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88" w:rsidRDefault="00954A84" w:rsidP="00074C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</w:t>
      </w:r>
      <w:r w:rsidR="00074C88">
        <w:rPr>
          <w:b/>
          <w:sz w:val="24"/>
          <w:szCs w:val="24"/>
        </w:rPr>
        <w:t>ниципальное бюджетное общеобразовательное учреждение</w:t>
      </w:r>
    </w:p>
    <w:p w:rsidR="00074C88" w:rsidRDefault="00074C88" w:rsidP="00074C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Устино-Копьёвская</w:t>
      </w:r>
      <w:proofErr w:type="spellEnd"/>
      <w:r>
        <w:rPr>
          <w:b/>
          <w:sz w:val="24"/>
          <w:szCs w:val="24"/>
        </w:rPr>
        <w:t xml:space="preserve"> средняя общеобразовательная школа»</w:t>
      </w:r>
    </w:p>
    <w:p w:rsidR="00074C88" w:rsidRDefault="00074C88" w:rsidP="00074C88">
      <w:pPr>
        <w:rPr>
          <w:sz w:val="24"/>
          <w:szCs w:val="24"/>
        </w:rPr>
      </w:pPr>
    </w:p>
    <w:p w:rsidR="00074C88" w:rsidRDefault="005F5DED" w:rsidP="005F5D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074C88">
        <w:rPr>
          <w:b/>
          <w:sz w:val="24"/>
          <w:szCs w:val="24"/>
        </w:rPr>
        <w:t>«Рекомендовать к рассмотрению»:</w:t>
      </w:r>
    </w:p>
    <w:p w:rsidR="00074C88" w:rsidRDefault="005F5DED" w:rsidP="005F5D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74C88">
        <w:rPr>
          <w:sz w:val="24"/>
          <w:szCs w:val="24"/>
        </w:rPr>
        <w:t>Руководитель ШМО ЕМЦ: Романова Е.А.</w:t>
      </w:r>
    </w:p>
    <w:p w:rsidR="00074C88" w:rsidRDefault="005F5DED" w:rsidP="005F5D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74C88">
        <w:rPr>
          <w:sz w:val="24"/>
          <w:szCs w:val="24"/>
        </w:rPr>
        <w:t xml:space="preserve">Протокол №3 от </w:t>
      </w:r>
      <w:r w:rsidR="00E87C82">
        <w:rPr>
          <w:sz w:val="24"/>
          <w:szCs w:val="24"/>
        </w:rPr>
        <w:t>2</w:t>
      </w:r>
      <w:r w:rsidR="00074C88">
        <w:rPr>
          <w:sz w:val="24"/>
          <w:szCs w:val="24"/>
        </w:rPr>
        <w:t>3.1</w:t>
      </w:r>
      <w:r w:rsidR="0000314C">
        <w:rPr>
          <w:sz w:val="24"/>
          <w:szCs w:val="24"/>
        </w:rPr>
        <w:t>0</w:t>
      </w:r>
      <w:r w:rsidR="00074C88">
        <w:rPr>
          <w:sz w:val="24"/>
          <w:szCs w:val="24"/>
        </w:rPr>
        <w:t>.2020г.</w:t>
      </w:r>
    </w:p>
    <w:p w:rsidR="005F5DED" w:rsidRDefault="005F5DED" w:rsidP="005F5DED">
      <w:pPr>
        <w:jc w:val="center"/>
        <w:rPr>
          <w:b/>
          <w:sz w:val="24"/>
          <w:szCs w:val="24"/>
        </w:rPr>
      </w:pPr>
    </w:p>
    <w:p w:rsidR="00074C88" w:rsidRDefault="00074C88" w:rsidP="005F5D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«Согласовано»                                                                                        «Утверждено»</w:t>
      </w:r>
    </w:p>
    <w:p w:rsidR="00074C88" w:rsidRDefault="00074C88" w:rsidP="005F5D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Зам. директора УР Корж М.М.                                                            Директор </w:t>
      </w:r>
      <w:proofErr w:type="spellStart"/>
      <w:r>
        <w:rPr>
          <w:sz w:val="24"/>
          <w:szCs w:val="24"/>
        </w:rPr>
        <w:t>Кмита</w:t>
      </w:r>
      <w:proofErr w:type="spellEnd"/>
      <w:r>
        <w:rPr>
          <w:sz w:val="24"/>
          <w:szCs w:val="24"/>
        </w:rPr>
        <w:t xml:space="preserve"> Н.В.</w:t>
      </w:r>
    </w:p>
    <w:p w:rsidR="00074C88" w:rsidRDefault="00E87C82" w:rsidP="005F5DED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2</w:t>
      </w:r>
      <w:r w:rsidR="00074C88">
        <w:rPr>
          <w:sz w:val="24"/>
          <w:szCs w:val="24"/>
        </w:rPr>
        <w:t>3.1</w:t>
      </w:r>
      <w:r w:rsidR="0000314C">
        <w:rPr>
          <w:sz w:val="24"/>
          <w:szCs w:val="24"/>
        </w:rPr>
        <w:t>0</w:t>
      </w:r>
      <w:r w:rsidR="00074C88">
        <w:rPr>
          <w:sz w:val="24"/>
          <w:szCs w:val="24"/>
        </w:rPr>
        <w:t xml:space="preserve">.2020г.                                                                                          </w:t>
      </w:r>
      <w:r>
        <w:rPr>
          <w:sz w:val="24"/>
          <w:szCs w:val="24"/>
        </w:rPr>
        <w:t>30</w:t>
      </w:r>
      <w:r w:rsidR="00074C88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074C88">
        <w:rPr>
          <w:sz w:val="24"/>
          <w:szCs w:val="24"/>
        </w:rPr>
        <w:t>.2020г.</w:t>
      </w:r>
    </w:p>
    <w:p w:rsidR="00074C88" w:rsidRDefault="00074C88" w:rsidP="005F5DED">
      <w:pPr>
        <w:jc w:val="center"/>
        <w:rPr>
          <w:sz w:val="24"/>
          <w:szCs w:val="24"/>
        </w:rPr>
      </w:pPr>
    </w:p>
    <w:p w:rsidR="00074C88" w:rsidRDefault="00074C88" w:rsidP="00074C88">
      <w:pPr>
        <w:rPr>
          <w:sz w:val="24"/>
          <w:szCs w:val="24"/>
        </w:rPr>
      </w:pPr>
    </w:p>
    <w:p w:rsidR="00074C88" w:rsidRDefault="00074C88" w:rsidP="00074C88">
      <w:pPr>
        <w:rPr>
          <w:sz w:val="24"/>
          <w:szCs w:val="24"/>
        </w:rPr>
      </w:pPr>
    </w:p>
    <w:p w:rsidR="00074C88" w:rsidRDefault="00074C88" w:rsidP="00074C88">
      <w:pPr>
        <w:rPr>
          <w:sz w:val="24"/>
          <w:szCs w:val="24"/>
        </w:rPr>
      </w:pPr>
    </w:p>
    <w:p w:rsidR="00074C88" w:rsidRDefault="00074C88" w:rsidP="00074C88">
      <w:pPr>
        <w:rPr>
          <w:sz w:val="24"/>
          <w:szCs w:val="24"/>
        </w:rPr>
      </w:pPr>
    </w:p>
    <w:p w:rsidR="00074C88" w:rsidRDefault="00074C88" w:rsidP="00074C88">
      <w:pPr>
        <w:rPr>
          <w:sz w:val="24"/>
          <w:szCs w:val="24"/>
        </w:rPr>
      </w:pPr>
    </w:p>
    <w:p w:rsidR="00074C88" w:rsidRDefault="00074C88" w:rsidP="00074C88">
      <w:pPr>
        <w:rPr>
          <w:sz w:val="24"/>
          <w:szCs w:val="24"/>
        </w:rPr>
      </w:pPr>
    </w:p>
    <w:p w:rsidR="00074C88" w:rsidRDefault="00074C88" w:rsidP="00074C88">
      <w:pPr>
        <w:rPr>
          <w:sz w:val="24"/>
          <w:szCs w:val="24"/>
        </w:rPr>
      </w:pPr>
    </w:p>
    <w:p w:rsidR="00074C88" w:rsidRDefault="00074C88" w:rsidP="00074C88">
      <w:pPr>
        <w:rPr>
          <w:sz w:val="24"/>
          <w:szCs w:val="24"/>
        </w:rPr>
      </w:pPr>
    </w:p>
    <w:p w:rsidR="00074C88" w:rsidRDefault="00074C88" w:rsidP="00074C8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74C88" w:rsidRDefault="00074C88" w:rsidP="00074C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рабочей программе </w:t>
      </w:r>
    </w:p>
    <w:p w:rsidR="00074C88" w:rsidRDefault="00074C88" w:rsidP="00074C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 учебному предмету «Математика» </w:t>
      </w:r>
    </w:p>
    <w:p w:rsidR="00074C88" w:rsidRPr="00345E63" w:rsidRDefault="00074C88" w:rsidP="00074C88">
      <w:pPr>
        <w:jc w:val="center"/>
        <w:rPr>
          <w:sz w:val="24"/>
          <w:szCs w:val="24"/>
        </w:rPr>
      </w:pPr>
      <w:r w:rsidRPr="00345E63">
        <w:rPr>
          <w:sz w:val="24"/>
          <w:szCs w:val="24"/>
        </w:rPr>
        <w:t>6 класс</w:t>
      </w:r>
    </w:p>
    <w:p w:rsidR="00074C88" w:rsidRPr="00345E63" w:rsidRDefault="00074C88" w:rsidP="00074C88">
      <w:pPr>
        <w:jc w:val="center"/>
        <w:rPr>
          <w:sz w:val="24"/>
          <w:szCs w:val="24"/>
        </w:rPr>
      </w:pPr>
      <w:r w:rsidRPr="00345E63">
        <w:rPr>
          <w:sz w:val="24"/>
          <w:szCs w:val="24"/>
        </w:rPr>
        <w:t xml:space="preserve">на 2020-2021 </w:t>
      </w:r>
      <w:r>
        <w:rPr>
          <w:sz w:val="24"/>
          <w:szCs w:val="24"/>
        </w:rPr>
        <w:t>учебный год</w:t>
      </w:r>
    </w:p>
    <w:p w:rsidR="00074C88" w:rsidRDefault="00074C88" w:rsidP="00074C88">
      <w:pPr>
        <w:jc w:val="center"/>
        <w:rPr>
          <w:b/>
          <w:sz w:val="24"/>
          <w:szCs w:val="24"/>
        </w:rPr>
      </w:pPr>
    </w:p>
    <w:p w:rsidR="00074C88" w:rsidRDefault="00074C88" w:rsidP="00074C88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</w:p>
    <w:p w:rsidR="00074C88" w:rsidRDefault="00074C88" w:rsidP="00074C88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</w:p>
    <w:p w:rsidR="00074C88" w:rsidRDefault="00074C88" w:rsidP="00074C88">
      <w:pPr>
        <w:rPr>
          <w:sz w:val="24"/>
          <w:szCs w:val="24"/>
        </w:rPr>
      </w:pPr>
    </w:p>
    <w:p w:rsidR="00074C88" w:rsidRDefault="00074C88" w:rsidP="00074C88">
      <w:pPr>
        <w:rPr>
          <w:sz w:val="24"/>
          <w:szCs w:val="24"/>
        </w:rPr>
      </w:pPr>
    </w:p>
    <w:p w:rsidR="00074C88" w:rsidRDefault="00074C88" w:rsidP="00074C88">
      <w:pPr>
        <w:rPr>
          <w:sz w:val="24"/>
          <w:szCs w:val="24"/>
        </w:rPr>
      </w:pPr>
    </w:p>
    <w:p w:rsidR="00074C88" w:rsidRDefault="00074C88" w:rsidP="00074C88">
      <w:pPr>
        <w:rPr>
          <w:sz w:val="24"/>
          <w:szCs w:val="24"/>
        </w:rPr>
      </w:pPr>
    </w:p>
    <w:p w:rsidR="00074C88" w:rsidRDefault="00074C88" w:rsidP="00074C88">
      <w:pPr>
        <w:rPr>
          <w:sz w:val="24"/>
          <w:szCs w:val="24"/>
        </w:rPr>
      </w:pPr>
    </w:p>
    <w:p w:rsidR="00074C88" w:rsidRDefault="00074C88" w:rsidP="00074C88">
      <w:pPr>
        <w:rPr>
          <w:sz w:val="24"/>
          <w:szCs w:val="24"/>
        </w:rPr>
      </w:pPr>
    </w:p>
    <w:p w:rsidR="00074C88" w:rsidRDefault="00074C88" w:rsidP="00074C88">
      <w:pPr>
        <w:rPr>
          <w:sz w:val="24"/>
          <w:szCs w:val="24"/>
        </w:rPr>
      </w:pPr>
    </w:p>
    <w:p w:rsidR="00074C88" w:rsidRDefault="00074C88" w:rsidP="00074C88">
      <w:pPr>
        <w:rPr>
          <w:sz w:val="24"/>
          <w:szCs w:val="24"/>
        </w:rPr>
      </w:pPr>
    </w:p>
    <w:p w:rsidR="00074C88" w:rsidRDefault="00074C88" w:rsidP="00074C88">
      <w:pPr>
        <w:rPr>
          <w:sz w:val="24"/>
          <w:szCs w:val="24"/>
        </w:rPr>
      </w:pPr>
    </w:p>
    <w:p w:rsidR="00074C88" w:rsidRDefault="00966F10" w:rsidP="00966F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074C88">
        <w:rPr>
          <w:sz w:val="24"/>
          <w:szCs w:val="24"/>
        </w:rPr>
        <w:t>Разработчик предложения:</w:t>
      </w:r>
    </w:p>
    <w:p w:rsidR="00074C88" w:rsidRDefault="00966F10" w:rsidP="00966F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074C88">
        <w:rPr>
          <w:sz w:val="24"/>
          <w:szCs w:val="24"/>
        </w:rPr>
        <w:t xml:space="preserve">учитель  математики </w:t>
      </w:r>
    </w:p>
    <w:p w:rsidR="00074C88" w:rsidRDefault="00966F10" w:rsidP="00966F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74C88">
        <w:rPr>
          <w:sz w:val="24"/>
          <w:szCs w:val="24"/>
        </w:rPr>
        <w:t>Патрикеева Г.А.</w:t>
      </w:r>
    </w:p>
    <w:p w:rsidR="00074C88" w:rsidRDefault="00074C88" w:rsidP="00074C88">
      <w:pPr>
        <w:rPr>
          <w:b/>
          <w:sz w:val="24"/>
          <w:szCs w:val="24"/>
        </w:rPr>
      </w:pPr>
    </w:p>
    <w:p w:rsidR="00074C88" w:rsidRDefault="00074C88" w:rsidP="00074C88">
      <w:pPr>
        <w:rPr>
          <w:b/>
          <w:sz w:val="24"/>
          <w:szCs w:val="24"/>
        </w:rPr>
      </w:pPr>
    </w:p>
    <w:p w:rsidR="00074C88" w:rsidRDefault="00074C88" w:rsidP="00074C88">
      <w:pPr>
        <w:jc w:val="center"/>
        <w:rPr>
          <w:b/>
          <w:sz w:val="24"/>
          <w:szCs w:val="24"/>
        </w:rPr>
      </w:pPr>
    </w:p>
    <w:p w:rsidR="00074C88" w:rsidRDefault="00074C88" w:rsidP="00074C88">
      <w:pPr>
        <w:jc w:val="center"/>
        <w:rPr>
          <w:b/>
          <w:sz w:val="24"/>
          <w:szCs w:val="24"/>
        </w:rPr>
      </w:pPr>
    </w:p>
    <w:p w:rsidR="00074C88" w:rsidRDefault="00074C88" w:rsidP="00074C88">
      <w:pPr>
        <w:jc w:val="center"/>
        <w:rPr>
          <w:b/>
          <w:sz w:val="24"/>
          <w:szCs w:val="24"/>
        </w:rPr>
      </w:pPr>
    </w:p>
    <w:p w:rsidR="00074C88" w:rsidRDefault="00074C88" w:rsidP="00074C88">
      <w:pPr>
        <w:jc w:val="center"/>
        <w:rPr>
          <w:b/>
          <w:sz w:val="24"/>
          <w:szCs w:val="24"/>
        </w:rPr>
      </w:pPr>
    </w:p>
    <w:p w:rsidR="00074C88" w:rsidRDefault="00074C88" w:rsidP="00074C88">
      <w:pPr>
        <w:jc w:val="center"/>
        <w:rPr>
          <w:b/>
          <w:sz w:val="24"/>
          <w:szCs w:val="24"/>
        </w:rPr>
      </w:pPr>
    </w:p>
    <w:p w:rsidR="00074C88" w:rsidRDefault="00074C88" w:rsidP="00074C88">
      <w:pPr>
        <w:jc w:val="center"/>
        <w:rPr>
          <w:b/>
          <w:sz w:val="24"/>
          <w:szCs w:val="24"/>
        </w:rPr>
      </w:pPr>
    </w:p>
    <w:p w:rsidR="00074C88" w:rsidRDefault="00074C88" w:rsidP="00074C88">
      <w:pPr>
        <w:jc w:val="center"/>
        <w:rPr>
          <w:b/>
          <w:sz w:val="24"/>
          <w:szCs w:val="24"/>
        </w:rPr>
      </w:pPr>
    </w:p>
    <w:p w:rsidR="00074C88" w:rsidRDefault="00074C88" w:rsidP="00074C88">
      <w:pPr>
        <w:jc w:val="center"/>
        <w:rPr>
          <w:b/>
          <w:sz w:val="24"/>
          <w:szCs w:val="24"/>
        </w:rPr>
      </w:pPr>
    </w:p>
    <w:p w:rsidR="00074C88" w:rsidRDefault="00074C88" w:rsidP="00074C88">
      <w:pPr>
        <w:jc w:val="center"/>
        <w:rPr>
          <w:b/>
          <w:sz w:val="24"/>
          <w:szCs w:val="24"/>
        </w:rPr>
      </w:pPr>
    </w:p>
    <w:p w:rsidR="00074C88" w:rsidRDefault="00074C88" w:rsidP="00074C88">
      <w:pPr>
        <w:jc w:val="center"/>
        <w:rPr>
          <w:b/>
          <w:sz w:val="24"/>
          <w:szCs w:val="24"/>
        </w:rPr>
      </w:pPr>
    </w:p>
    <w:p w:rsidR="00074C88" w:rsidRDefault="00074C88" w:rsidP="00074C88">
      <w:pPr>
        <w:jc w:val="center"/>
        <w:rPr>
          <w:b/>
          <w:sz w:val="24"/>
          <w:szCs w:val="24"/>
        </w:rPr>
      </w:pPr>
    </w:p>
    <w:p w:rsidR="00074C88" w:rsidRDefault="00074C88" w:rsidP="00074C8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</w:t>
      </w:r>
      <w:proofErr w:type="gramStart"/>
      <w:r>
        <w:rPr>
          <w:b/>
          <w:sz w:val="24"/>
          <w:szCs w:val="24"/>
        </w:rPr>
        <w:t>.У</w:t>
      </w:r>
      <w:proofErr w:type="gramEnd"/>
      <w:r>
        <w:rPr>
          <w:b/>
          <w:sz w:val="24"/>
          <w:szCs w:val="24"/>
        </w:rPr>
        <w:t>стинкино</w:t>
      </w:r>
      <w:proofErr w:type="spellEnd"/>
      <w:r>
        <w:rPr>
          <w:b/>
          <w:sz w:val="24"/>
          <w:szCs w:val="24"/>
        </w:rPr>
        <w:t>, 2020г.</w:t>
      </w:r>
    </w:p>
    <w:p w:rsidR="00074C88" w:rsidRDefault="00074C88" w:rsidP="00074C88">
      <w:pPr>
        <w:pStyle w:val="Heading1"/>
        <w:tabs>
          <w:tab w:val="left" w:pos="2049"/>
        </w:tabs>
        <w:spacing w:before="76"/>
        <w:ind w:left="0"/>
        <w:jc w:val="center"/>
      </w:pPr>
    </w:p>
    <w:p w:rsidR="00D2107C" w:rsidRDefault="00D2107C" w:rsidP="00074C88">
      <w:pPr>
        <w:pStyle w:val="Heading1"/>
        <w:tabs>
          <w:tab w:val="left" w:pos="2049"/>
        </w:tabs>
        <w:spacing w:before="76"/>
        <w:ind w:left="0"/>
        <w:jc w:val="center"/>
      </w:pPr>
    </w:p>
    <w:p w:rsidR="00CA1C7F" w:rsidRDefault="009C3BCD" w:rsidP="00074C88">
      <w:pPr>
        <w:pStyle w:val="Heading1"/>
        <w:tabs>
          <w:tab w:val="left" w:pos="2049"/>
        </w:tabs>
        <w:spacing w:before="76"/>
        <w:ind w:left="0"/>
        <w:jc w:val="center"/>
      </w:pPr>
      <w:r>
        <w:lastRenderedPageBreak/>
        <w:t>Планируемые результаты освоения учебного предмета</w:t>
      </w:r>
      <w:r>
        <w:rPr>
          <w:spacing w:val="-11"/>
        </w:rPr>
        <w:t xml:space="preserve"> </w:t>
      </w:r>
      <w:r>
        <w:t>«Математика»</w:t>
      </w:r>
    </w:p>
    <w:p w:rsidR="00CA1C7F" w:rsidRDefault="00CA1C7F">
      <w:pPr>
        <w:pStyle w:val="a3"/>
        <w:ind w:left="0"/>
        <w:rPr>
          <w:b/>
        </w:rPr>
      </w:pPr>
    </w:p>
    <w:p w:rsidR="00CA1C7F" w:rsidRDefault="009C3BCD" w:rsidP="00966F10">
      <w:pPr>
        <w:pStyle w:val="Heading2"/>
        <w:jc w:val="center"/>
      </w:pPr>
      <w:r>
        <w:t>Обучающийся научится:</w:t>
      </w:r>
    </w:p>
    <w:p w:rsidR="00CA1C7F" w:rsidRDefault="009C3BCD">
      <w:pPr>
        <w:pStyle w:val="a3"/>
        <w:spacing w:line="295" w:lineRule="exact"/>
      </w:pPr>
      <w:r>
        <w:t xml:space="preserve">Развивать представления о числе и числовых системах </w:t>
      </w:r>
      <w:proofErr w:type="gramStart"/>
      <w:r>
        <w:t>от</w:t>
      </w:r>
      <w:proofErr w:type="gramEnd"/>
      <w:r>
        <w:t xml:space="preserve"> натуральных до</w:t>
      </w:r>
    </w:p>
    <w:p w:rsidR="00CA1C7F" w:rsidRDefault="009C3BCD">
      <w:pPr>
        <w:pStyle w:val="a3"/>
        <w:ind w:right="636"/>
      </w:pPr>
      <w:r>
        <w:t>действительных чисел. Оперировать на базовом уровне понятием «натуральное число».</w:t>
      </w:r>
    </w:p>
    <w:p w:rsidR="00CA1C7F" w:rsidRDefault="009C3BCD">
      <w:pPr>
        <w:pStyle w:val="a3"/>
        <w:spacing w:before="2" w:line="298" w:lineRule="exact"/>
      </w:pPr>
      <w:r>
        <w:t xml:space="preserve">Развивать представление о числе и числовых системах </w:t>
      </w:r>
      <w:proofErr w:type="gramStart"/>
      <w:r>
        <w:t>от</w:t>
      </w:r>
      <w:proofErr w:type="gramEnd"/>
      <w:r>
        <w:t xml:space="preserve"> натуральных до</w:t>
      </w:r>
    </w:p>
    <w:p w:rsidR="00CA1C7F" w:rsidRDefault="009C3BCD">
      <w:pPr>
        <w:pStyle w:val="a3"/>
        <w:ind w:right="636"/>
      </w:pPr>
      <w:r>
        <w:t>действительных чисел. Оперировать на базовом уровне понятием «обыкновенная дробь».</w:t>
      </w:r>
    </w:p>
    <w:p w:rsidR="00CA1C7F" w:rsidRDefault="009C3BCD">
      <w:pPr>
        <w:pStyle w:val="a3"/>
        <w:spacing w:line="299" w:lineRule="exact"/>
      </w:pPr>
      <w:r>
        <w:t xml:space="preserve">Развивать представление о числе и числовых системах </w:t>
      </w:r>
      <w:proofErr w:type="gramStart"/>
      <w:r>
        <w:t>от</w:t>
      </w:r>
      <w:proofErr w:type="gramEnd"/>
      <w:r>
        <w:t xml:space="preserve"> натуральных до</w:t>
      </w:r>
    </w:p>
    <w:p w:rsidR="00CA1C7F" w:rsidRDefault="009C3BCD">
      <w:pPr>
        <w:pStyle w:val="a3"/>
        <w:ind w:right="636"/>
      </w:pPr>
      <w:r>
        <w:t>действительных чисел. Оперировать на базовом уровне понятием «десятичная дробь».</w:t>
      </w:r>
    </w:p>
    <w:p w:rsidR="00CA1C7F" w:rsidRDefault="009C3BCD">
      <w:pPr>
        <w:pStyle w:val="a3"/>
        <w:spacing w:line="299" w:lineRule="exact"/>
      </w:pPr>
      <w:r>
        <w:t xml:space="preserve">Развивать представление о числе и числовых системах </w:t>
      </w:r>
      <w:proofErr w:type="gramStart"/>
      <w:r>
        <w:t>от</w:t>
      </w:r>
      <w:proofErr w:type="gramEnd"/>
      <w:r>
        <w:t xml:space="preserve"> натуральных до</w:t>
      </w:r>
    </w:p>
    <w:p w:rsidR="00CA1C7F" w:rsidRDefault="009C3BCD">
      <w:pPr>
        <w:pStyle w:val="a3"/>
        <w:spacing w:before="1"/>
        <w:ind w:right="636"/>
      </w:pPr>
      <w:r>
        <w:t>действительных чисел. Решать задачи на нахождение части числа и числа по его части.</w:t>
      </w:r>
    </w:p>
    <w:p w:rsidR="00CA1C7F" w:rsidRDefault="009C3BCD" w:rsidP="00966F10">
      <w:pPr>
        <w:pStyle w:val="Heading2"/>
        <w:spacing w:line="298" w:lineRule="exact"/>
        <w:jc w:val="center"/>
        <w:rPr>
          <w:b w:val="0"/>
        </w:rPr>
      </w:pPr>
      <w:proofErr w:type="gramStart"/>
      <w:r>
        <w:t>Обучающийся</w:t>
      </w:r>
      <w:proofErr w:type="gramEnd"/>
      <w:r>
        <w:t xml:space="preserve"> получит возможность научиться</w:t>
      </w:r>
      <w:r>
        <w:rPr>
          <w:b w:val="0"/>
        </w:rPr>
        <w:t>:</w:t>
      </w:r>
    </w:p>
    <w:p w:rsidR="00CA1C7F" w:rsidRDefault="009C3BCD">
      <w:pPr>
        <w:pStyle w:val="a3"/>
        <w:spacing w:line="298" w:lineRule="exact"/>
        <w:ind w:left="1591"/>
      </w:pPr>
      <w:r>
        <w:t>Применять изученные понятия, результаты, методы для решения задач</w:t>
      </w:r>
    </w:p>
    <w:p w:rsidR="00CA1C7F" w:rsidRDefault="009C3BCD">
      <w:pPr>
        <w:pStyle w:val="a3"/>
        <w:spacing w:before="1"/>
        <w:ind w:right="628"/>
        <w:jc w:val="both"/>
      </w:pPr>
      <w:r>
        <w:t>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</w:r>
    </w:p>
    <w:p w:rsidR="00CA1C7F" w:rsidRDefault="009C3BCD">
      <w:pPr>
        <w:pStyle w:val="a3"/>
        <w:spacing w:line="298" w:lineRule="exact"/>
        <w:ind w:left="1591"/>
        <w:jc w:val="both"/>
      </w:pPr>
      <w:r>
        <w:t>Применять изученные понятия, результаты, методы для решения задач</w:t>
      </w:r>
    </w:p>
    <w:p w:rsidR="00CA1C7F" w:rsidRDefault="009C3BCD">
      <w:pPr>
        <w:pStyle w:val="a3"/>
        <w:spacing w:before="1"/>
        <w:ind w:right="637"/>
        <w:jc w:val="both"/>
      </w:pPr>
      <w:r>
        <w:t>практического характера и задач из смежных дисциплин. Решать несложные сюжетные задачи разных типов на все арифметические действия.</w:t>
      </w:r>
    </w:p>
    <w:p w:rsidR="00CA1C7F" w:rsidRDefault="009C3BCD">
      <w:pPr>
        <w:pStyle w:val="a3"/>
        <w:spacing w:line="298" w:lineRule="exact"/>
        <w:ind w:left="1591"/>
        <w:jc w:val="both"/>
      </w:pPr>
      <w:r>
        <w:t>Применять изученные понятия, результаты, методы для решения задач</w:t>
      </w:r>
    </w:p>
    <w:p w:rsidR="00CA1C7F" w:rsidRDefault="009C3BCD">
      <w:pPr>
        <w:pStyle w:val="a3"/>
        <w:ind w:right="636"/>
        <w:jc w:val="both"/>
      </w:pPr>
      <w:r>
        <w:t>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</w:p>
    <w:p w:rsidR="00CA1C7F" w:rsidRDefault="009C3BCD">
      <w:pPr>
        <w:pStyle w:val="a3"/>
        <w:tabs>
          <w:tab w:val="left" w:pos="2555"/>
          <w:tab w:val="left" w:pos="3776"/>
          <w:tab w:val="left" w:pos="4098"/>
          <w:tab w:val="left" w:pos="6077"/>
          <w:tab w:val="left" w:pos="7218"/>
          <w:tab w:val="left" w:pos="7831"/>
          <w:tab w:val="left" w:pos="9404"/>
        </w:tabs>
        <w:spacing w:before="1"/>
        <w:ind w:right="636" w:firstLine="129"/>
      </w:pPr>
      <w:r>
        <w:t>Овладеть навыками письменных вычислений. Использовать свойства чисел и правила</w:t>
      </w:r>
      <w:r>
        <w:tab/>
        <w:t>действий</w:t>
      </w:r>
      <w:r>
        <w:tab/>
        <w:t>с</w:t>
      </w:r>
      <w:r>
        <w:tab/>
        <w:t>рациональными</w:t>
      </w:r>
      <w:r>
        <w:tab/>
        <w:t>числами</w:t>
      </w:r>
      <w:r>
        <w:tab/>
        <w:t>при</w:t>
      </w:r>
      <w:r>
        <w:tab/>
        <w:t>выполнении</w:t>
      </w:r>
      <w:r>
        <w:tab/>
      </w:r>
      <w:r>
        <w:rPr>
          <w:w w:val="95"/>
        </w:rPr>
        <w:t xml:space="preserve">вычислений, </w:t>
      </w:r>
      <w:r>
        <w:t>выполнять вычисления, в том числе с использованием приемов рациональных вычислений, обосновывать алгоритмы выполнения</w:t>
      </w:r>
      <w:r>
        <w:rPr>
          <w:spacing w:val="-6"/>
        </w:rPr>
        <w:t xml:space="preserve"> </w:t>
      </w:r>
      <w:r>
        <w:t>действий.</w:t>
      </w:r>
    </w:p>
    <w:p w:rsidR="00CA1C7F" w:rsidRDefault="009C3BCD">
      <w:pPr>
        <w:pStyle w:val="a3"/>
        <w:spacing w:line="298" w:lineRule="exact"/>
        <w:ind w:left="1591"/>
      </w:pPr>
      <w:r>
        <w:t>Применять изученные понятия, результаты, методы для решения задач</w:t>
      </w:r>
    </w:p>
    <w:p w:rsidR="00CA1C7F" w:rsidRDefault="009C3BCD">
      <w:pPr>
        <w:pStyle w:val="a3"/>
        <w:spacing w:before="1"/>
        <w:ind w:right="636"/>
      </w:pPr>
      <w:r>
        <w:t>практического характера и задач из смежных дисциплин. Решать задачи на покупки, решать несложные логические задачи методом рассуждений.</w:t>
      </w:r>
    </w:p>
    <w:p w:rsidR="00CA1C7F" w:rsidRDefault="009C3BCD">
      <w:pPr>
        <w:pStyle w:val="a3"/>
        <w:tabs>
          <w:tab w:val="left" w:pos="3068"/>
          <w:tab w:val="left" w:pos="4510"/>
          <w:tab w:val="left" w:pos="5726"/>
          <w:tab w:val="left" w:pos="7288"/>
          <w:tab w:val="left" w:pos="8369"/>
          <w:tab w:val="left" w:pos="9005"/>
          <w:tab w:val="left" w:pos="10214"/>
        </w:tabs>
        <w:ind w:right="632" w:firstLine="129"/>
      </w:pPr>
      <w:r>
        <w:t>Применять</w:t>
      </w:r>
      <w:r>
        <w:tab/>
        <w:t>изученные</w:t>
      </w:r>
      <w:r>
        <w:tab/>
        <w:t>понятия,</w:t>
      </w:r>
      <w:r>
        <w:tab/>
        <w:t>результаты,</w:t>
      </w:r>
      <w:r>
        <w:tab/>
        <w:t>методы</w:t>
      </w:r>
      <w:r>
        <w:tab/>
        <w:t>для</w:t>
      </w:r>
      <w:r>
        <w:tab/>
        <w:t>решения</w:t>
      </w:r>
      <w:r>
        <w:tab/>
      </w:r>
      <w:r>
        <w:rPr>
          <w:spacing w:val="-4"/>
        </w:rPr>
        <w:t xml:space="preserve">задач </w:t>
      </w:r>
      <w:r>
        <w:t>практического характера и задач из смежных дисциплин. Вычислять расстояния на местности в стандартных</w:t>
      </w:r>
      <w:r>
        <w:rPr>
          <w:spacing w:val="-4"/>
        </w:rPr>
        <w:t xml:space="preserve"> </w:t>
      </w:r>
      <w:r>
        <w:t>ситуациях.</w:t>
      </w:r>
    </w:p>
    <w:p w:rsidR="00CA1C7F" w:rsidRDefault="009C3BCD">
      <w:pPr>
        <w:pStyle w:val="a3"/>
        <w:tabs>
          <w:tab w:val="left" w:pos="2701"/>
          <w:tab w:val="left" w:pos="4882"/>
          <w:tab w:val="left" w:pos="6033"/>
          <w:tab w:val="left" w:pos="7534"/>
          <w:tab w:val="left" w:pos="9136"/>
          <w:tab w:val="left" w:pos="10669"/>
        </w:tabs>
        <w:ind w:right="636" w:firstLine="129"/>
      </w:pPr>
      <w:r>
        <w:t>Развивать умения моделирования реальных ситуаций на языке геометрии, развитие</w:t>
      </w:r>
      <w:r>
        <w:tab/>
        <w:t>изобразительных</w:t>
      </w:r>
      <w:r>
        <w:tab/>
        <w:t>умений.</w:t>
      </w:r>
      <w:r>
        <w:tab/>
        <w:t>Выполнять</w:t>
      </w:r>
      <w:r>
        <w:tab/>
        <w:t>простейшие</w:t>
      </w:r>
      <w:r>
        <w:tab/>
        <w:t>построения</w:t>
      </w:r>
      <w:r>
        <w:tab/>
      </w:r>
      <w:r>
        <w:rPr>
          <w:spacing w:val="-18"/>
        </w:rPr>
        <w:t xml:space="preserve">и </w:t>
      </w:r>
      <w:r>
        <w:t>измерения на местности, необходимые в реальной</w:t>
      </w:r>
      <w:r>
        <w:rPr>
          <w:spacing w:val="-7"/>
        </w:rPr>
        <w:t xml:space="preserve"> </w:t>
      </w:r>
      <w:r>
        <w:t>жизни.</w:t>
      </w:r>
    </w:p>
    <w:p w:rsidR="00CA1C7F" w:rsidRDefault="009C3BCD">
      <w:pPr>
        <w:pStyle w:val="a3"/>
        <w:spacing w:before="1"/>
        <w:ind w:right="1232" w:firstLine="129"/>
      </w:pPr>
      <w:r>
        <w:t xml:space="preserve">Развивать </w:t>
      </w:r>
      <w:proofErr w:type="gramStart"/>
      <w:r>
        <w:t>пространственные</w:t>
      </w:r>
      <w:proofErr w:type="gramEnd"/>
      <w:r>
        <w:t xml:space="preserve"> представлений. Оперировать на базовом уровне понятиями: «прямоугольный параллелепипед», «куб», «шар».</w:t>
      </w:r>
    </w:p>
    <w:p w:rsidR="00CA1C7F" w:rsidRDefault="009C3BCD">
      <w:pPr>
        <w:pStyle w:val="a3"/>
        <w:ind w:right="711" w:firstLine="129"/>
      </w:pPr>
      <w:r>
        <w:t>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CA1C7F" w:rsidRDefault="00CA1C7F">
      <w:pPr>
        <w:sectPr w:rsidR="00CA1C7F">
          <w:pgSz w:w="11910" w:h="16840"/>
          <w:pgMar w:top="1040" w:right="220" w:bottom="280" w:left="240" w:header="720" w:footer="720" w:gutter="0"/>
          <w:cols w:space="720"/>
        </w:sectPr>
      </w:pPr>
    </w:p>
    <w:p w:rsidR="00CA1C7F" w:rsidRDefault="009C3BCD" w:rsidP="00966F10">
      <w:pPr>
        <w:pStyle w:val="Heading1"/>
        <w:tabs>
          <w:tab w:val="left" w:pos="3434"/>
        </w:tabs>
        <w:spacing w:before="76"/>
        <w:ind w:left="3433"/>
      </w:pPr>
      <w:r>
        <w:lastRenderedPageBreak/>
        <w:t>Содержание учебного предмета</w:t>
      </w:r>
      <w:r>
        <w:rPr>
          <w:spacing w:val="-1"/>
        </w:rPr>
        <w:t xml:space="preserve"> </w:t>
      </w:r>
      <w:r>
        <w:t>«Математика»:</w:t>
      </w:r>
    </w:p>
    <w:p w:rsidR="00CA1C7F" w:rsidRDefault="00CA1C7F">
      <w:pPr>
        <w:pStyle w:val="a3"/>
        <w:ind w:left="0"/>
        <w:rPr>
          <w:b/>
        </w:rPr>
      </w:pPr>
    </w:p>
    <w:p w:rsidR="00CA1C7F" w:rsidRDefault="009C3BCD">
      <w:pPr>
        <w:spacing w:line="296" w:lineRule="exact"/>
        <w:ind w:left="2174"/>
        <w:jc w:val="both"/>
        <w:rPr>
          <w:b/>
          <w:sz w:val="26"/>
        </w:rPr>
      </w:pPr>
      <w:r>
        <w:rPr>
          <w:b/>
          <w:sz w:val="26"/>
        </w:rPr>
        <w:t>Натуральные числа</w:t>
      </w:r>
    </w:p>
    <w:p w:rsidR="00CA1C7F" w:rsidRDefault="009C3BCD">
      <w:pPr>
        <w:pStyle w:val="a3"/>
        <w:ind w:right="626"/>
        <w:jc w:val="both"/>
      </w:pPr>
      <w:r>
        <w:t>Ряд натуральных чисел. Десятичная запись натуральных чисел. Координатный луч. Шкала. Сравнение натуральных чисел. Сложение и вычитание натуральных чисел. Свойства сложения. Умножение и деление натуральных чисел. Свойства умножения. Деление с остатком. Решение текстовых задач арифметическими способами.</w:t>
      </w:r>
    </w:p>
    <w:p w:rsidR="00CA1C7F" w:rsidRDefault="009C3BCD">
      <w:pPr>
        <w:pStyle w:val="Heading1"/>
        <w:spacing w:line="295" w:lineRule="exact"/>
      </w:pPr>
      <w:r>
        <w:t>Дроби</w:t>
      </w:r>
    </w:p>
    <w:p w:rsidR="00CA1C7F" w:rsidRDefault="009C3BCD">
      <w:pPr>
        <w:pStyle w:val="a3"/>
        <w:ind w:right="636"/>
      </w:pPr>
      <w:r>
        <w:t>Обыкновенные дроби. Правильные и неправильные дроби. Смешанные числа. Сравнение обыкновенных дробей. Арифметические действия с обыкновенными дробями. Десятичные дроби. Сравнение и округление десятичных дробей.</w:t>
      </w:r>
    </w:p>
    <w:p w:rsidR="00CA1C7F" w:rsidRDefault="009C3BCD">
      <w:pPr>
        <w:pStyle w:val="a3"/>
        <w:ind w:right="634"/>
        <w:jc w:val="both"/>
      </w:pPr>
      <w:r>
        <w:t>Арифметические действия с десятичными дробями. Проценты. Нахождение процентов от числа. Нахождение числа по его процентам. Решение текстовых задач арифметическими способами.</w:t>
      </w:r>
    </w:p>
    <w:p w:rsidR="00CA1C7F" w:rsidRDefault="009C3BCD">
      <w:pPr>
        <w:pStyle w:val="Heading1"/>
        <w:spacing w:line="295" w:lineRule="exact"/>
        <w:ind w:left="2110"/>
        <w:jc w:val="both"/>
      </w:pPr>
      <w:r>
        <w:t>Величины. Зависимости между величинами</w:t>
      </w:r>
    </w:p>
    <w:p w:rsidR="00CA1C7F" w:rsidRDefault="009C3BCD">
      <w:pPr>
        <w:pStyle w:val="a3"/>
        <w:ind w:right="629"/>
        <w:jc w:val="both"/>
      </w:pPr>
      <w:r>
        <w:t>Единицы длины, площади, объёма, массы, времени, скорости. Примеры зависимостей между величинами. Представление зависимостей в виде формул. Вычисления по формулам.</w:t>
      </w:r>
    </w:p>
    <w:p w:rsidR="00CA1C7F" w:rsidRDefault="009C3BCD">
      <w:pPr>
        <w:pStyle w:val="Heading1"/>
        <w:spacing w:before="3" w:line="296" w:lineRule="exact"/>
        <w:ind w:left="2110"/>
        <w:jc w:val="both"/>
      </w:pPr>
      <w:r>
        <w:t>Числовые и буквенные выражения. Уравнения.</w:t>
      </w:r>
    </w:p>
    <w:p w:rsidR="00CA1C7F" w:rsidRDefault="009C3BCD">
      <w:pPr>
        <w:pStyle w:val="a3"/>
        <w:ind w:right="634"/>
        <w:jc w:val="both"/>
      </w:pPr>
      <w:r>
        <w:t>Числовые выражения. Значение числового выражения. Порядок действий в числовых выражениях.</w:t>
      </w:r>
    </w:p>
    <w:p w:rsidR="00CA1C7F" w:rsidRDefault="009C3BCD">
      <w:pPr>
        <w:pStyle w:val="Heading1"/>
        <w:spacing w:before="4" w:line="295" w:lineRule="exact"/>
        <w:jc w:val="both"/>
      </w:pPr>
      <w:r>
        <w:t>Измерения геометрических величин</w:t>
      </w:r>
    </w:p>
    <w:p w:rsidR="00CA1C7F" w:rsidRDefault="009C3BCD">
      <w:pPr>
        <w:pStyle w:val="a3"/>
        <w:ind w:right="711"/>
      </w:pPr>
      <w:r>
        <w:t>Прямоугольник. Квадрат. Треугольник. Виды треугольников. Равенство фигур. Площадь прямоугольника и квадрата. Ось симметрии фигуры. Наглядные представления о пространственных фигурах: прямоугольный параллелепипед, куб, пирамида. Объём прямоугольного параллелепипеда и куба.</w:t>
      </w:r>
    </w:p>
    <w:p w:rsidR="00721AAE" w:rsidRDefault="00721AAE" w:rsidP="00721AAE">
      <w:pPr>
        <w:pStyle w:val="a3"/>
        <w:spacing w:before="3"/>
        <w:ind w:left="0"/>
        <w:jc w:val="center"/>
      </w:pPr>
    </w:p>
    <w:p w:rsidR="00CA1C7F" w:rsidRPr="00721AAE" w:rsidRDefault="00721AAE" w:rsidP="00721AAE">
      <w:pPr>
        <w:pStyle w:val="a3"/>
        <w:spacing w:before="3"/>
        <w:ind w:left="0"/>
        <w:jc w:val="center"/>
        <w:rPr>
          <w:b/>
        </w:rPr>
      </w:pPr>
      <w:r w:rsidRPr="00721AAE">
        <w:rPr>
          <w:b/>
        </w:rPr>
        <w:t>Тематическое планирование</w:t>
      </w:r>
    </w:p>
    <w:tbl>
      <w:tblPr>
        <w:tblStyle w:val="TableNormal"/>
        <w:tblpPr w:leftFromText="180" w:rightFromText="180" w:vertAnchor="text" w:horzAnchor="page" w:tblpX="1553" w:tblpY="5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3"/>
        <w:gridCol w:w="2071"/>
        <w:gridCol w:w="3171"/>
        <w:gridCol w:w="1516"/>
        <w:gridCol w:w="966"/>
        <w:gridCol w:w="1101"/>
      </w:tblGrid>
      <w:tr w:rsidR="007D1263" w:rsidRPr="00A03F16" w:rsidTr="007D1263">
        <w:trPr>
          <w:trHeight w:val="292"/>
        </w:trPr>
        <w:tc>
          <w:tcPr>
            <w:tcW w:w="873" w:type="dxa"/>
            <w:vMerge w:val="restart"/>
          </w:tcPr>
          <w:p w:rsidR="007D1263" w:rsidRPr="00A03F16" w:rsidRDefault="007D1263" w:rsidP="007D1263">
            <w:pPr>
              <w:pStyle w:val="TableParagraph"/>
              <w:ind w:left="107" w:right="104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</w:rPr>
              <w:t>№ урока</w:t>
            </w:r>
          </w:p>
        </w:tc>
        <w:tc>
          <w:tcPr>
            <w:tcW w:w="2071" w:type="dxa"/>
            <w:vMerge w:val="restart"/>
          </w:tcPr>
          <w:p w:rsidR="007D1263" w:rsidRPr="00A03F16" w:rsidRDefault="007D1263" w:rsidP="007D1263">
            <w:pPr>
              <w:pStyle w:val="TableParagraph"/>
              <w:spacing w:line="275" w:lineRule="exact"/>
              <w:ind w:left="108"/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</w:rPr>
              <w:t>Тема</w:t>
            </w:r>
          </w:p>
        </w:tc>
        <w:tc>
          <w:tcPr>
            <w:tcW w:w="3171" w:type="dxa"/>
            <w:vMerge w:val="restart"/>
          </w:tcPr>
          <w:p w:rsidR="007D1263" w:rsidRPr="00A03F16" w:rsidRDefault="007D1263" w:rsidP="007D1263">
            <w:pPr>
              <w:pStyle w:val="TableParagraph"/>
              <w:tabs>
                <w:tab w:val="left" w:pos="2134"/>
              </w:tabs>
              <w:spacing w:before="2" w:line="276" w:lineRule="exact"/>
              <w:ind w:left="106" w:right="95"/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</w:rPr>
              <w:t>Дополнение к текущей</w:t>
            </w:r>
            <w:r w:rsidRPr="00A03F16">
              <w:rPr>
                <w:spacing w:val="-14"/>
                <w:sz w:val="24"/>
                <w:szCs w:val="24"/>
              </w:rPr>
              <w:t xml:space="preserve"> </w:t>
            </w:r>
            <w:r w:rsidRPr="00A03F16">
              <w:rPr>
                <w:sz w:val="24"/>
                <w:szCs w:val="24"/>
              </w:rPr>
              <w:t>теме урока с целью восполнения пробелов в знаниях</w:t>
            </w:r>
          </w:p>
        </w:tc>
        <w:tc>
          <w:tcPr>
            <w:tcW w:w="1516" w:type="dxa"/>
            <w:vMerge w:val="restart"/>
          </w:tcPr>
          <w:p w:rsidR="007D1263" w:rsidRPr="00A03F16" w:rsidRDefault="007D1263" w:rsidP="007D1263">
            <w:pPr>
              <w:pStyle w:val="TableParagraph"/>
              <w:ind w:left="182" w:right="152" w:hanging="156"/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</w:rPr>
              <w:t>Вид/форма работы:</w:t>
            </w:r>
          </w:p>
        </w:tc>
        <w:tc>
          <w:tcPr>
            <w:tcW w:w="2067" w:type="dxa"/>
            <w:gridSpan w:val="2"/>
          </w:tcPr>
          <w:p w:rsidR="007D1263" w:rsidRPr="00A03F16" w:rsidRDefault="007D1263" w:rsidP="007D1263">
            <w:pPr>
              <w:pStyle w:val="TableParagraph"/>
              <w:spacing w:line="256" w:lineRule="exact"/>
              <w:ind w:left="140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</w:rPr>
              <w:t>Дата проведения</w:t>
            </w:r>
          </w:p>
        </w:tc>
      </w:tr>
      <w:tr w:rsidR="007D1263" w:rsidRPr="00A03F16" w:rsidTr="007D1263">
        <w:trPr>
          <w:trHeight w:val="557"/>
        </w:trPr>
        <w:tc>
          <w:tcPr>
            <w:tcW w:w="873" w:type="dxa"/>
            <w:vMerge/>
            <w:tcBorders>
              <w:top w:val="nil"/>
            </w:tcBorders>
          </w:tcPr>
          <w:p w:rsidR="007D1263" w:rsidRPr="00A03F16" w:rsidRDefault="007D1263" w:rsidP="007D1263">
            <w:pPr>
              <w:rPr>
                <w:sz w:val="24"/>
                <w:szCs w:val="24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7D1263" w:rsidRPr="00A03F16" w:rsidRDefault="007D1263" w:rsidP="007D1263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</w:tcPr>
          <w:p w:rsidR="007D1263" w:rsidRPr="00A03F16" w:rsidRDefault="007D1263" w:rsidP="007D1263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:rsidR="007D1263" w:rsidRPr="00A03F16" w:rsidRDefault="007D1263" w:rsidP="007D1263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:rsidR="007D1263" w:rsidRPr="00A03F16" w:rsidRDefault="007D1263" w:rsidP="007D1263">
            <w:pPr>
              <w:pStyle w:val="TableParagraph"/>
              <w:spacing w:line="275" w:lineRule="exact"/>
              <w:ind w:left="207" w:right="195"/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</w:rPr>
              <w:t>план</w:t>
            </w:r>
          </w:p>
        </w:tc>
        <w:tc>
          <w:tcPr>
            <w:tcW w:w="1101" w:type="dxa"/>
          </w:tcPr>
          <w:p w:rsidR="007D1263" w:rsidRPr="00A03F16" w:rsidRDefault="007D1263" w:rsidP="007D1263">
            <w:pPr>
              <w:pStyle w:val="TableParagraph"/>
              <w:spacing w:line="275" w:lineRule="exact"/>
              <w:ind w:left="294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</w:rPr>
              <w:t>факт</w:t>
            </w:r>
          </w:p>
        </w:tc>
      </w:tr>
      <w:tr w:rsidR="00C263DE" w:rsidRPr="00A03F16" w:rsidTr="007D1263">
        <w:trPr>
          <w:trHeight w:val="888"/>
        </w:trPr>
        <w:tc>
          <w:tcPr>
            <w:tcW w:w="873" w:type="dxa"/>
          </w:tcPr>
          <w:p w:rsidR="00C263DE" w:rsidRPr="00A03F16" w:rsidRDefault="00C263DE" w:rsidP="007D1263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071" w:type="dxa"/>
          </w:tcPr>
          <w:p w:rsidR="00C263DE" w:rsidRPr="00820008" w:rsidRDefault="00C263DE" w:rsidP="008840DA">
            <w:pPr>
              <w:shd w:val="clear" w:color="auto" w:fill="FFFFFF"/>
              <w:tabs>
                <w:tab w:val="center" w:pos="4677"/>
                <w:tab w:val="right" w:pos="9355"/>
              </w:tabs>
              <w:adjustRightInd w:val="0"/>
              <w:rPr>
                <w:color w:val="000000"/>
              </w:rPr>
            </w:pPr>
            <w:r w:rsidRPr="00820008">
              <w:rPr>
                <w:color w:val="000000"/>
              </w:rPr>
              <w:t>Правило деления  дробей.</w:t>
            </w:r>
          </w:p>
        </w:tc>
        <w:tc>
          <w:tcPr>
            <w:tcW w:w="3171" w:type="dxa"/>
          </w:tcPr>
          <w:p w:rsidR="00C263DE" w:rsidRPr="006A5154" w:rsidRDefault="00904545" w:rsidP="006A5154">
            <w:pPr>
              <w:adjustRightInd w:val="0"/>
            </w:pPr>
            <w:r w:rsidRPr="00776F6D">
              <w:t xml:space="preserve">Развитие представлений о числе и числовых системах </w:t>
            </w:r>
            <w:proofErr w:type="gramStart"/>
            <w:r w:rsidRPr="00776F6D">
              <w:t>от</w:t>
            </w:r>
            <w:proofErr w:type="gramEnd"/>
            <w:r w:rsidRPr="00776F6D">
              <w:t xml:space="preserve"> натуральных до действительных чисел. Умение оперировать на базовом</w:t>
            </w:r>
            <w:r w:rsidR="006A5154">
              <w:t xml:space="preserve"> </w:t>
            </w:r>
            <w:r w:rsidRPr="00776F6D">
              <w:t>уровне понятием «натуральное число»</w:t>
            </w:r>
          </w:p>
        </w:tc>
        <w:tc>
          <w:tcPr>
            <w:tcW w:w="1516" w:type="dxa"/>
          </w:tcPr>
          <w:p w:rsidR="00C263DE" w:rsidRPr="00A03F16" w:rsidRDefault="00C263DE" w:rsidP="00552597">
            <w:pPr>
              <w:pStyle w:val="TableParagraph"/>
              <w:ind w:right="134"/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</w:rPr>
              <w:t xml:space="preserve">Задание ВПР № </w:t>
            </w:r>
            <w:r w:rsidR="00904545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C263DE" w:rsidRPr="00A03F16" w:rsidRDefault="00C263DE" w:rsidP="007D1263">
            <w:pPr>
              <w:jc w:val="center"/>
              <w:rPr>
                <w:sz w:val="24"/>
                <w:szCs w:val="24"/>
              </w:rPr>
            </w:pPr>
            <w:r w:rsidRPr="00A03F16">
              <w:rPr>
                <w:sz w:val="24"/>
                <w:szCs w:val="24"/>
              </w:rPr>
              <w:t>01.12</w:t>
            </w:r>
          </w:p>
        </w:tc>
        <w:tc>
          <w:tcPr>
            <w:tcW w:w="1101" w:type="dxa"/>
          </w:tcPr>
          <w:p w:rsidR="00C263DE" w:rsidRPr="00A03F16" w:rsidRDefault="00C263DE" w:rsidP="007D126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04545" w:rsidRPr="00A03F16" w:rsidTr="007D1263">
        <w:trPr>
          <w:trHeight w:val="888"/>
        </w:trPr>
        <w:tc>
          <w:tcPr>
            <w:tcW w:w="873" w:type="dxa"/>
          </w:tcPr>
          <w:p w:rsidR="00904545" w:rsidRPr="00A03F16" w:rsidRDefault="00904545" w:rsidP="007D1263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071" w:type="dxa"/>
          </w:tcPr>
          <w:p w:rsidR="00904545" w:rsidRPr="00820008" w:rsidRDefault="00904545" w:rsidP="008840DA">
            <w:pPr>
              <w:shd w:val="clear" w:color="auto" w:fill="FFFFFF"/>
              <w:tabs>
                <w:tab w:val="center" w:pos="4677"/>
                <w:tab w:val="right" w:pos="9355"/>
              </w:tabs>
              <w:adjustRightInd w:val="0"/>
              <w:rPr>
                <w:color w:val="000000"/>
              </w:rPr>
            </w:pPr>
            <w:r w:rsidRPr="00820008">
              <w:rPr>
                <w:color w:val="000000"/>
              </w:rPr>
              <w:t>Деление смешанных чисел.</w:t>
            </w:r>
          </w:p>
        </w:tc>
        <w:tc>
          <w:tcPr>
            <w:tcW w:w="3171" w:type="dxa"/>
          </w:tcPr>
          <w:p w:rsidR="00904545" w:rsidRPr="00A03F16" w:rsidRDefault="00552597" w:rsidP="006A5154">
            <w:pPr>
              <w:pStyle w:val="TableParagraph"/>
              <w:ind w:left="106" w:right="96"/>
              <w:rPr>
                <w:rFonts w:eastAsia="Calibri"/>
                <w:sz w:val="24"/>
                <w:szCs w:val="24"/>
              </w:rPr>
            </w:pPr>
            <w:r w:rsidRPr="00776F6D">
              <w:t xml:space="preserve">Развитие представлений о числе и числовых системах </w:t>
            </w:r>
            <w:proofErr w:type="gramStart"/>
            <w:r w:rsidRPr="00776F6D">
              <w:t>от</w:t>
            </w:r>
            <w:proofErr w:type="gramEnd"/>
            <w:r w:rsidRPr="00776F6D"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516" w:type="dxa"/>
          </w:tcPr>
          <w:p w:rsidR="00904545" w:rsidRDefault="00904545" w:rsidP="00552597">
            <w:pPr>
              <w:jc w:val="center"/>
            </w:pPr>
            <w:r w:rsidRPr="00C60F6B">
              <w:rPr>
                <w:sz w:val="24"/>
                <w:szCs w:val="24"/>
              </w:rPr>
              <w:t>Задание ВПР №</w:t>
            </w:r>
            <w:r w:rsidR="00552597">
              <w:rPr>
                <w:sz w:val="24"/>
                <w:szCs w:val="24"/>
              </w:rPr>
              <w:t xml:space="preserve"> 4</w:t>
            </w:r>
          </w:p>
        </w:tc>
        <w:tc>
          <w:tcPr>
            <w:tcW w:w="966" w:type="dxa"/>
          </w:tcPr>
          <w:p w:rsidR="00904545" w:rsidRPr="00A03F16" w:rsidRDefault="00904545" w:rsidP="00A13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101" w:type="dxa"/>
          </w:tcPr>
          <w:p w:rsidR="00904545" w:rsidRPr="00A03F16" w:rsidRDefault="00904545" w:rsidP="007D126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04545" w:rsidRPr="00A03F16" w:rsidTr="006A5154">
        <w:trPr>
          <w:trHeight w:val="412"/>
        </w:trPr>
        <w:tc>
          <w:tcPr>
            <w:tcW w:w="873" w:type="dxa"/>
          </w:tcPr>
          <w:p w:rsidR="00904545" w:rsidRPr="00A03F16" w:rsidRDefault="00904545" w:rsidP="007D1263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071" w:type="dxa"/>
          </w:tcPr>
          <w:p w:rsidR="00904545" w:rsidRPr="00820008" w:rsidRDefault="00904545" w:rsidP="008840DA">
            <w:pPr>
              <w:shd w:val="clear" w:color="auto" w:fill="FFFFFF"/>
              <w:tabs>
                <w:tab w:val="center" w:pos="4677"/>
                <w:tab w:val="right" w:pos="9355"/>
              </w:tabs>
              <w:adjustRightInd w:val="0"/>
              <w:rPr>
                <w:color w:val="000000"/>
              </w:rPr>
            </w:pPr>
            <w:r w:rsidRPr="00820008">
              <w:rPr>
                <w:color w:val="000000"/>
              </w:rPr>
              <w:t>Деление смешанных чисел.</w:t>
            </w:r>
          </w:p>
        </w:tc>
        <w:tc>
          <w:tcPr>
            <w:tcW w:w="3171" w:type="dxa"/>
          </w:tcPr>
          <w:p w:rsidR="00552597" w:rsidRPr="00776F6D" w:rsidRDefault="00552597" w:rsidP="00552597">
            <w:pPr>
              <w:adjustRightInd w:val="0"/>
            </w:pPr>
            <w:r w:rsidRPr="00776F6D">
              <w:t>Умение применять изученные понятия,</w:t>
            </w:r>
            <w:r w:rsidR="006A5154">
              <w:t xml:space="preserve"> </w:t>
            </w:r>
            <w:r w:rsidRPr="00776F6D">
              <w:t>результаты, методы для решения задач</w:t>
            </w:r>
            <w:r w:rsidR="006A5154">
              <w:t xml:space="preserve"> </w:t>
            </w:r>
            <w:r w:rsidRPr="00776F6D">
              <w:t xml:space="preserve">практического характера и задач </w:t>
            </w:r>
            <w:proofErr w:type="gramStart"/>
            <w:r w:rsidRPr="00776F6D">
              <w:t>из</w:t>
            </w:r>
            <w:proofErr w:type="gramEnd"/>
            <w:r w:rsidRPr="00776F6D">
              <w:t xml:space="preserve"> смежных</w:t>
            </w:r>
          </w:p>
          <w:p w:rsidR="00904545" w:rsidRPr="006A5154" w:rsidRDefault="00552597" w:rsidP="006A5154">
            <w:pPr>
              <w:adjustRightInd w:val="0"/>
            </w:pPr>
            <w:r w:rsidRPr="00776F6D">
              <w:t>дисциплин. Решать задачи разных типов</w:t>
            </w:r>
            <w:r w:rsidR="006A5154">
              <w:t xml:space="preserve"> </w:t>
            </w:r>
            <w:r w:rsidRPr="00776F6D">
              <w:t>(на работу, на движение), связывающих три величины; выделять эти величины и</w:t>
            </w:r>
            <w:r w:rsidR="006A5154">
              <w:t xml:space="preserve"> </w:t>
            </w:r>
            <w:r w:rsidRPr="00776F6D">
              <w:t xml:space="preserve">отношения между </w:t>
            </w:r>
            <w:r w:rsidRPr="00776F6D">
              <w:lastRenderedPageBreak/>
              <w:t>ними; знать различие скоростей объекта в стоячей воде, против течения и по течению реки.</w:t>
            </w:r>
          </w:p>
        </w:tc>
        <w:tc>
          <w:tcPr>
            <w:tcW w:w="1516" w:type="dxa"/>
          </w:tcPr>
          <w:p w:rsidR="00904545" w:rsidRDefault="00904545" w:rsidP="00552597">
            <w:pPr>
              <w:jc w:val="center"/>
            </w:pPr>
            <w:r w:rsidRPr="00C60F6B">
              <w:rPr>
                <w:sz w:val="24"/>
                <w:szCs w:val="24"/>
              </w:rPr>
              <w:lastRenderedPageBreak/>
              <w:t xml:space="preserve">Задание ВПР № </w:t>
            </w:r>
            <w:r w:rsidR="00552597">
              <w:rPr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904545" w:rsidRPr="00A03F16" w:rsidRDefault="00904545" w:rsidP="007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101" w:type="dxa"/>
          </w:tcPr>
          <w:p w:rsidR="00904545" w:rsidRPr="00A03F16" w:rsidRDefault="00904545" w:rsidP="007D126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04545" w:rsidRPr="00A03F16" w:rsidTr="007D1263">
        <w:trPr>
          <w:trHeight w:val="888"/>
        </w:trPr>
        <w:tc>
          <w:tcPr>
            <w:tcW w:w="873" w:type="dxa"/>
          </w:tcPr>
          <w:p w:rsidR="00904545" w:rsidRPr="00A03F16" w:rsidRDefault="00904545" w:rsidP="007D1263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071" w:type="dxa"/>
          </w:tcPr>
          <w:p w:rsidR="00904545" w:rsidRPr="00820008" w:rsidRDefault="00904545" w:rsidP="008840DA">
            <w:pPr>
              <w:shd w:val="clear" w:color="auto" w:fill="FFFFFF"/>
              <w:tabs>
                <w:tab w:val="center" w:pos="4677"/>
                <w:tab w:val="right" w:pos="9355"/>
              </w:tabs>
              <w:adjustRightInd w:val="0"/>
              <w:rPr>
                <w:color w:val="000000"/>
              </w:rPr>
            </w:pPr>
            <w:r w:rsidRPr="00820008">
              <w:rPr>
                <w:color w:val="000000"/>
              </w:rPr>
              <w:t xml:space="preserve">Решение задач на использование понятий «больше </w:t>
            </w:r>
            <w:proofErr w:type="gramStart"/>
            <w:r w:rsidRPr="00820008">
              <w:rPr>
                <w:color w:val="000000"/>
              </w:rPr>
              <w:t>в</w:t>
            </w:r>
            <w:proofErr w:type="gramEnd"/>
            <w:r w:rsidRPr="00820008">
              <w:rPr>
                <w:color w:val="000000"/>
              </w:rPr>
              <w:t xml:space="preserve">», «меньше в» </w:t>
            </w:r>
          </w:p>
        </w:tc>
        <w:tc>
          <w:tcPr>
            <w:tcW w:w="3171" w:type="dxa"/>
          </w:tcPr>
          <w:p w:rsidR="00552597" w:rsidRPr="00776F6D" w:rsidRDefault="00552597" w:rsidP="00552597">
            <w:pPr>
              <w:adjustRightInd w:val="0"/>
            </w:pPr>
            <w:r w:rsidRPr="00776F6D">
              <w:t>Умение применять изученные понятия,</w:t>
            </w:r>
            <w:r w:rsidR="006A5154">
              <w:t xml:space="preserve"> </w:t>
            </w:r>
            <w:r w:rsidRPr="00776F6D">
              <w:t>результаты, методы для решения задач</w:t>
            </w:r>
            <w:r w:rsidR="006A5154">
              <w:t xml:space="preserve"> </w:t>
            </w:r>
            <w:r w:rsidRPr="00776F6D">
              <w:t xml:space="preserve">практического характера и задач </w:t>
            </w:r>
            <w:proofErr w:type="gramStart"/>
            <w:r w:rsidRPr="00776F6D">
              <w:t>из</w:t>
            </w:r>
            <w:proofErr w:type="gramEnd"/>
            <w:r w:rsidRPr="00776F6D">
              <w:t xml:space="preserve"> смежных</w:t>
            </w:r>
          </w:p>
          <w:p w:rsidR="00904545" w:rsidRPr="006A5154" w:rsidRDefault="00552597" w:rsidP="006A5154">
            <w:pPr>
              <w:adjustRightInd w:val="0"/>
            </w:pPr>
            <w:r w:rsidRPr="00776F6D">
              <w:t>дисциплин. Решать задачи разных типов</w:t>
            </w:r>
            <w:r w:rsidR="006A5154">
              <w:t xml:space="preserve"> </w:t>
            </w:r>
            <w:r w:rsidRPr="00776F6D">
              <w:t>(на работу, на движение), связывающих три величины; выделять эти величины и</w:t>
            </w:r>
            <w:r w:rsidR="006A5154">
              <w:t xml:space="preserve"> </w:t>
            </w:r>
            <w:r w:rsidRPr="00776F6D">
              <w:t>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516" w:type="dxa"/>
          </w:tcPr>
          <w:p w:rsidR="00904545" w:rsidRDefault="00904545" w:rsidP="00552597">
            <w:pPr>
              <w:jc w:val="center"/>
            </w:pPr>
            <w:r w:rsidRPr="00C60F6B">
              <w:rPr>
                <w:sz w:val="24"/>
                <w:szCs w:val="24"/>
              </w:rPr>
              <w:t xml:space="preserve">Задание ВПР № </w:t>
            </w:r>
            <w:r w:rsidR="00552597">
              <w:rPr>
                <w:sz w:val="24"/>
                <w:szCs w:val="24"/>
              </w:rPr>
              <w:t>6</w:t>
            </w:r>
          </w:p>
        </w:tc>
        <w:tc>
          <w:tcPr>
            <w:tcW w:w="966" w:type="dxa"/>
          </w:tcPr>
          <w:p w:rsidR="00904545" w:rsidRPr="00A03F16" w:rsidRDefault="00904545" w:rsidP="007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101" w:type="dxa"/>
          </w:tcPr>
          <w:p w:rsidR="00904545" w:rsidRPr="00A03F16" w:rsidRDefault="00904545" w:rsidP="007D126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04545" w:rsidRPr="00A03F16" w:rsidTr="007D1263">
        <w:trPr>
          <w:trHeight w:val="888"/>
        </w:trPr>
        <w:tc>
          <w:tcPr>
            <w:tcW w:w="873" w:type="dxa"/>
          </w:tcPr>
          <w:p w:rsidR="00904545" w:rsidRPr="00A03F16" w:rsidRDefault="00904545" w:rsidP="007D1263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071" w:type="dxa"/>
          </w:tcPr>
          <w:p w:rsidR="00904545" w:rsidRPr="00820008" w:rsidRDefault="00904545" w:rsidP="008840DA">
            <w:pPr>
              <w:shd w:val="clear" w:color="auto" w:fill="FFFFFF"/>
              <w:tabs>
                <w:tab w:val="center" w:pos="4677"/>
                <w:tab w:val="right" w:pos="9355"/>
              </w:tabs>
              <w:adjustRightInd w:val="0"/>
              <w:rPr>
                <w:b/>
                <w:i/>
              </w:rPr>
            </w:pPr>
            <w:r w:rsidRPr="00820008">
              <w:rPr>
                <w:color w:val="000000"/>
              </w:rPr>
              <w:t xml:space="preserve">Решение задач на использование понятий «больше </w:t>
            </w:r>
            <w:proofErr w:type="gramStart"/>
            <w:r w:rsidRPr="00820008">
              <w:rPr>
                <w:color w:val="000000"/>
              </w:rPr>
              <w:t>в</w:t>
            </w:r>
            <w:proofErr w:type="gramEnd"/>
            <w:r w:rsidRPr="00820008">
              <w:rPr>
                <w:color w:val="000000"/>
              </w:rPr>
              <w:t>», «меньше в»</w:t>
            </w:r>
          </w:p>
        </w:tc>
        <w:tc>
          <w:tcPr>
            <w:tcW w:w="3171" w:type="dxa"/>
          </w:tcPr>
          <w:p w:rsidR="00B60873" w:rsidRPr="00776F6D" w:rsidRDefault="00B60873" w:rsidP="00B60873">
            <w:pPr>
              <w:adjustRightInd w:val="0"/>
            </w:pPr>
            <w:r w:rsidRPr="00776F6D">
              <w:t>Умение применять изученные понятия,</w:t>
            </w:r>
            <w:r w:rsidR="006A5154">
              <w:t xml:space="preserve"> </w:t>
            </w:r>
            <w:r w:rsidRPr="00776F6D">
              <w:t>результаты, методы для решения задач</w:t>
            </w:r>
            <w:r w:rsidR="006A5154">
              <w:t xml:space="preserve"> </w:t>
            </w:r>
            <w:r w:rsidRPr="00776F6D">
              <w:t xml:space="preserve">практического характера и задач </w:t>
            </w:r>
            <w:proofErr w:type="gramStart"/>
            <w:r w:rsidRPr="00776F6D">
              <w:t>из</w:t>
            </w:r>
            <w:proofErr w:type="gramEnd"/>
            <w:r w:rsidRPr="00776F6D">
              <w:t xml:space="preserve"> смежных</w:t>
            </w:r>
          </w:p>
          <w:p w:rsidR="00904545" w:rsidRPr="006A5154" w:rsidRDefault="00B60873" w:rsidP="006A5154">
            <w:pPr>
              <w:adjustRightInd w:val="0"/>
            </w:pPr>
            <w:r w:rsidRPr="00776F6D">
              <w:t>дисциплин. Решать несложные сюжетные</w:t>
            </w:r>
            <w:r w:rsidR="006A5154">
              <w:t xml:space="preserve"> </w:t>
            </w:r>
            <w:r w:rsidRPr="00776F6D">
              <w:t>задачи разных типов на все арифметические действия.</w:t>
            </w:r>
          </w:p>
        </w:tc>
        <w:tc>
          <w:tcPr>
            <w:tcW w:w="1516" w:type="dxa"/>
          </w:tcPr>
          <w:p w:rsidR="00904545" w:rsidRDefault="00904545" w:rsidP="00A2590F">
            <w:pPr>
              <w:jc w:val="center"/>
            </w:pPr>
            <w:r w:rsidRPr="00C60F6B">
              <w:rPr>
                <w:sz w:val="24"/>
                <w:szCs w:val="24"/>
              </w:rPr>
              <w:t>Задание ВПР №</w:t>
            </w:r>
            <w:r w:rsidR="00A2590F">
              <w:rPr>
                <w:sz w:val="24"/>
                <w:szCs w:val="24"/>
              </w:rPr>
              <w:t>7</w:t>
            </w:r>
          </w:p>
        </w:tc>
        <w:tc>
          <w:tcPr>
            <w:tcW w:w="966" w:type="dxa"/>
          </w:tcPr>
          <w:p w:rsidR="00904545" w:rsidRPr="00A03F16" w:rsidRDefault="00904545" w:rsidP="007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101" w:type="dxa"/>
          </w:tcPr>
          <w:p w:rsidR="00904545" w:rsidRPr="00A03F16" w:rsidRDefault="00904545" w:rsidP="007D126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04545" w:rsidRPr="00A03F16" w:rsidTr="007D1263">
        <w:trPr>
          <w:trHeight w:val="888"/>
        </w:trPr>
        <w:tc>
          <w:tcPr>
            <w:tcW w:w="873" w:type="dxa"/>
          </w:tcPr>
          <w:p w:rsidR="00904545" w:rsidRPr="00A03F16" w:rsidRDefault="00904545" w:rsidP="007D1263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071" w:type="dxa"/>
          </w:tcPr>
          <w:p w:rsidR="00904545" w:rsidRPr="00820008" w:rsidRDefault="00904545" w:rsidP="008840DA">
            <w:pPr>
              <w:shd w:val="clear" w:color="auto" w:fill="FFFFFF"/>
              <w:tabs>
                <w:tab w:val="center" w:pos="4677"/>
                <w:tab w:val="right" w:pos="9355"/>
              </w:tabs>
              <w:adjustRightInd w:val="0"/>
            </w:pPr>
            <w:r w:rsidRPr="00820008">
              <w:rPr>
                <w:color w:val="000000"/>
              </w:rPr>
              <w:t>Нахождение числа по данному значению его дроби.</w:t>
            </w:r>
            <w:r w:rsidRPr="00820008">
              <w:t xml:space="preserve"> </w:t>
            </w:r>
          </w:p>
        </w:tc>
        <w:tc>
          <w:tcPr>
            <w:tcW w:w="3171" w:type="dxa"/>
          </w:tcPr>
          <w:p w:rsidR="00A2590F" w:rsidRPr="00776F6D" w:rsidRDefault="00A2590F" w:rsidP="00A2590F">
            <w:pPr>
              <w:adjustRightInd w:val="0"/>
            </w:pPr>
            <w:r w:rsidRPr="00776F6D">
              <w:t>Умение применять изученные понятия,</w:t>
            </w:r>
            <w:r w:rsidR="000D6017">
              <w:t xml:space="preserve"> </w:t>
            </w:r>
            <w:r w:rsidRPr="00776F6D">
              <w:t>результаты, методы для решения задач</w:t>
            </w:r>
            <w:r w:rsidR="000D6017">
              <w:t xml:space="preserve"> </w:t>
            </w:r>
            <w:r w:rsidRPr="00776F6D">
              <w:t xml:space="preserve">практического характера и задач </w:t>
            </w:r>
            <w:proofErr w:type="gramStart"/>
            <w:r w:rsidRPr="00776F6D">
              <w:t>из</w:t>
            </w:r>
            <w:proofErr w:type="gramEnd"/>
            <w:r w:rsidRPr="00776F6D">
              <w:t xml:space="preserve"> смежных</w:t>
            </w:r>
          </w:p>
          <w:p w:rsidR="00A2590F" w:rsidRPr="00776F6D" w:rsidRDefault="00A2590F" w:rsidP="00A2590F">
            <w:pPr>
              <w:adjustRightInd w:val="0"/>
            </w:pPr>
            <w:r w:rsidRPr="00776F6D">
              <w:t>дисциплин. Находить процент от числа,</w:t>
            </w:r>
            <w:r w:rsidR="000D6017">
              <w:t xml:space="preserve"> </w:t>
            </w:r>
            <w:r w:rsidRPr="00776F6D">
              <w:t>число по проценту от него; находить процентное отношение двух чисел;</w:t>
            </w:r>
          </w:p>
          <w:p w:rsidR="00904545" w:rsidRPr="00A03F16" w:rsidRDefault="00A2590F" w:rsidP="000D6017">
            <w:pPr>
              <w:pStyle w:val="TableParagraph"/>
              <w:ind w:right="96"/>
              <w:rPr>
                <w:rFonts w:eastAsia="Calibri"/>
                <w:sz w:val="24"/>
                <w:szCs w:val="24"/>
              </w:rPr>
            </w:pPr>
            <w:r w:rsidRPr="00776F6D">
              <w:t>находить процентное снижение или процентное повышение величины.</w:t>
            </w:r>
          </w:p>
        </w:tc>
        <w:tc>
          <w:tcPr>
            <w:tcW w:w="1516" w:type="dxa"/>
          </w:tcPr>
          <w:p w:rsidR="00904545" w:rsidRDefault="00904545" w:rsidP="00A2590F">
            <w:pPr>
              <w:jc w:val="center"/>
            </w:pPr>
            <w:r w:rsidRPr="00797149">
              <w:rPr>
                <w:sz w:val="24"/>
                <w:szCs w:val="24"/>
              </w:rPr>
              <w:t xml:space="preserve">Задание ВПР № </w:t>
            </w:r>
            <w:r w:rsidR="00A2590F">
              <w:rPr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904545" w:rsidRPr="00A03F16" w:rsidRDefault="00904545" w:rsidP="007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101" w:type="dxa"/>
          </w:tcPr>
          <w:p w:rsidR="00904545" w:rsidRPr="00A03F16" w:rsidRDefault="00904545" w:rsidP="007D126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04545" w:rsidRPr="00A03F16" w:rsidTr="007D1263">
        <w:trPr>
          <w:trHeight w:val="888"/>
        </w:trPr>
        <w:tc>
          <w:tcPr>
            <w:tcW w:w="873" w:type="dxa"/>
          </w:tcPr>
          <w:p w:rsidR="00904545" w:rsidRPr="00A03F16" w:rsidRDefault="00904545" w:rsidP="007D1263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071" w:type="dxa"/>
          </w:tcPr>
          <w:p w:rsidR="00904545" w:rsidRPr="00820008" w:rsidRDefault="00904545" w:rsidP="008840DA">
            <w:pPr>
              <w:shd w:val="clear" w:color="auto" w:fill="FFFFFF"/>
              <w:tabs>
                <w:tab w:val="center" w:pos="4677"/>
                <w:tab w:val="right" w:pos="9355"/>
              </w:tabs>
              <w:adjustRightInd w:val="0"/>
              <w:rPr>
                <w:color w:val="000000"/>
              </w:rPr>
            </w:pPr>
            <w:r w:rsidRPr="00820008">
              <w:rPr>
                <w:color w:val="000000"/>
              </w:rPr>
              <w:t>Нахождение числа по данному значению его дроби.</w:t>
            </w:r>
          </w:p>
        </w:tc>
        <w:tc>
          <w:tcPr>
            <w:tcW w:w="3171" w:type="dxa"/>
          </w:tcPr>
          <w:p w:rsidR="00A2590F" w:rsidRPr="00776F6D" w:rsidRDefault="00A2590F" w:rsidP="00A2590F">
            <w:pPr>
              <w:adjustRightInd w:val="0"/>
            </w:pPr>
            <w:r w:rsidRPr="00776F6D">
              <w:t>Овладение навыками письменных вычислений. Использовать свойства чисел</w:t>
            </w:r>
          </w:p>
          <w:p w:rsidR="00A2590F" w:rsidRPr="00776F6D" w:rsidRDefault="00A2590F" w:rsidP="00A2590F">
            <w:pPr>
              <w:adjustRightInd w:val="0"/>
            </w:pPr>
            <w:r w:rsidRPr="00776F6D">
              <w:t xml:space="preserve">и правила действий с рациональными числами при выполнении вычислений </w:t>
            </w:r>
          </w:p>
          <w:p w:rsidR="00904545" w:rsidRPr="00AF59C5" w:rsidRDefault="00A2590F" w:rsidP="00AF59C5">
            <w:pPr>
              <w:adjustRightInd w:val="0"/>
            </w:pPr>
            <w:r w:rsidRPr="00776F6D">
              <w:t>выполнять вычисления, в том числе с использованием приемов рациональных</w:t>
            </w:r>
            <w:r w:rsidR="00AF59C5">
              <w:t xml:space="preserve"> </w:t>
            </w:r>
            <w:r w:rsidRPr="00776F6D">
              <w:t>вычислений, обосновывать алгоритмы выполнения действий.</w:t>
            </w:r>
          </w:p>
        </w:tc>
        <w:tc>
          <w:tcPr>
            <w:tcW w:w="1516" w:type="dxa"/>
          </w:tcPr>
          <w:p w:rsidR="00904545" w:rsidRDefault="00904545" w:rsidP="00A2590F">
            <w:pPr>
              <w:jc w:val="center"/>
            </w:pPr>
            <w:r w:rsidRPr="00797149">
              <w:rPr>
                <w:sz w:val="24"/>
                <w:szCs w:val="24"/>
              </w:rPr>
              <w:t xml:space="preserve">Задание ВПР № </w:t>
            </w:r>
            <w:r w:rsidR="00A2590F">
              <w:rPr>
                <w:sz w:val="24"/>
                <w:szCs w:val="24"/>
              </w:rPr>
              <w:t>9</w:t>
            </w:r>
          </w:p>
        </w:tc>
        <w:tc>
          <w:tcPr>
            <w:tcW w:w="966" w:type="dxa"/>
          </w:tcPr>
          <w:p w:rsidR="00904545" w:rsidRPr="00A03F16" w:rsidRDefault="00904545" w:rsidP="007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101" w:type="dxa"/>
          </w:tcPr>
          <w:p w:rsidR="00904545" w:rsidRPr="00A03F16" w:rsidRDefault="00904545" w:rsidP="007D126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04545" w:rsidRPr="00A03F16" w:rsidTr="006A5154">
        <w:trPr>
          <w:trHeight w:val="270"/>
        </w:trPr>
        <w:tc>
          <w:tcPr>
            <w:tcW w:w="873" w:type="dxa"/>
          </w:tcPr>
          <w:p w:rsidR="00904545" w:rsidRPr="00A03F16" w:rsidRDefault="00904545" w:rsidP="007D1263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071" w:type="dxa"/>
          </w:tcPr>
          <w:p w:rsidR="00904545" w:rsidRPr="00820008" w:rsidRDefault="00904545" w:rsidP="008840DA">
            <w:pPr>
              <w:shd w:val="clear" w:color="auto" w:fill="FFFFFF"/>
              <w:tabs>
                <w:tab w:val="center" w:pos="4677"/>
                <w:tab w:val="right" w:pos="9355"/>
              </w:tabs>
              <w:adjustRightInd w:val="0"/>
              <w:rPr>
                <w:color w:val="000000"/>
              </w:rPr>
            </w:pPr>
            <w:r w:rsidRPr="00820008">
              <w:rPr>
                <w:color w:val="000000"/>
              </w:rPr>
              <w:t>Нахождение числа по данному значению его процентов.</w:t>
            </w:r>
          </w:p>
        </w:tc>
        <w:tc>
          <w:tcPr>
            <w:tcW w:w="3171" w:type="dxa"/>
          </w:tcPr>
          <w:p w:rsidR="00041D94" w:rsidRPr="00776F6D" w:rsidRDefault="00041D94" w:rsidP="00041D94">
            <w:pPr>
              <w:adjustRightInd w:val="0"/>
            </w:pPr>
            <w:r w:rsidRPr="00776F6D">
              <w:t>Умение применять изученные понятия,</w:t>
            </w:r>
            <w:r w:rsidR="000D6017">
              <w:t xml:space="preserve"> </w:t>
            </w:r>
            <w:r w:rsidRPr="00776F6D">
              <w:t>результаты, методы для решения задач</w:t>
            </w:r>
            <w:r w:rsidR="000D6017">
              <w:t xml:space="preserve"> </w:t>
            </w:r>
            <w:r w:rsidRPr="00776F6D">
              <w:t xml:space="preserve">практического характера и задач </w:t>
            </w:r>
            <w:proofErr w:type="gramStart"/>
            <w:r w:rsidRPr="00776F6D">
              <w:t>из</w:t>
            </w:r>
            <w:proofErr w:type="gramEnd"/>
            <w:r w:rsidRPr="00776F6D">
              <w:t xml:space="preserve"> смежных</w:t>
            </w:r>
          </w:p>
          <w:p w:rsidR="00904545" w:rsidRPr="000D6017" w:rsidRDefault="00041D94" w:rsidP="000D6017">
            <w:pPr>
              <w:adjustRightInd w:val="0"/>
            </w:pPr>
            <w:r w:rsidRPr="00776F6D">
              <w:t xml:space="preserve">дисциплин. Решать задачи на </w:t>
            </w:r>
            <w:proofErr w:type="spellStart"/>
            <w:r w:rsidRPr="00776F6D">
              <w:t>покупки</w:t>
            </w:r>
            <w:proofErr w:type="gramStart"/>
            <w:r w:rsidRPr="00776F6D">
              <w:t>,р</w:t>
            </w:r>
            <w:proofErr w:type="gramEnd"/>
            <w:r w:rsidRPr="00776F6D">
              <w:t>ешать</w:t>
            </w:r>
            <w:proofErr w:type="spellEnd"/>
            <w:r w:rsidRPr="00776F6D">
              <w:t xml:space="preserve"> несложные логические задачи методом рассуждений.</w:t>
            </w:r>
          </w:p>
        </w:tc>
        <w:tc>
          <w:tcPr>
            <w:tcW w:w="1516" w:type="dxa"/>
          </w:tcPr>
          <w:p w:rsidR="00904545" w:rsidRDefault="00904545" w:rsidP="00904545">
            <w:pPr>
              <w:jc w:val="center"/>
            </w:pPr>
            <w:r w:rsidRPr="00797149">
              <w:rPr>
                <w:sz w:val="24"/>
                <w:szCs w:val="24"/>
              </w:rPr>
              <w:t>Задание ВПР № 1</w:t>
            </w:r>
            <w:r w:rsidR="00041D94">
              <w:rPr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904545" w:rsidRPr="00A03F16" w:rsidRDefault="00904545" w:rsidP="007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101" w:type="dxa"/>
          </w:tcPr>
          <w:p w:rsidR="00904545" w:rsidRPr="00A03F16" w:rsidRDefault="00904545" w:rsidP="007D126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04545" w:rsidRPr="00A03F16" w:rsidTr="00AF59C5">
        <w:trPr>
          <w:trHeight w:val="412"/>
        </w:trPr>
        <w:tc>
          <w:tcPr>
            <w:tcW w:w="873" w:type="dxa"/>
          </w:tcPr>
          <w:p w:rsidR="00904545" w:rsidRPr="00A03F16" w:rsidRDefault="00904545" w:rsidP="007D1263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071" w:type="dxa"/>
          </w:tcPr>
          <w:p w:rsidR="00904545" w:rsidRPr="00820008" w:rsidRDefault="00904545" w:rsidP="008840DA">
            <w:pPr>
              <w:shd w:val="clear" w:color="auto" w:fill="FFFFFF"/>
              <w:tabs>
                <w:tab w:val="center" w:pos="4677"/>
                <w:tab w:val="right" w:pos="9355"/>
              </w:tabs>
              <w:adjustRightInd w:val="0"/>
              <w:rPr>
                <w:color w:val="000000"/>
              </w:rPr>
            </w:pPr>
            <w:r w:rsidRPr="00820008">
              <w:rPr>
                <w:color w:val="000000"/>
              </w:rPr>
              <w:t>Нахождение числа по данному значению его процентов.</w:t>
            </w:r>
          </w:p>
        </w:tc>
        <w:tc>
          <w:tcPr>
            <w:tcW w:w="3171" w:type="dxa"/>
          </w:tcPr>
          <w:p w:rsidR="00041D94" w:rsidRPr="00776F6D" w:rsidRDefault="00041D94" w:rsidP="00041D94">
            <w:pPr>
              <w:adjustRightInd w:val="0"/>
            </w:pPr>
            <w:r w:rsidRPr="00776F6D">
              <w:t>Умение извлекать информацию,</w:t>
            </w:r>
          </w:p>
          <w:p w:rsidR="00041D94" w:rsidRPr="00776F6D" w:rsidRDefault="00041D94" w:rsidP="00041D94">
            <w:pPr>
              <w:adjustRightInd w:val="0"/>
            </w:pPr>
            <w:proofErr w:type="gramStart"/>
            <w:r w:rsidRPr="00776F6D">
              <w:t>представленную</w:t>
            </w:r>
            <w:proofErr w:type="gramEnd"/>
            <w:r w:rsidRPr="00776F6D">
              <w:t xml:space="preserve"> в таблицах, на диаграммах. Читать информацию, представленную в виде</w:t>
            </w:r>
            <w:r w:rsidR="006A5154">
              <w:t xml:space="preserve"> </w:t>
            </w:r>
            <w:r w:rsidRPr="00776F6D">
              <w:t>таблицы, диаграммы  извлекать, интерпретировать информацию,</w:t>
            </w:r>
            <w:r w:rsidR="006A5154">
              <w:t xml:space="preserve"> </w:t>
            </w:r>
            <w:r w:rsidRPr="00776F6D">
              <w:t xml:space="preserve">представленную в таблицах и на диаграммах, отражающую свойства и </w:t>
            </w:r>
            <w:r w:rsidRPr="00776F6D">
              <w:lastRenderedPageBreak/>
              <w:t>характеристики</w:t>
            </w:r>
          </w:p>
          <w:p w:rsidR="00904545" w:rsidRPr="00A03F16" w:rsidRDefault="00041D94" w:rsidP="00041D94">
            <w:pPr>
              <w:pStyle w:val="TableParagraph"/>
              <w:ind w:left="106" w:right="96"/>
              <w:jc w:val="center"/>
              <w:rPr>
                <w:rFonts w:eastAsia="Calibri"/>
                <w:sz w:val="24"/>
                <w:szCs w:val="24"/>
              </w:rPr>
            </w:pPr>
            <w:r w:rsidRPr="00776F6D">
              <w:t>реальных процессов и явлений.</w:t>
            </w:r>
          </w:p>
        </w:tc>
        <w:tc>
          <w:tcPr>
            <w:tcW w:w="1516" w:type="dxa"/>
          </w:tcPr>
          <w:p w:rsidR="00904545" w:rsidRDefault="00904545" w:rsidP="00904545">
            <w:pPr>
              <w:jc w:val="center"/>
            </w:pPr>
            <w:r w:rsidRPr="00797149">
              <w:rPr>
                <w:sz w:val="24"/>
                <w:szCs w:val="24"/>
              </w:rPr>
              <w:lastRenderedPageBreak/>
              <w:t>Задание ВПР № 1</w:t>
            </w:r>
            <w:r w:rsidR="00041D94">
              <w:rPr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904545" w:rsidRPr="00A03F16" w:rsidRDefault="00904545" w:rsidP="007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101" w:type="dxa"/>
          </w:tcPr>
          <w:p w:rsidR="00904545" w:rsidRPr="00A03F16" w:rsidRDefault="00904545" w:rsidP="007D126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04545" w:rsidRPr="00A03F16" w:rsidTr="007D1263">
        <w:trPr>
          <w:trHeight w:val="888"/>
        </w:trPr>
        <w:tc>
          <w:tcPr>
            <w:tcW w:w="873" w:type="dxa"/>
          </w:tcPr>
          <w:p w:rsidR="00904545" w:rsidRPr="00A03F16" w:rsidRDefault="00904545" w:rsidP="007D1263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071" w:type="dxa"/>
          </w:tcPr>
          <w:p w:rsidR="00904545" w:rsidRPr="00820008" w:rsidRDefault="00904545" w:rsidP="008840DA">
            <w:pPr>
              <w:shd w:val="clear" w:color="auto" w:fill="FFFFFF"/>
              <w:tabs>
                <w:tab w:val="center" w:pos="4677"/>
                <w:tab w:val="right" w:pos="9355"/>
              </w:tabs>
              <w:adjustRightInd w:val="0"/>
              <w:rPr>
                <w:color w:val="000000"/>
              </w:rPr>
            </w:pPr>
            <w:r w:rsidRPr="00820008">
              <w:rPr>
                <w:color w:val="000000"/>
              </w:rPr>
              <w:t>Определение дробного выражения. Числитель и знаменатель дробного выражения.</w:t>
            </w:r>
          </w:p>
        </w:tc>
        <w:tc>
          <w:tcPr>
            <w:tcW w:w="3171" w:type="dxa"/>
          </w:tcPr>
          <w:p w:rsidR="00041D94" w:rsidRPr="00776F6D" w:rsidRDefault="00041D94" w:rsidP="00041D94">
            <w:pPr>
              <w:adjustRightInd w:val="0"/>
            </w:pPr>
            <w:r w:rsidRPr="00776F6D">
              <w:t>Развитие пространственных представлений. Оперировать на базовом уровне понятиями:</w:t>
            </w:r>
          </w:p>
          <w:p w:rsidR="00904545" w:rsidRPr="00AF59C5" w:rsidRDefault="00041D94" w:rsidP="00AF59C5">
            <w:pPr>
              <w:adjustRightInd w:val="0"/>
            </w:pPr>
            <w:r w:rsidRPr="00776F6D">
              <w:t>«прямоугольный параллелепипед», «куб»,</w:t>
            </w:r>
            <w:r w:rsidR="00AF59C5">
              <w:t xml:space="preserve"> </w:t>
            </w:r>
            <w:r w:rsidRPr="00776F6D">
              <w:t>«шар».</w:t>
            </w:r>
          </w:p>
        </w:tc>
        <w:tc>
          <w:tcPr>
            <w:tcW w:w="1516" w:type="dxa"/>
          </w:tcPr>
          <w:p w:rsidR="00904545" w:rsidRDefault="00904545" w:rsidP="00904545">
            <w:pPr>
              <w:jc w:val="center"/>
            </w:pPr>
            <w:r w:rsidRPr="00797149">
              <w:rPr>
                <w:sz w:val="24"/>
                <w:szCs w:val="24"/>
              </w:rPr>
              <w:t>Задание ВПР № 1</w:t>
            </w:r>
            <w:r w:rsidR="007B7C1F">
              <w:rPr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904545" w:rsidRPr="00A03F16" w:rsidRDefault="00904545" w:rsidP="007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101" w:type="dxa"/>
          </w:tcPr>
          <w:p w:rsidR="00904545" w:rsidRPr="00A03F16" w:rsidRDefault="00904545" w:rsidP="007D126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04545" w:rsidRPr="00A03F16" w:rsidTr="007D1263">
        <w:trPr>
          <w:trHeight w:val="888"/>
        </w:trPr>
        <w:tc>
          <w:tcPr>
            <w:tcW w:w="873" w:type="dxa"/>
          </w:tcPr>
          <w:p w:rsidR="00904545" w:rsidRDefault="00904545" w:rsidP="007D1263">
            <w:pPr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071" w:type="dxa"/>
          </w:tcPr>
          <w:p w:rsidR="00904545" w:rsidRPr="00820008" w:rsidRDefault="00904545" w:rsidP="008840DA">
            <w:pPr>
              <w:shd w:val="clear" w:color="auto" w:fill="FFFFFF"/>
              <w:tabs>
                <w:tab w:val="center" w:pos="4677"/>
                <w:tab w:val="right" w:pos="9355"/>
              </w:tabs>
              <w:adjustRightInd w:val="0"/>
              <w:rPr>
                <w:color w:val="000000"/>
              </w:rPr>
            </w:pPr>
            <w:r w:rsidRPr="00820008">
              <w:rPr>
                <w:color w:val="000000"/>
              </w:rPr>
              <w:t>Дробные выражения</w:t>
            </w:r>
          </w:p>
        </w:tc>
        <w:tc>
          <w:tcPr>
            <w:tcW w:w="3171" w:type="dxa"/>
          </w:tcPr>
          <w:p w:rsidR="007B7C1F" w:rsidRPr="00776F6D" w:rsidRDefault="007B7C1F" w:rsidP="007B7C1F">
            <w:pPr>
              <w:adjustRightInd w:val="0"/>
            </w:pPr>
            <w:r w:rsidRPr="00776F6D">
              <w:t>Умение проводить логические обоснования,</w:t>
            </w:r>
            <w:r w:rsidR="00AF59C5">
              <w:t xml:space="preserve"> </w:t>
            </w:r>
            <w:r w:rsidRPr="00776F6D">
              <w:t>доказательства  математических</w:t>
            </w:r>
            <w:r w:rsidR="00AF59C5">
              <w:t xml:space="preserve"> </w:t>
            </w:r>
            <w:r w:rsidRPr="00776F6D">
              <w:t>утверждений. Решать простые и сложные</w:t>
            </w:r>
          </w:p>
          <w:p w:rsidR="00904545" w:rsidRPr="00A03F16" w:rsidRDefault="007B7C1F" w:rsidP="00AF59C5">
            <w:pPr>
              <w:pStyle w:val="TableParagraph"/>
              <w:ind w:left="106" w:right="96"/>
              <w:rPr>
                <w:rFonts w:eastAsia="Calibri"/>
                <w:sz w:val="24"/>
                <w:szCs w:val="24"/>
              </w:rPr>
            </w:pPr>
            <w:r w:rsidRPr="00776F6D">
              <w:t>задачи разных типов, а также задачи повышенной трудности.</w:t>
            </w:r>
          </w:p>
        </w:tc>
        <w:tc>
          <w:tcPr>
            <w:tcW w:w="1516" w:type="dxa"/>
          </w:tcPr>
          <w:p w:rsidR="00904545" w:rsidRDefault="00904545" w:rsidP="00904545">
            <w:pPr>
              <w:jc w:val="center"/>
            </w:pPr>
            <w:r w:rsidRPr="00797149">
              <w:rPr>
                <w:sz w:val="24"/>
                <w:szCs w:val="24"/>
              </w:rPr>
              <w:t>Задание ВПР № 1</w:t>
            </w:r>
            <w:r w:rsidR="007B7C1F">
              <w:rPr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904545" w:rsidRDefault="00904545" w:rsidP="007D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101" w:type="dxa"/>
          </w:tcPr>
          <w:p w:rsidR="00904545" w:rsidRPr="00A03F16" w:rsidRDefault="00904545" w:rsidP="007D126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:rsidR="00CA1C7F" w:rsidRDefault="009C3BCD" w:rsidP="00966F10">
      <w:pPr>
        <w:pStyle w:val="Heading1"/>
        <w:tabs>
          <w:tab w:val="left" w:pos="1831"/>
        </w:tabs>
        <w:spacing w:before="1"/>
        <w:ind w:left="1634" w:right="804"/>
        <w:jc w:val="center"/>
      </w:pPr>
      <w:r>
        <w:t xml:space="preserve">Тематическое </w:t>
      </w:r>
    </w:p>
    <w:p w:rsidR="00CA1C7F" w:rsidRDefault="00CA1C7F">
      <w:pPr>
        <w:pStyle w:val="a3"/>
        <w:spacing w:before="2"/>
        <w:ind w:left="0"/>
        <w:rPr>
          <w:b/>
          <w:sz w:val="24"/>
        </w:rPr>
      </w:pPr>
    </w:p>
    <w:p w:rsidR="007D1263" w:rsidRDefault="007D1263">
      <w:pPr>
        <w:pStyle w:val="a3"/>
        <w:spacing w:before="2"/>
        <w:ind w:left="0"/>
        <w:rPr>
          <w:b/>
          <w:sz w:val="24"/>
        </w:rPr>
      </w:pPr>
    </w:p>
    <w:p w:rsidR="007D1263" w:rsidRDefault="007D1263">
      <w:pPr>
        <w:pStyle w:val="a3"/>
        <w:spacing w:before="2"/>
        <w:ind w:left="0"/>
        <w:rPr>
          <w:b/>
          <w:sz w:val="24"/>
        </w:rPr>
      </w:pPr>
    </w:p>
    <w:sectPr w:rsidR="007D1263" w:rsidSect="007B7C1F">
      <w:pgSz w:w="11910" w:h="16840"/>
      <w:pgMar w:top="1040" w:right="22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D459A"/>
    <w:multiLevelType w:val="hybridMultilevel"/>
    <w:tmpl w:val="DBD03D32"/>
    <w:lvl w:ilvl="0" w:tplc="F0A0E2CE">
      <w:start w:val="1"/>
      <w:numFmt w:val="decimal"/>
      <w:lvlText w:val="%1."/>
      <w:lvlJc w:val="left"/>
      <w:pPr>
        <w:ind w:left="2048" w:hanging="1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ru-RU" w:bidi="ru-RU"/>
      </w:rPr>
    </w:lvl>
    <w:lvl w:ilvl="1" w:tplc="87D80F04">
      <w:numFmt w:val="bullet"/>
      <w:lvlText w:val="•"/>
      <w:lvlJc w:val="left"/>
      <w:pPr>
        <w:ind w:left="2980" w:hanging="196"/>
      </w:pPr>
      <w:rPr>
        <w:rFonts w:hint="default"/>
        <w:lang w:val="ru-RU" w:eastAsia="ru-RU" w:bidi="ru-RU"/>
      </w:rPr>
    </w:lvl>
    <w:lvl w:ilvl="2" w:tplc="57FCF8F4">
      <w:numFmt w:val="bullet"/>
      <w:lvlText w:val="•"/>
      <w:lvlJc w:val="left"/>
      <w:pPr>
        <w:ind w:left="3921" w:hanging="196"/>
      </w:pPr>
      <w:rPr>
        <w:rFonts w:hint="default"/>
        <w:lang w:val="ru-RU" w:eastAsia="ru-RU" w:bidi="ru-RU"/>
      </w:rPr>
    </w:lvl>
    <w:lvl w:ilvl="3" w:tplc="314EFC70">
      <w:numFmt w:val="bullet"/>
      <w:lvlText w:val="•"/>
      <w:lvlJc w:val="left"/>
      <w:pPr>
        <w:ind w:left="4861" w:hanging="196"/>
      </w:pPr>
      <w:rPr>
        <w:rFonts w:hint="default"/>
        <w:lang w:val="ru-RU" w:eastAsia="ru-RU" w:bidi="ru-RU"/>
      </w:rPr>
    </w:lvl>
    <w:lvl w:ilvl="4" w:tplc="FFF03246">
      <w:numFmt w:val="bullet"/>
      <w:lvlText w:val="•"/>
      <w:lvlJc w:val="left"/>
      <w:pPr>
        <w:ind w:left="5802" w:hanging="196"/>
      </w:pPr>
      <w:rPr>
        <w:rFonts w:hint="default"/>
        <w:lang w:val="ru-RU" w:eastAsia="ru-RU" w:bidi="ru-RU"/>
      </w:rPr>
    </w:lvl>
    <w:lvl w:ilvl="5" w:tplc="15E0881C">
      <w:numFmt w:val="bullet"/>
      <w:lvlText w:val="•"/>
      <w:lvlJc w:val="left"/>
      <w:pPr>
        <w:ind w:left="6743" w:hanging="196"/>
      </w:pPr>
      <w:rPr>
        <w:rFonts w:hint="default"/>
        <w:lang w:val="ru-RU" w:eastAsia="ru-RU" w:bidi="ru-RU"/>
      </w:rPr>
    </w:lvl>
    <w:lvl w:ilvl="6" w:tplc="1EC0283A">
      <w:numFmt w:val="bullet"/>
      <w:lvlText w:val="•"/>
      <w:lvlJc w:val="left"/>
      <w:pPr>
        <w:ind w:left="7683" w:hanging="196"/>
      </w:pPr>
      <w:rPr>
        <w:rFonts w:hint="default"/>
        <w:lang w:val="ru-RU" w:eastAsia="ru-RU" w:bidi="ru-RU"/>
      </w:rPr>
    </w:lvl>
    <w:lvl w:ilvl="7" w:tplc="C7E8A36C">
      <w:numFmt w:val="bullet"/>
      <w:lvlText w:val="•"/>
      <w:lvlJc w:val="left"/>
      <w:pPr>
        <w:ind w:left="8624" w:hanging="196"/>
      </w:pPr>
      <w:rPr>
        <w:rFonts w:hint="default"/>
        <w:lang w:val="ru-RU" w:eastAsia="ru-RU" w:bidi="ru-RU"/>
      </w:rPr>
    </w:lvl>
    <w:lvl w:ilvl="8" w:tplc="F3FC8A54">
      <w:numFmt w:val="bullet"/>
      <w:lvlText w:val="•"/>
      <w:lvlJc w:val="left"/>
      <w:pPr>
        <w:ind w:left="9565" w:hanging="19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1C7F"/>
    <w:rsid w:val="0000314C"/>
    <w:rsid w:val="00033E49"/>
    <w:rsid w:val="00041D94"/>
    <w:rsid w:val="00074C88"/>
    <w:rsid w:val="000D6017"/>
    <w:rsid w:val="00552597"/>
    <w:rsid w:val="005A03B3"/>
    <w:rsid w:val="005D76AE"/>
    <w:rsid w:val="005F5DED"/>
    <w:rsid w:val="006A5154"/>
    <w:rsid w:val="00721AAE"/>
    <w:rsid w:val="007B7C1F"/>
    <w:rsid w:val="007D1263"/>
    <w:rsid w:val="00904545"/>
    <w:rsid w:val="00954A84"/>
    <w:rsid w:val="00966F10"/>
    <w:rsid w:val="009C3BCD"/>
    <w:rsid w:val="00A13696"/>
    <w:rsid w:val="00A2590F"/>
    <w:rsid w:val="00AF59C5"/>
    <w:rsid w:val="00B3395C"/>
    <w:rsid w:val="00B60873"/>
    <w:rsid w:val="00B94404"/>
    <w:rsid w:val="00C263DE"/>
    <w:rsid w:val="00CA1C7F"/>
    <w:rsid w:val="00CA7DF8"/>
    <w:rsid w:val="00CB5F27"/>
    <w:rsid w:val="00CC668E"/>
    <w:rsid w:val="00D2107C"/>
    <w:rsid w:val="00E302BF"/>
    <w:rsid w:val="00E8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1C7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1C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1C7F"/>
    <w:pPr>
      <w:ind w:left="1462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CA1C7F"/>
    <w:pPr>
      <w:spacing w:before="5"/>
      <w:ind w:left="2174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CA1C7F"/>
    <w:pPr>
      <w:spacing w:line="296" w:lineRule="exact"/>
      <w:ind w:left="1462"/>
      <w:outlineLvl w:val="2"/>
    </w:pPr>
    <w:rPr>
      <w:b/>
      <w:bCs/>
      <w:i/>
      <w:sz w:val="26"/>
      <w:szCs w:val="26"/>
    </w:rPr>
  </w:style>
  <w:style w:type="paragraph" w:styleId="a4">
    <w:name w:val="List Paragraph"/>
    <w:basedOn w:val="a"/>
    <w:uiPriority w:val="1"/>
    <w:qFormat/>
    <w:rsid w:val="00CA1C7F"/>
    <w:pPr>
      <w:spacing w:before="76"/>
      <w:ind w:left="1634" w:hanging="2607"/>
    </w:pPr>
  </w:style>
  <w:style w:type="paragraph" w:customStyle="1" w:styleId="TableParagraph">
    <w:name w:val="Table Paragraph"/>
    <w:basedOn w:val="a"/>
    <w:uiPriority w:val="1"/>
    <w:qFormat/>
    <w:rsid w:val="00CA1C7F"/>
  </w:style>
  <w:style w:type="paragraph" w:styleId="a5">
    <w:name w:val="Balloon Text"/>
    <w:basedOn w:val="a"/>
    <w:link w:val="a6"/>
    <w:uiPriority w:val="99"/>
    <w:semiHidden/>
    <w:unhideWhenUsed/>
    <w:rsid w:val="00074C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C8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904545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0454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Мария</cp:lastModifiedBy>
  <cp:revision>9</cp:revision>
  <dcterms:created xsi:type="dcterms:W3CDTF">2020-12-21T12:30:00Z</dcterms:created>
  <dcterms:modified xsi:type="dcterms:W3CDTF">2020-12-23T06:41:00Z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2020-12-21T00:00:00Z</vt:filetime>
  </property>
</Properties>
</file>