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5F" w:rsidRPr="00925879" w:rsidRDefault="007B4109">
      <w:pPr>
        <w:jc w:val="center"/>
        <w:rPr>
          <w:sz w:val="22"/>
          <w:szCs w:val="22"/>
        </w:rPr>
      </w:pPr>
      <w:r w:rsidRPr="00925879">
        <w:rPr>
          <w:b/>
          <w:sz w:val="22"/>
          <w:szCs w:val="22"/>
        </w:rPr>
        <w:t>«</w:t>
      </w:r>
      <w:proofErr w:type="spellStart"/>
      <w:r w:rsidRPr="00925879">
        <w:rPr>
          <w:b/>
          <w:sz w:val="22"/>
          <w:szCs w:val="22"/>
        </w:rPr>
        <w:t>Когаевская</w:t>
      </w:r>
      <w:proofErr w:type="spellEnd"/>
      <w:r w:rsidRPr="00925879">
        <w:rPr>
          <w:b/>
          <w:sz w:val="22"/>
          <w:szCs w:val="22"/>
        </w:rPr>
        <w:t xml:space="preserve"> начальная общеобразовательная школа» – филиал</w:t>
      </w:r>
    </w:p>
    <w:p w:rsidR="0071285F" w:rsidRPr="00925879" w:rsidRDefault="007B4109">
      <w:pPr>
        <w:jc w:val="center"/>
        <w:rPr>
          <w:b/>
          <w:sz w:val="22"/>
          <w:szCs w:val="22"/>
        </w:rPr>
      </w:pPr>
      <w:r w:rsidRPr="00925879">
        <w:rPr>
          <w:b/>
          <w:sz w:val="22"/>
          <w:szCs w:val="22"/>
        </w:rPr>
        <w:t>Муниципального бюджетного общеобразовательного учреждения</w:t>
      </w:r>
    </w:p>
    <w:p w:rsidR="0071285F" w:rsidRPr="00925879" w:rsidRDefault="007B4109">
      <w:pPr>
        <w:jc w:val="center"/>
        <w:rPr>
          <w:b/>
          <w:sz w:val="22"/>
          <w:szCs w:val="22"/>
        </w:rPr>
      </w:pPr>
      <w:r w:rsidRPr="00925879">
        <w:rPr>
          <w:b/>
          <w:sz w:val="22"/>
          <w:szCs w:val="22"/>
        </w:rPr>
        <w:t>«</w:t>
      </w:r>
      <w:proofErr w:type="spellStart"/>
      <w:r w:rsidRPr="00925879">
        <w:rPr>
          <w:b/>
          <w:sz w:val="22"/>
          <w:szCs w:val="22"/>
        </w:rPr>
        <w:t>Устино</w:t>
      </w:r>
      <w:proofErr w:type="spellEnd"/>
      <w:r w:rsidRPr="00925879">
        <w:rPr>
          <w:b/>
          <w:sz w:val="22"/>
          <w:szCs w:val="22"/>
        </w:rPr>
        <w:t xml:space="preserve"> – </w:t>
      </w:r>
      <w:proofErr w:type="spellStart"/>
      <w:r w:rsidRPr="00925879">
        <w:rPr>
          <w:b/>
          <w:sz w:val="22"/>
          <w:szCs w:val="22"/>
        </w:rPr>
        <w:t>Копьевская</w:t>
      </w:r>
      <w:proofErr w:type="spellEnd"/>
      <w:r w:rsidRPr="00925879">
        <w:rPr>
          <w:b/>
          <w:sz w:val="22"/>
          <w:szCs w:val="22"/>
        </w:rPr>
        <w:t xml:space="preserve"> средняя общеобразовательная школа»</w:t>
      </w:r>
    </w:p>
    <w:p w:rsidR="0071285F" w:rsidRPr="00925879" w:rsidRDefault="0071285F">
      <w:pPr>
        <w:jc w:val="center"/>
        <w:rPr>
          <w:b/>
          <w:sz w:val="22"/>
          <w:szCs w:val="22"/>
        </w:rPr>
      </w:pPr>
    </w:p>
    <w:p w:rsidR="0071285F" w:rsidRPr="00925879" w:rsidRDefault="0071285F">
      <w:pPr>
        <w:rPr>
          <w:sz w:val="22"/>
          <w:szCs w:val="22"/>
        </w:rPr>
      </w:pPr>
    </w:p>
    <w:p w:rsidR="0071285F" w:rsidRPr="00925879" w:rsidRDefault="0071285F">
      <w:pPr>
        <w:rPr>
          <w:b/>
          <w:sz w:val="22"/>
          <w:szCs w:val="22"/>
        </w:rPr>
      </w:pPr>
    </w:p>
    <w:p w:rsidR="0071285F" w:rsidRPr="00925879" w:rsidRDefault="007B4109">
      <w:pPr>
        <w:rPr>
          <w:b/>
          <w:sz w:val="22"/>
          <w:szCs w:val="22"/>
        </w:rPr>
      </w:pPr>
      <w:r w:rsidRPr="00925879">
        <w:rPr>
          <w:b/>
          <w:sz w:val="22"/>
          <w:szCs w:val="22"/>
        </w:rPr>
        <w:t>«РАССМОТРЕНО»</w:t>
      </w:r>
    </w:p>
    <w:p w:rsidR="0071285F" w:rsidRPr="00925879" w:rsidRDefault="007B4109">
      <w:pPr>
        <w:rPr>
          <w:sz w:val="22"/>
          <w:szCs w:val="22"/>
        </w:rPr>
      </w:pPr>
      <w:r w:rsidRPr="00925879">
        <w:rPr>
          <w:sz w:val="22"/>
          <w:szCs w:val="22"/>
        </w:rPr>
        <w:t xml:space="preserve">Руководитель МО </w:t>
      </w:r>
      <w:proofErr w:type="spellStart"/>
      <w:r w:rsidRPr="00925879">
        <w:rPr>
          <w:sz w:val="22"/>
          <w:szCs w:val="22"/>
        </w:rPr>
        <w:t>нач.кл</w:t>
      </w:r>
      <w:proofErr w:type="spellEnd"/>
      <w:r w:rsidRPr="00925879">
        <w:rPr>
          <w:sz w:val="22"/>
          <w:szCs w:val="22"/>
        </w:rPr>
        <w:t>.:</w:t>
      </w:r>
    </w:p>
    <w:p w:rsidR="0071285F" w:rsidRPr="00925879" w:rsidRDefault="007B4109">
      <w:pPr>
        <w:rPr>
          <w:sz w:val="22"/>
          <w:szCs w:val="22"/>
        </w:rPr>
      </w:pPr>
      <w:r w:rsidRPr="00925879">
        <w:rPr>
          <w:sz w:val="22"/>
          <w:szCs w:val="22"/>
        </w:rPr>
        <w:t xml:space="preserve">Малышева С.Л. </w:t>
      </w:r>
    </w:p>
    <w:p w:rsidR="0071285F" w:rsidRPr="00925879" w:rsidRDefault="00925879">
      <w:pPr>
        <w:rPr>
          <w:sz w:val="22"/>
          <w:szCs w:val="22"/>
        </w:rPr>
      </w:pPr>
      <w:r w:rsidRPr="00925879">
        <w:rPr>
          <w:sz w:val="22"/>
          <w:szCs w:val="22"/>
        </w:rPr>
        <w:t>Протокол №1 от 31.08.2023</w:t>
      </w:r>
      <w:r w:rsidR="007B4109" w:rsidRPr="00925879">
        <w:rPr>
          <w:sz w:val="22"/>
          <w:szCs w:val="22"/>
        </w:rPr>
        <w:t xml:space="preserve"> г.</w:t>
      </w:r>
    </w:p>
    <w:p w:rsidR="0071285F" w:rsidRPr="00925879" w:rsidRDefault="0071285F">
      <w:pPr>
        <w:rPr>
          <w:sz w:val="22"/>
          <w:szCs w:val="22"/>
        </w:rPr>
      </w:pPr>
    </w:p>
    <w:p w:rsidR="0071285F" w:rsidRPr="00925879" w:rsidRDefault="0071285F">
      <w:pPr>
        <w:rPr>
          <w:sz w:val="22"/>
          <w:szCs w:val="22"/>
        </w:rPr>
      </w:pPr>
    </w:p>
    <w:p w:rsidR="0071285F" w:rsidRPr="00925879" w:rsidRDefault="0071285F">
      <w:pPr>
        <w:rPr>
          <w:sz w:val="22"/>
          <w:szCs w:val="22"/>
        </w:rPr>
      </w:pPr>
    </w:p>
    <w:p w:rsidR="0071285F" w:rsidRPr="00925879" w:rsidRDefault="0071285F">
      <w:pPr>
        <w:rPr>
          <w:sz w:val="22"/>
          <w:szCs w:val="22"/>
        </w:rPr>
      </w:pPr>
    </w:p>
    <w:p w:rsidR="0071285F" w:rsidRPr="00925879" w:rsidRDefault="0071285F">
      <w:pPr>
        <w:rPr>
          <w:b/>
          <w:sz w:val="22"/>
          <w:szCs w:val="22"/>
        </w:rPr>
      </w:pPr>
    </w:p>
    <w:p w:rsidR="0071285F" w:rsidRPr="00925879" w:rsidRDefault="007B4109">
      <w:pPr>
        <w:rPr>
          <w:rFonts w:ascii="Arial Unicode MS" w:hAnsi="Arial Unicode MS"/>
          <w:sz w:val="22"/>
          <w:szCs w:val="22"/>
        </w:rPr>
      </w:pPr>
      <w:r w:rsidRPr="00925879">
        <w:rPr>
          <w:b/>
          <w:sz w:val="22"/>
          <w:szCs w:val="22"/>
        </w:rPr>
        <w:t xml:space="preserve">«СОГЛАСОВАНО»                                            </w:t>
      </w:r>
      <w:r w:rsidRPr="00925879">
        <w:rPr>
          <w:b/>
          <w:sz w:val="22"/>
          <w:szCs w:val="22"/>
        </w:rPr>
        <w:tab/>
        <w:t xml:space="preserve">   </w:t>
      </w:r>
      <w:r w:rsidR="00100A08">
        <w:rPr>
          <w:b/>
          <w:sz w:val="22"/>
          <w:szCs w:val="22"/>
        </w:rPr>
        <w:t xml:space="preserve">                   </w:t>
      </w:r>
      <w:r w:rsidRPr="00925879">
        <w:rPr>
          <w:b/>
          <w:sz w:val="22"/>
          <w:szCs w:val="22"/>
        </w:rPr>
        <w:t>«УТВЕРЖДЕНО»</w:t>
      </w:r>
    </w:p>
    <w:p w:rsidR="0071285F" w:rsidRPr="00925879" w:rsidRDefault="007B4109">
      <w:pPr>
        <w:rPr>
          <w:sz w:val="22"/>
          <w:szCs w:val="22"/>
        </w:rPr>
      </w:pPr>
      <w:r w:rsidRPr="00925879">
        <w:rPr>
          <w:sz w:val="22"/>
          <w:szCs w:val="22"/>
        </w:rPr>
        <w:t>Зам. директора по УВР: Корж М.М.</w:t>
      </w:r>
      <w:r w:rsidRPr="00925879">
        <w:rPr>
          <w:sz w:val="22"/>
          <w:szCs w:val="22"/>
        </w:rPr>
        <w:tab/>
        <w:t xml:space="preserve">                                                Директор: </w:t>
      </w:r>
      <w:proofErr w:type="spellStart"/>
      <w:r w:rsidRPr="00925879">
        <w:rPr>
          <w:sz w:val="22"/>
          <w:szCs w:val="22"/>
        </w:rPr>
        <w:t>Кмита</w:t>
      </w:r>
      <w:proofErr w:type="spellEnd"/>
      <w:r w:rsidRPr="00925879">
        <w:rPr>
          <w:sz w:val="22"/>
          <w:szCs w:val="22"/>
        </w:rPr>
        <w:t xml:space="preserve"> Н.В.</w:t>
      </w:r>
    </w:p>
    <w:p w:rsidR="0071285F" w:rsidRPr="00925879" w:rsidRDefault="00925879">
      <w:pPr>
        <w:rPr>
          <w:sz w:val="22"/>
          <w:szCs w:val="22"/>
          <w:u w:val="single"/>
        </w:rPr>
      </w:pPr>
      <w:r w:rsidRPr="00925879">
        <w:rPr>
          <w:sz w:val="22"/>
          <w:szCs w:val="22"/>
        </w:rPr>
        <w:t>01.09. 2023</w:t>
      </w:r>
      <w:r w:rsidR="007B4109" w:rsidRPr="00925879">
        <w:rPr>
          <w:sz w:val="22"/>
          <w:szCs w:val="22"/>
        </w:rPr>
        <w:t xml:space="preserve"> г.                                                   </w:t>
      </w:r>
      <w:r w:rsidR="007B4109" w:rsidRPr="00925879">
        <w:rPr>
          <w:sz w:val="22"/>
          <w:szCs w:val="22"/>
        </w:rPr>
        <w:tab/>
        <w:t xml:space="preserve">                                    Приказ № </w:t>
      </w:r>
      <w:r w:rsidR="00100A08">
        <w:rPr>
          <w:sz w:val="22"/>
          <w:szCs w:val="22"/>
        </w:rPr>
        <w:t>54</w:t>
      </w:r>
    </w:p>
    <w:p w:rsidR="0071285F" w:rsidRPr="00925879" w:rsidRDefault="00100A08">
      <w:pPr>
        <w:tabs>
          <w:tab w:val="left" w:pos="7065"/>
          <w:tab w:val="left" w:pos="7365"/>
        </w:tabs>
        <w:rPr>
          <w:sz w:val="22"/>
          <w:szCs w:val="22"/>
        </w:rPr>
      </w:pPr>
      <w:r>
        <w:rPr>
          <w:sz w:val="22"/>
          <w:szCs w:val="22"/>
        </w:rPr>
        <w:t xml:space="preserve">                                                                                                                 </w:t>
      </w:r>
      <w:r w:rsidR="00925879" w:rsidRPr="00925879">
        <w:rPr>
          <w:sz w:val="22"/>
          <w:szCs w:val="22"/>
        </w:rPr>
        <w:t>от 01.09. 2023</w:t>
      </w:r>
      <w:r w:rsidR="007B4109" w:rsidRPr="00925879">
        <w:rPr>
          <w:sz w:val="22"/>
          <w:szCs w:val="22"/>
        </w:rPr>
        <w:t xml:space="preserve"> г.                                                   </w:t>
      </w:r>
    </w:p>
    <w:p w:rsidR="0071285F" w:rsidRPr="00925879" w:rsidRDefault="007B4109">
      <w:pPr>
        <w:rPr>
          <w:sz w:val="22"/>
          <w:szCs w:val="22"/>
        </w:rPr>
      </w:pPr>
      <w:r w:rsidRPr="00925879">
        <w:rPr>
          <w:sz w:val="22"/>
          <w:szCs w:val="22"/>
        </w:rPr>
        <w:t xml:space="preserve">                                                                    </w:t>
      </w:r>
    </w:p>
    <w:p w:rsidR="0071285F" w:rsidRPr="00925879" w:rsidRDefault="0071285F">
      <w:pPr>
        <w:rPr>
          <w:color w:val="000000"/>
          <w:sz w:val="22"/>
          <w:szCs w:val="22"/>
        </w:rPr>
      </w:pPr>
    </w:p>
    <w:p w:rsidR="0071285F" w:rsidRPr="00925879" w:rsidRDefault="0071285F">
      <w:pPr>
        <w:rPr>
          <w:color w:val="000000"/>
          <w:sz w:val="22"/>
          <w:szCs w:val="22"/>
        </w:rPr>
      </w:pPr>
    </w:p>
    <w:p w:rsidR="0071285F" w:rsidRPr="00925879" w:rsidRDefault="0071285F">
      <w:pPr>
        <w:rPr>
          <w:color w:val="000000"/>
          <w:sz w:val="22"/>
          <w:szCs w:val="22"/>
        </w:rPr>
      </w:pPr>
    </w:p>
    <w:p w:rsidR="0071285F" w:rsidRPr="00925879" w:rsidRDefault="007B4109">
      <w:pPr>
        <w:tabs>
          <w:tab w:val="left" w:pos="1140"/>
        </w:tabs>
        <w:jc w:val="center"/>
        <w:rPr>
          <w:b/>
          <w:sz w:val="22"/>
          <w:szCs w:val="22"/>
        </w:rPr>
      </w:pPr>
      <w:r w:rsidRPr="00925879">
        <w:rPr>
          <w:b/>
          <w:sz w:val="22"/>
          <w:szCs w:val="22"/>
        </w:rPr>
        <w:t>РАБОЧАЯ ПРОГРАММА</w:t>
      </w:r>
    </w:p>
    <w:p w:rsidR="0071285F" w:rsidRPr="00925879" w:rsidRDefault="007B4109">
      <w:pPr>
        <w:jc w:val="center"/>
        <w:rPr>
          <w:b/>
          <w:sz w:val="22"/>
          <w:szCs w:val="22"/>
        </w:rPr>
      </w:pPr>
      <w:r w:rsidRPr="00925879">
        <w:rPr>
          <w:b/>
          <w:sz w:val="22"/>
          <w:szCs w:val="22"/>
        </w:rPr>
        <w:t>УЧИТЕЛЯ  НАЧАЛЬНЫХ  КЛАССОВ</w:t>
      </w:r>
    </w:p>
    <w:p w:rsidR="0071285F" w:rsidRPr="00925879" w:rsidRDefault="007B4109">
      <w:pPr>
        <w:tabs>
          <w:tab w:val="left" w:pos="1005"/>
        </w:tabs>
        <w:jc w:val="center"/>
        <w:rPr>
          <w:b/>
          <w:sz w:val="22"/>
          <w:szCs w:val="22"/>
        </w:rPr>
      </w:pPr>
      <w:r w:rsidRPr="00925879">
        <w:rPr>
          <w:b/>
          <w:sz w:val="22"/>
          <w:szCs w:val="22"/>
        </w:rPr>
        <w:t>ГОШКОВОЙ С.А.</w:t>
      </w:r>
    </w:p>
    <w:p w:rsidR="0071285F" w:rsidRPr="00925879" w:rsidRDefault="0071285F">
      <w:pPr>
        <w:jc w:val="center"/>
        <w:rPr>
          <w:b/>
          <w:color w:val="000000"/>
          <w:sz w:val="22"/>
          <w:szCs w:val="22"/>
        </w:rPr>
      </w:pPr>
    </w:p>
    <w:p w:rsidR="0071285F" w:rsidRPr="00925879" w:rsidRDefault="007B4109">
      <w:pPr>
        <w:rPr>
          <w:color w:val="000000"/>
          <w:sz w:val="22"/>
          <w:szCs w:val="22"/>
        </w:rPr>
      </w:pPr>
      <w:r w:rsidRPr="00925879">
        <w:rPr>
          <w:color w:val="000000"/>
          <w:sz w:val="22"/>
          <w:szCs w:val="22"/>
        </w:rPr>
        <w:t>к учебнику:</w:t>
      </w:r>
    </w:p>
    <w:p w:rsidR="0071285F" w:rsidRPr="00925879" w:rsidRDefault="007B4109">
      <w:pPr>
        <w:rPr>
          <w:color w:val="000000"/>
          <w:sz w:val="22"/>
          <w:szCs w:val="22"/>
        </w:rPr>
      </w:pPr>
      <w:r w:rsidRPr="00925879">
        <w:rPr>
          <w:color w:val="000000"/>
          <w:sz w:val="22"/>
          <w:szCs w:val="22"/>
        </w:rPr>
        <w:t xml:space="preserve">-Технология.1 класс: учебник для общеобразовательных учреждений/ Н.И. </w:t>
      </w:r>
      <w:proofErr w:type="spellStart"/>
      <w:r w:rsidRPr="00925879">
        <w:rPr>
          <w:color w:val="000000"/>
          <w:sz w:val="22"/>
          <w:szCs w:val="22"/>
        </w:rPr>
        <w:t>Роговцева</w:t>
      </w:r>
      <w:proofErr w:type="spellEnd"/>
      <w:r w:rsidRPr="00925879">
        <w:rPr>
          <w:color w:val="000000"/>
          <w:sz w:val="22"/>
          <w:szCs w:val="22"/>
        </w:rPr>
        <w:t xml:space="preserve">, Н.В.Богданова, </w:t>
      </w:r>
      <w:proofErr w:type="spellStart"/>
      <w:r w:rsidRPr="00925879">
        <w:rPr>
          <w:rFonts w:ascii="Times New Roman CYR" w:hAnsi="Times New Roman CYR"/>
          <w:sz w:val="22"/>
          <w:szCs w:val="22"/>
        </w:rPr>
        <w:t>И.П.Фрейтаг</w:t>
      </w:r>
      <w:proofErr w:type="spellEnd"/>
      <w:r w:rsidRPr="00925879">
        <w:rPr>
          <w:rFonts w:ascii="Times New Roman CYR" w:hAnsi="Times New Roman CYR"/>
          <w:sz w:val="22"/>
          <w:szCs w:val="22"/>
        </w:rPr>
        <w:t xml:space="preserve">. </w:t>
      </w:r>
      <w:r w:rsidRPr="00925879">
        <w:rPr>
          <w:color w:val="000000"/>
          <w:sz w:val="22"/>
          <w:szCs w:val="22"/>
        </w:rPr>
        <w:t>– М.Просвещение,2011.</w:t>
      </w:r>
    </w:p>
    <w:p w:rsidR="0071285F" w:rsidRPr="00925879" w:rsidRDefault="007B4109">
      <w:pPr>
        <w:tabs>
          <w:tab w:val="left" w:pos="1005"/>
        </w:tabs>
        <w:rPr>
          <w:b/>
          <w:sz w:val="22"/>
          <w:szCs w:val="22"/>
        </w:rPr>
      </w:pPr>
      <w:r w:rsidRPr="00925879">
        <w:rPr>
          <w:color w:val="000000"/>
          <w:sz w:val="22"/>
          <w:szCs w:val="22"/>
        </w:rPr>
        <w:t>-Технология.3 класс: учебник для общеобразовательных учреждений/</w:t>
      </w:r>
      <w:r w:rsidRPr="00925879">
        <w:rPr>
          <w:b/>
          <w:sz w:val="22"/>
          <w:szCs w:val="22"/>
        </w:rPr>
        <w:t xml:space="preserve"> </w:t>
      </w:r>
      <w:r w:rsidRPr="00925879">
        <w:rPr>
          <w:color w:val="000000"/>
          <w:sz w:val="22"/>
          <w:szCs w:val="22"/>
        </w:rPr>
        <w:t xml:space="preserve">Н.И. </w:t>
      </w:r>
      <w:proofErr w:type="spellStart"/>
      <w:r w:rsidRPr="00925879">
        <w:rPr>
          <w:color w:val="000000"/>
          <w:sz w:val="22"/>
          <w:szCs w:val="22"/>
        </w:rPr>
        <w:t>Роговцева</w:t>
      </w:r>
      <w:proofErr w:type="spellEnd"/>
      <w:r w:rsidRPr="00925879">
        <w:rPr>
          <w:color w:val="000000"/>
          <w:sz w:val="22"/>
          <w:szCs w:val="22"/>
        </w:rPr>
        <w:t>, Н.В.Богданова, Н.В.Добромыслова. – М.Просвещение,2014.</w:t>
      </w:r>
    </w:p>
    <w:p w:rsidR="0071285F" w:rsidRPr="00925879" w:rsidRDefault="007B4109">
      <w:pPr>
        <w:rPr>
          <w:color w:val="000000"/>
          <w:sz w:val="22"/>
          <w:szCs w:val="22"/>
        </w:rPr>
      </w:pPr>
      <w:r w:rsidRPr="00925879">
        <w:rPr>
          <w:color w:val="000000"/>
          <w:sz w:val="22"/>
          <w:szCs w:val="22"/>
        </w:rPr>
        <w:t xml:space="preserve">-Технология.4 класс: учебник для общеобразовательных учреждений/ Н.И. </w:t>
      </w:r>
      <w:proofErr w:type="spellStart"/>
      <w:r w:rsidRPr="00925879">
        <w:rPr>
          <w:color w:val="000000"/>
          <w:sz w:val="22"/>
          <w:szCs w:val="22"/>
        </w:rPr>
        <w:t>Роговцева</w:t>
      </w:r>
      <w:proofErr w:type="spellEnd"/>
      <w:r w:rsidRPr="00925879">
        <w:rPr>
          <w:color w:val="000000"/>
          <w:sz w:val="22"/>
          <w:szCs w:val="22"/>
        </w:rPr>
        <w:t>, Н.В.Богданова,</w:t>
      </w:r>
      <w:r w:rsidRPr="00925879">
        <w:rPr>
          <w:rFonts w:ascii="Times New Roman CYR" w:hAnsi="Times New Roman CYR"/>
          <w:sz w:val="22"/>
          <w:szCs w:val="22"/>
        </w:rPr>
        <w:t xml:space="preserve"> Н.В.Шипилова, </w:t>
      </w:r>
      <w:proofErr w:type="spellStart"/>
      <w:r w:rsidRPr="00925879">
        <w:rPr>
          <w:rFonts w:ascii="Times New Roman CYR" w:hAnsi="Times New Roman CYR"/>
          <w:sz w:val="22"/>
          <w:szCs w:val="22"/>
        </w:rPr>
        <w:t>С.В.Анащенкова</w:t>
      </w:r>
      <w:proofErr w:type="spellEnd"/>
      <w:r w:rsidRPr="00925879">
        <w:rPr>
          <w:rFonts w:ascii="Times New Roman CYR" w:hAnsi="Times New Roman CYR"/>
          <w:sz w:val="22"/>
          <w:szCs w:val="22"/>
        </w:rPr>
        <w:t>.</w:t>
      </w:r>
      <w:r w:rsidRPr="00925879">
        <w:rPr>
          <w:color w:val="000000"/>
          <w:sz w:val="22"/>
          <w:szCs w:val="22"/>
        </w:rPr>
        <w:t>– М.Просвещение,2014.</w:t>
      </w:r>
    </w:p>
    <w:p w:rsidR="0071285F" w:rsidRPr="00925879" w:rsidRDefault="0071285F">
      <w:pPr>
        <w:rPr>
          <w:sz w:val="22"/>
          <w:szCs w:val="22"/>
        </w:rPr>
      </w:pPr>
    </w:p>
    <w:p w:rsidR="0071285F" w:rsidRPr="00925879" w:rsidRDefault="007B4109">
      <w:pPr>
        <w:rPr>
          <w:b/>
          <w:sz w:val="22"/>
          <w:szCs w:val="22"/>
        </w:rPr>
      </w:pPr>
      <w:r w:rsidRPr="00925879">
        <w:rPr>
          <w:b/>
          <w:sz w:val="22"/>
          <w:szCs w:val="22"/>
        </w:rPr>
        <w:t xml:space="preserve">Предмет:                                                                                      </w:t>
      </w:r>
      <w:r w:rsidRPr="00925879">
        <w:rPr>
          <w:b/>
          <w:color w:val="000000"/>
          <w:sz w:val="22"/>
          <w:szCs w:val="22"/>
        </w:rPr>
        <w:t>технология</w:t>
      </w:r>
    </w:p>
    <w:p w:rsidR="0071285F" w:rsidRPr="00925879" w:rsidRDefault="007B4109">
      <w:pPr>
        <w:rPr>
          <w:b/>
          <w:sz w:val="22"/>
          <w:szCs w:val="22"/>
        </w:rPr>
      </w:pPr>
      <w:r w:rsidRPr="00925879">
        <w:rPr>
          <w:b/>
          <w:sz w:val="22"/>
          <w:szCs w:val="22"/>
        </w:rPr>
        <w:t>Класс:</w:t>
      </w:r>
      <w:r w:rsidRPr="00925879">
        <w:rPr>
          <w:b/>
          <w:sz w:val="22"/>
          <w:szCs w:val="22"/>
        </w:rPr>
        <w:tab/>
        <w:t xml:space="preserve">                                                                                1-4</w:t>
      </w:r>
    </w:p>
    <w:p w:rsidR="0071285F" w:rsidRPr="00925879" w:rsidRDefault="007B4109">
      <w:pPr>
        <w:rPr>
          <w:b/>
          <w:sz w:val="22"/>
          <w:szCs w:val="22"/>
        </w:rPr>
      </w:pPr>
      <w:r w:rsidRPr="00925879">
        <w:rPr>
          <w:b/>
          <w:sz w:val="22"/>
          <w:szCs w:val="22"/>
        </w:rPr>
        <w:t xml:space="preserve">Образовательная область:                                                       </w:t>
      </w:r>
      <w:r w:rsidRPr="00925879">
        <w:rPr>
          <w:b/>
          <w:color w:val="000000"/>
          <w:sz w:val="22"/>
          <w:szCs w:val="22"/>
        </w:rPr>
        <w:t>технология</w:t>
      </w:r>
    </w:p>
    <w:p w:rsidR="0071285F" w:rsidRPr="00925879" w:rsidRDefault="007B4109">
      <w:pPr>
        <w:rPr>
          <w:b/>
          <w:sz w:val="22"/>
          <w:szCs w:val="22"/>
        </w:rPr>
      </w:pPr>
      <w:r w:rsidRPr="00925879">
        <w:rPr>
          <w:b/>
          <w:sz w:val="22"/>
          <w:szCs w:val="22"/>
        </w:rPr>
        <w:t>МО</w:t>
      </w:r>
      <w:r w:rsidRPr="00925879">
        <w:rPr>
          <w:b/>
          <w:sz w:val="22"/>
          <w:szCs w:val="22"/>
        </w:rPr>
        <w:tab/>
        <w:t xml:space="preserve">                                                                                            начальные классы</w:t>
      </w:r>
    </w:p>
    <w:p w:rsidR="0071285F" w:rsidRPr="00925879" w:rsidRDefault="007B4109">
      <w:pPr>
        <w:rPr>
          <w:b/>
          <w:sz w:val="22"/>
          <w:szCs w:val="22"/>
        </w:rPr>
      </w:pPr>
      <w:r w:rsidRPr="00925879">
        <w:rPr>
          <w:b/>
          <w:sz w:val="22"/>
          <w:szCs w:val="22"/>
        </w:rPr>
        <w:t>Учебный год:</w:t>
      </w:r>
      <w:r w:rsidRPr="00925879">
        <w:rPr>
          <w:b/>
          <w:sz w:val="22"/>
          <w:szCs w:val="22"/>
        </w:rPr>
        <w:tab/>
        <w:t xml:space="preserve">                                        </w:t>
      </w:r>
      <w:r w:rsidR="00925879" w:rsidRPr="00925879">
        <w:rPr>
          <w:b/>
          <w:sz w:val="22"/>
          <w:szCs w:val="22"/>
        </w:rPr>
        <w:t xml:space="preserve">                            2023-2024</w:t>
      </w:r>
      <w:r w:rsidRPr="00925879">
        <w:rPr>
          <w:b/>
          <w:sz w:val="22"/>
          <w:szCs w:val="22"/>
        </w:rPr>
        <w:t xml:space="preserve">                                                                                                    </w:t>
      </w:r>
    </w:p>
    <w:p w:rsidR="0071285F" w:rsidRPr="00925879" w:rsidRDefault="0071285F">
      <w:pPr>
        <w:tabs>
          <w:tab w:val="left" w:pos="5760"/>
        </w:tabs>
        <w:ind w:firstLine="708"/>
        <w:rPr>
          <w:b/>
          <w:sz w:val="22"/>
          <w:szCs w:val="22"/>
        </w:rPr>
      </w:pPr>
    </w:p>
    <w:p w:rsidR="0071285F" w:rsidRPr="00925879" w:rsidRDefault="0071285F">
      <w:pPr>
        <w:tabs>
          <w:tab w:val="left" w:pos="5760"/>
        </w:tabs>
        <w:ind w:firstLine="708"/>
        <w:rPr>
          <w:b/>
          <w:sz w:val="22"/>
          <w:szCs w:val="22"/>
        </w:rPr>
      </w:pPr>
    </w:p>
    <w:p w:rsidR="0071285F" w:rsidRPr="00925879" w:rsidRDefault="007B4109">
      <w:pPr>
        <w:tabs>
          <w:tab w:val="left" w:pos="5760"/>
        </w:tabs>
        <w:ind w:firstLine="708"/>
        <w:rPr>
          <w:b/>
          <w:sz w:val="22"/>
          <w:szCs w:val="22"/>
        </w:rPr>
      </w:pPr>
      <w:r w:rsidRPr="00925879">
        <w:rPr>
          <w:b/>
          <w:sz w:val="22"/>
          <w:szCs w:val="22"/>
        </w:rPr>
        <w:t xml:space="preserve">                              </w:t>
      </w:r>
    </w:p>
    <w:p w:rsidR="00925879" w:rsidRPr="00925879" w:rsidRDefault="00925879">
      <w:pPr>
        <w:tabs>
          <w:tab w:val="left" w:pos="5760"/>
        </w:tabs>
        <w:ind w:firstLine="708"/>
        <w:jc w:val="center"/>
        <w:rPr>
          <w:sz w:val="22"/>
          <w:szCs w:val="22"/>
        </w:rPr>
      </w:pPr>
    </w:p>
    <w:p w:rsidR="00925879" w:rsidRPr="00925879" w:rsidRDefault="00925879">
      <w:pPr>
        <w:tabs>
          <w:tab w:val="left" w:pos="5760"/>
        </w:tabs>
        <w:ind w:firstLine="708"/>
        <w:jc w:val="center"/>
        <w:rPr>
          <w:sz w:val="22"/>
          <w:szCs w:val="22"/>
        </w:rPr>
      </w:pPr>
    </w:p>
    <w:p w:rsidR="00925879" w:rsidRPr="00925879" w:rsidRDefault="00925879">
      <w:pPr>
        <w:tabs>
          <w:tab w:val="left" w:pos="5760"/>
        </w:tabs>
        <w:ind w:firstLine="708"/>
        <w:jc w:val="center"/>
        <w:rPr>
          <w:sz w:val="22"/>
          <w:szCs w:val="22"/>
        </w:rPr>
      </w:pPr>
    </w:p>
    <w:p w:rsidR="00925879" w:rsidRPr="00925879" w:rsidRDefault="00925879">
      <w:pPr>
        <w:tabs>
          <w:tab w:val="left" w:pos="5760"/>
        </w:tabs>
        <w:ind w:firstLine="708"/>
        <w:jc w:val="center"/>
        <w:rPr>
          <w:sz w:val="22"/>
          <w:szCs w:val="22"/>
        </w:rPr>
      </w:pPr>
    </w:p>
    <w:p w:rsidR="00925879" w:rsidRDefault="00925879" w:rsidP="00925879">
      <w:pPr>
        <w:tabs>
          <w:tab w:val="left" w:pos="5760"/>
        </w:tabs>
        <w:ind w:firstLine="708"/>
        <w:jc w:val="center"/>
        <w:rPr>
          <w:sz w:val="22"/>
          <w:szCs w:val="22"/>
        </w:rPr>
      </w:pPr>
    </w:p>
    <w:p w:rsidR="00925879" w:rsidRDefault="00925879" w:rsidP="00925879">
      <w:pPr>
        <w:tabs>
          <w:tab w:val="left" w:pos="5760"/>
        </w:tabs>
        <w:ind w:firstLine="708"/>
        <w:jc w:val="center"/>
        <w:rPr>
          <w:sz w:val="22"/>
          <w:szCs w:val="22"/>
        </w:rPr>
      </w:pPr>
    </w:p>
    <w:p w:rsidR="00925879" w:rsidRDefault="00925879" w:rsidP="00925879">
      <w:pPr>
        <w:tabs>
          <w:tab w:val="left" w:pos="5760"/>
        </w:tabs>
        <w:ind w:firstLine="708"/>
        <w:jc w:val="center"/>
        <w:rPr>
          <w:sz w:val="22"/>
          <w:szCs w:val="22"/>
        </w:rPr>
      </w:pPr>
    </w:p>
    <w:p w:rsidR="0071285F" w:rsidRPr="00925879" w:rsidRDefault="00925879" w:rsidP="00925879">
      <w:pPr>
        <w:tabs>
          <w:tab w:val="left" w:pos="5760"/>
        </w:tabs>
        <w:ind w:firstLine="708"/>
        <w:jc w:val="center"/>
        <w:rPr>
          <w:b/>
          <w:sz w:val="22"/>
          <w:szCs w:val="22"/>
        </w:rPr>
      </w:pPr>
      <w:proofErr w:type="spellStart"/>
      <w:r w:rsidRPr="00925879">
        <w:rPr>
          <w:sz w:val="22"/>
          <w:szCs w:val="22"/>
        </w:rPr>
        <w:t>Кагаево</w:t>
      </w:r>
      <w:proofErr w:type="spellEnd"/>
      <w:r w:rsidRPr="00925879">
        <w:rPr>
          <w:sz w:val="22"/>
          <w:szCs w:val="22"/>
        </w:rPr>
        <w:t>, 2023</w:t>
      </w:r>
    </w:p>
    <w:p w:rsidR="00925879" w:rsidRDefault="00925879">
      <w:pPr>
        <w:jc w:val="center"/>
        <w:rPr>
          <w:b/>
          <w:sz w:val="22"/>
          <w:szCs w:val="22"/>
        </w:rPr>
      </w:pPr>
    </w:p>
    <w:p w:rsidR="00925879" w:rsidRDefault="00925879">
      <w:pPr>
        <w:jc w:val="center"/>
        <w:rPr>
          <w:b/>
          <w:sz w:val="22"/>
          <w:szCs w:val="22"/>
        </w:rPr>
      </w:pPr>
    </w:p>
    <w:p w:rsidR="0071285F" w:rsidRPr="00925879" w:rsidRDefault="007B4109">
      <w:pPr>
        <w:jc w:val="center"/>
        <w:rPr>
          <w:b/>
          <w:sz w:val="22"/>
          <w:szCs w:val="22"/>
        </w:rPr>
      </w:pPr>
      <w:r w:rsidRPr="00925879">
        <w:rPr>
          <w:b/>
          <w:sz w:val="22"/>
          <w:szCs w:val="22"/>
        </w:rPr>
        <w:lastRenderedPageBreak/>
        <w:t>Пояснительная записка</w:t>
      </w:r>
    </w:p>
    <w:p w:rsidR="0071285F" w:rsidRPr="00925879" w:rsidRDefault="0071285F" w:rsidP="00925879">
      <w:pPr>
        <w:ind w:left="567" w:firstLine="425"/>
        <w:rPr>
          <w:b/>
          <w:sz w:val="22"/>
          <w:szCs w:val="22"/>
        </w:rPr>
      </w:pPr>
    </w:p>
    <w:p w:rsidR="0071285F" w:rsidRPr="00925879" w:rsidRDefault="007B4109">
      <w:pPr>
        <w:jc w:val="both"/>
        <w:rPr>
          <w:sz w:val="22"/>
          <w:szCs w:val="22"/>
        </w:rPr>
      </w:pPr>
      <w:r w:rsidRPr="00925879">
        <w:rPr>
          <w:sz w:val="22"/>
          <w:szCs w:val="22"/>
        </w:rPr>
        <w:t xml:space="preserve">     Рабочая программа предмета «Технология» составлена на основе Учебной программы по технологии для 1-4 классов на 2019-2023 г. и соответствует Образовательной программе начального общего образования  и учебному плану «</w:t>
      </w:r>
      <w:proofErr w:type="spellStart"/>
      <w:r w:rsidRPr="00925879">
        <w:rPr>
          <w:sz w:val="22"/>
          <w:szCs w:val="22"/>
        </w:rPr>
        <w:t>Когаевской</w:t>
      </w:r>
      <w:proofErr w:type="spellEnd"/>
      <w:r w:rsidRPr="00925879">
        <w:rPr>
          <w:sz w:val="22"/>
          <w:szCs w:val="22"/>
        </w:rPr>
        <w:t xml:space="preserve"> НОШ» - филиала  МБОУ «</w:t>
      </w:r>
      <w:proofErr w:type="spellStart"/>
      <w:r w:rsidRPr="00925879">
        <w:rPr>
          <w:sz w:val="22"/>
          <w:szCs w:val="22"/>
        </w:rPr>
        <w:t>Устино-Копьёвская</w:t>
      </w:r>
      <w:proofErr w:type="spellEnd"/>
      <w:r w:rsidRPr="00925879">
        <w:rPr>
          <w:sz w:val="22"/>
          <w:szCs w:val="22"/>
        </w:rPr>
        <w:t xml:space="preserve"> СОШ» на 2</w:t>
      </w:r>
      <w:r w:rsidR="00925879" w:rsidRPr="00925879">
        <w:rPr>
          <w:sz w:val="22"/>
          <w:szCs w:val="22"/>
        </w:rPr>
        <w:t>023-2024</w:t>
      </w:r>
      <w:r w:rsidRPr="00925879">
        <w:rPr>
          <w:sz w:val="22"/>
          <w:szCs w:val="22"/>
        </w:rPr>
        <w:t xml:space="preserve"> </w:t>
      </w:r>
      <w:proofErr w:type="spellStart"/>
      <w:r w:rsidRPr="00925879">
        <w:rPr>
          <w:sz w:val="22"/>
          <w:szCs w:val="22"/>
        </w:rPr>
        <w:t>уч.г</w:t>
      </w:r>
      <w:proofErr w:type="spellEnd"/>
      <w:r w:rsidRPr="00925879">
        <w:rPr>
          <w:sz w:val="22"/>
          <w:szCs w:val="22"/>
        </w:rPr>
        <w:t>.</w:t>
      </w:r>
    </w:p>
    <w:p w:rsidR="0071285F" w:rsidRPr="00925879" w:rsidRDefault="007B4109">
      <w:pPr>
        <w:shd w:val="clear" w:color="auto" w:fill="FFFFFF"/>
        <w:ind w:firstLine="426"/>
        <w:jc w:val="both"/>
        <w:rPr>
          <w:sz w:val="22"/>
          <w:szCs w:val="22"/>
        </w:rPr>
      </w:pPr>
      <w:r w:rsidRPr="00925879">
        <w:rPr>
          <w:sz w:val="22"/>
          <w:szCs w:val="22"/>
        </w:rPr>
        <w:t xml:space="preserve">    В 1 классе на уроки технологии отводится 33 ч (1 ч в неделю, 33 учебные недели)</w:t>
      </w:r>
      <w:proofErr w:type="gramStart"/>
      <w:r w:rsidRPr="00925879">
        <w:rPr>
          <w:sz w:val="22"/>
          <w:szCs w:val="22"/>
        </w:rPr>
        <w:t>,в</w:t>
      </w:r>
      <w:proofErr w:type="gramEnd"/>
      <w:r w:rsidRPr="00925879">
        <w:rPr>
          <w:sz w:val="22"/>
          <w:szCs w:val="22"/>
        </w:rPr>
        <w:t xml:space="preserve">о 2- 4 классах на уроки технологии отводится 34 ч (1 ч в неделю, 34 учебные недели).  </w:t>
      </w:r>
    </w:p>
    <w:p w:rsidR="0071285F" w:rsidRPr="00925879" w:rsidRDefault="0071285F">
      <w:pPr>
        <w:rPr>
          <w:sz w:val="22"/>
          <w:szCs w:val="22"/>
        </w:rPr>
      </w:pPr>
    </w:p>
    <w:tbl>
      <w:tblPr>
        <w:tblStyle w:val="ae"/>
        <w:tblW w:w="0" w:type="auto"/>
        <w:tblLook w:val="04A0"/>
      </w:tblPr>
      <w:tblGrid>
        <w:gridCol w:w="5094"/>
        <w:gridCol w:w="5094"/>
      </w:tblGrid>
      <w:tr w:rsidR="0071285F" w:rsidRPr="00925879">
        <w:tc>
          <w:tcPr>
            <w:tcW w:w="5094" w:type="dxa"/>
          </w:tcPr>
          <w:p w:rsidR="0071285F" w:rsidRPr="00925879" w:rsidRDefault="007B4109">
            <w:pPr>
              <w:jc w:val="center"/>
              <w:rPr>
                <w:sz w:val="22"/>
                <w:szCs w:val="22"/>
              </w:rPr>
            </w:pPr>
            <w:r w:rsidRPr="00925879">
              <w:rPr>
                <w:sz w:val="22"/>
                <w:szCs w:val="22"/>
              </w:rPr>
              <w:t>1 класс</w:t>
            </w:r>
          </w:p>
        </w:tc>
        <w:tc>
          <w:tcPr>
            <w:tcW w:w="5094" w:type="dxa"/>
          </w:tcPr>
          <w:p w:rsidR="0071285F" w:rsidRPr="00925879" w:rsidRDefault="00925879">
            <w:pPr>
              <w:jc w:val="center"/>
              <w:rPr>
                <w:sz w:val="22"/>
                <w:szCs w:val="22"/>
              </w:rPr>
            </w:pPr>
            <w:r w:rsidRPr="00925879">
              <w:rPr>
                <w:sz w:val="22"/>
                <w:szCs w:val="22"/>
              </w:rPr>
              <w:t>3,</w:t>
            </w:r>
            <w:r w:rsidR="007B4109" w:rsidRPr="00925879">
              <w:rPr>
                <w:sz w:val="22"/>
                <w:szCs w:val="22"/>
              </w:rPr>
              <w:t>4 классы</w:t>
            </w:r>
          </w:p>
        </w:tc>
      </w:tr>
      <w:tr w:rsidR="0071285F" w:rsidRPr="00925879">
        <w:tc>
          <w:tcPr>
            <w:tcW w:w="5094" w:type="dxa"/>
          </w:tcPr>
          <w:p w:rsidR="0071285F" w:rsidRPr="00925879" w:rsidRDefault="007B4109">
            <w:pPr>
              <w:rPr>
                <w:sz w:val="22"/>
                <w:szCs w:val="22"/>
              </w:rPr>
            </w:pPr>
            <w:r w:rsidRPr="00925879">
              <w:rPr>
                <w:sz w:val="22"/>
                <w:szCs w:val="22"/>
              </w:rPr>
              <w:t xml:space="preserve">Количество часов в I четверти –8 ч.   </w:t>
            </w:r>
            <w:r w:rsidRPr="00925879">
              <w:rPr>
                <w:sz w:val="22"/>
                <w:szCs w:val="22"/>
              </w:rPr>
              <w:br/>
              <w:t xml:space="preserve">Количество часов во II четверти – 8 ч.  </w:t>
            </w:r>
            <w:r w:rsidRPr="00925879">
              <w:rPr>
                <w:sz w:val="22"/>
                <w:szCs w:val="22"/>
              </w:rPr>
              <w:br/>
              <w:t>Кол</w:t>
            </w:r>
            <w:r w:rsidR="00BC4AC3">
              <w:rPr>
                <w:sz w:val="22"/>
                <w:szCs w:val="22"/>
              </w:rPr>
              <w:t>ичество часов в III четверти – 10</w:t>
            </w:r>
            <w:r w:rsidRPr="00925879">
              <w:rPr>
                <w:sz w:val="22"/>
                <w:szCs w:val="22"/>
              </w:rPr>
              <w:t xml:space="preserve"> ч.   </w:t>
            </w:r>
            <w:r w:rsidRPr="00925879">
              <w:rPr>
                <w:sz w:val="22"/>
                <w:szCs w:val="22"/>
              </w:rPr>
              <w:br/>
              <w:t>Ко</w:t>
            </w:r>
            <w:r w:rsidR="00BC4AC3">
              <w:rPr>
                <w:sz w:val="22"/>
                <w:szCs w:val="22"/>
              </w:rPr>
              <w:t>личество часов в IV четверти – 7</w:t>
            </w:r>
            <w:r w:rsidRPr="00925879">
              <w:rPr>
                <w:sz w:val="22"/>
                <w:szCs w:val="22"/>
              </w:rPr>
              <w:t xml:space="preserve"> ч.</w:t>
            </w:r>
          </w:p>
        </w:tc>
        <w:tc>
          <w:tcPr>
            <w:tcW w:w="5094" w:type="dxa"/>
          </w:tcPr>
          <w:p w:rsidR="0071285F" w:rsidRPr="00925879" w:rsidRDefault="007B4109">
            <w:pPr>
              <w:rPr>
                <w:sz w:val="22"/>
                <w:szCs w:val="22"/>
              </w:rPr>
            </w:pPr>
            <w:r w:rsidRPr="00925879">
              <w:rPr>
                <w:sz w:val="22"/>
                <w:szCs w:val="22"/>
              </w:rPr>
              <w:t xml:space="preserve">Количество часов в I четверти –8 ч.   </w:t>
            </w:r>
            <w:r w:rsidRPr="00925879">
              <w:rPr>
                <w:sz w:val="22"/>
                <w:szCs w:val="22"/>
              </w:rPr>
              <w:br/>
              <w:t xml:space="preserve">Количество часов во II четверти – 8 ч.  </w:t>
            </w:r>
            <w:r w:rsidRPr="00925879">
              <w:rPr>
                <w:sz w:val="22"/>
                <w:szCs w:val="22"/>
              </w:rPr>
              <w:br/>
              <w:t>Коли</w:t>
            </w:r>
            <w:r w:rsidR="00BC4AC3">
              <w:rPr>
                <w:sz w:val="22"/>
                <w:szCs w:val="22"/>
              </w:rPr>
              <w:t>чество часов в III четверти – 11</w:t>
            </w:r>
            <w:r w:rsidRPr="00925879">
              <w:rPr>
                <w:sz w:val="22"/>
                <w:szCs w:val="22"/>
              </w:rPr>
              <w:t xml:space="preserve"> ч.   </w:t>
            </w:r>
            <w:r w:rsidRPr="00925879">
              <w:rPr>
                <w:sz w:val="22"/>
                <w:szCs w:val="22"/>
              </w:rPr>
              <w:br/>
              <w:t>Количество ч</w:t>
            </w:r>
            <w:r w:rsidR="00BC4AC3">
              <w:rPr>
                <w:sz w:val="22"/>
                <w:szCs w:val="22"/>
              </w:rPr>
              <w:t>асов в IV четверти – 7</w:t>
            </w:r>
            <w:r w:rsidRPr="00925879">
              <w:rPr>
                <w:sz w:val="22"/>
                <w:szCs w:val="22"/>
              </w:rPr>
              <w:t xml:space="preserve"> ч.</w:t>
            </w:r>
          </w:p>
        </w:tc>
      </w:tr>
    </w:tbl>
    <w:p w:rsidR="0071285F" w:rsidRPr="00925879" w:rsidRDefault="007B4109">
      <w:pPr>
        <w:tabs>
          <w:tab w:val="left" w:pos="360"/>
        </w:tabs>
        <w:ind w:hanging="284"/>
        <w:jc w:val="both"/>
        <w:rPr>
          <w:color w:val="000080"/>
          <w:sz w:val="22"/>
          <w:szCs w:val="22"/>
        </w:rPr>
      </w:pPr>
      <w:r w:rsidRPr="00925879">
        <w:rPr>
          <w:color w:val="000080"/>
          <w:sz w:val="22"/>
          <w:szCs w:val="22"/>
        </w:rPr>
        <w:t xml:space="preserve">          </w:t>
      </w:r>
    </w:p>
    <w:p w:rsidR="0071285F" w:rsidRPr="00925879" w:rsidRDefault="007B4109">
      <w:pPr>
        <w:tabs>
          <w:tab w:val="left" w:pos="360"/>
        </w:tabs>
        <w:ind w:hanging="284"/>
        <w:jc w:val="both"/>
        <w:rPr>
          <w:sz w:val="22"/>
          <w:szCs w:val="22"/>
        </w:rPr>
      </w:pPr>
      <w:r w:rsidRPr="00925879">
        <w:rPr>
          <w:color w:val="000080"/>
          <w:sz w:val="22"/>
          <w:szCs w:val="22"/>
        </w:rPr>
        <w:t xml:space="preserve">          </w:t>
      </w:r>
      <w:r w:rsidRPr="00925879">
        <w:rPr>
          <w:sz w:val="22"/>
          <w:szCs w:val="22"/>
        </w:rPr>
        <w:t xml:space="preserve">При прохождении программы возможны риски: актированные дни (низкий температурный режим), карантин (повышенный уровень заболеваемости), перенос праздничных дней (в соответствии с Постановлением Минтруда и социальной защиты). Отставание по программе будет устранено </w:t>
      </w:r>
      <w:proofErr w:type="gramStart"/>
      <w:r w:rsidRPr="00925879">
        <w:rPr>
          <w:sz w:val="22"/>
          <w:szCs w:val="22"/>
        </w:rPr>
        <w:t>в соответствии с Положением о мероприятиях по преодолению отставаний при реализации</w:t>
      </w:r>
      <w:proofErr w:type="gramEnd"/>
      <w:r w:rsidRPr="00925879">
        <w:rPr>
          <w:sz w:val="22"/>
          <w:szCs w:val="22"/>
        </w:rPr>
        <w:t xml:space="preserve"> рабочих программ по учебным предметам (курсам) (раздел 3, п.п. 3.3). Изменения вносятся в Лист регистрации изменений, вносимых в рабочую программу.</w:t>
      </w:r>
    </w:p>
    <w:p w:rsidR="0071285F" w:rsidRPr="00925879" w:rsidRDefault="0071285F">
      <w:pPr>
        <w:ind w:left="567" w:firstLine="425"/>
        <w:rPr>
          <w:sz w:val="22"/>
          <w:szCs w:val="22"/>
        </w:rPr>
      </w:pPr>
    </w:p>
    <w:p w:rsidR="0071285F" w:rsidRPr="00925879" w:rsidRDefault="007B4109">
      <w:pPr>
        <w:ind w:left="567" w:firstLine="425"/>
        <w:jc w:val="center"/>
        <w:rPr>
          <w:b/>
          <w:sz w:val="22"/>
          <w:szCs w:val="22"/>
        </w:rPr>
      </w:pPr>
      <w:r w:rsidRPr="00925879">
        <w:rPr>
          <w:b/>
          <w:sz w:val="22"/>
          <w:szCs w:val="22"/>
        </w:rPr>
        <w:t>Цели и задачи преподавания учебного предмета</w:t>
      </w:r>
    </w:p>
    <w:p w:rsidR="0071285F" w:rsidRPr="00925879" w:rsidRDefault="0071285F">
      <w:pPr>
        <w:ind w:left="567" w:firstLine="425"/>
        <w:jc w:val="center"/>
        <w:rPr>
          <w:b/>
          <w:sz w:val="22"/>
          <w:szCs w:val="22"/>
        </w:rPr>
      </w:pPr>
    </w:p>
    <w:p w:rsidR="0071285F" w:rsidRPr="00925879" w:rsidRDefault="007B4109">
      <w:pPr>
        <w:pStyle w:val="u-2-msonormal"/>
        <w:spacing w:after="0" w:line="240" w:lineRule="auto"/>
        <w:rPr>
          <w:b/>
          <w:i/>
          <w:sz w:val="22"/>
          <w:szCs w:val="22"/>
        </w:rPr>
      </w:pPr>
      <w:r w:rsidRPr="00925879">
        <w:rPr>
          <w:b/>
          <w:i/>
          <w:sz w:val="22"/>
          <w:szCs w:val="22"/>
        </w:rPr>
        <w:t xml:space="preserve">Цели: </w:t>
      </w:r>
    </w:p>
    <w:p w:rsidR="0071285F" w:rsidRPr="00925879" w:rsidRDefault="007B4109">
      <w:pPr>
        <w:rPr>
          <w:sz w:val="22"/>
          <w:szCs w:val="22"/>
        </w:rPr>
      </w:pPr>
      <w:r w:rsidRPr="00925879">
        <w:rPr>
          <w:sz w:val="22"/>
          <w:szCs w:val="22"/>
        </w:rPr>
        <w:t>● приобретение личного опыта как основы познания;</w:t>
      </w:r>
    </w:p>
    <w:p w:rsidR="0071285F" w:rsidRPr="00925879" w:rsidRDefault="007B4109">
      <w:pPr>
        <w:rPr>
          <w:sz w:val="22"/>
          <w:szCs w:val="22"/>
        </w:rPr>
      </w:pPr>
      <w:r w:rsidRPr="00925879">
        <w:rPr>
          <w:sz w:val="22"/>
          <w:szCs w:val="22"/>
        </w:rPr>
        <w:t>● приобретение первоначального опыта практической деятельности на основе овладения технологическими знаниями, технико-технологическими умениями и проектной деятельностью;</w:t>
      </w:r>
    </w:p>
    <w:p w:rsidR="0071285F" w:rsidRPr="00925879" w:rsidRDefault="007B4109">
      <w:pPr>
        <w:rPr>
          <w:sz w:val="22"/>
          <w:szCs w:val="22"/>
        </w:rPr>
      </w:pPr>
      <w:r w:rsidRPr="00925879">
        <w:rPr>
          <w:sz w:val="22"/>
          <w:szCs w:val="22"/>
        </w:rPr>
        <w:t>● формирование позитивного эмоционально-ценностного отношения к труду и людям труда.</w:t>
      </w:r>
    </w:p>
    <w:p w:rsidR="0071285F" w:rsidRPr="00925879" w:rsidRDefault="0071285F">
      <w:pPr>
        <w:rPr>
          <w:sz w:val="22"/>
          <w:szCs w:val="22"/>
        </w:rPr>
      </w:pPr>
    </w:p>
    <w:p w:rsidR="0071285F" w:rsidRPr="00925879" w:rsidRDefault="007B4109">
      <w:pPr>
        <w:rPr>
          <w:b/>
          <w:i/>
          <w:sz w:val="22"/>
          <w:szCs w:val="22"/>
        </w:rPr>
      </w:pPr>
      <w:r w:rsidRPr="00925879">
        <w:rPr>
          <w:b/>
          <w:i/>
          <w:sz w:val="22"/>
          <w:szCs w:val="22"/>
        </w:rPr>
        <w:t>Задачи:</w:t>
      </w:r>
    </w:p>
    <w:p w:rsidR="0071285F" w:rsidRPr="00925879" w:rsidRDefault="007B4109">
      <w:pPr>
        <w:rPr>
          <w:sz w:val="22"/>
          <w:szCs w:val="22"/>
        </w:rPr>
      </w:pPr>
      <w:r w:rsidRPr="00925879">
        <w:rPr>
          <w:sz w:val="22"/>
          <w:szCs w:val="22"/>
        </w:rPr>
        <w:t>● формировать  ценностную  картину  мира материальной и духовной культуры как продукта творческой предметно-преобразующей деятельности человека;</w:t>
      </w:r>
    </w:p>
    <w:p w:rsidR="0071285F" w:rsidRPr="00925879" w:rsidRDefault="007B4109">
      <w:pPr>
        <w:rPr>
          <w:sz w:val="22"/>
          <w:szCs w:val="22"/>
        </w:rPr>
      </w:pPr>
      <w:r w:rsidRPr="00925879">
        <w:rPr>
          <w:sz w:val="22"/>
          <w:szCs w:val="22"/>
        </w:rPr>
        <w:t>● формировать  мотивацию  успеха на основе организации предметно-преобразующей деятельности;</w:t>
      </w:r>
    </w:p>
    <w:p w:rsidR="0071285F" w:rsidRPr="00925879" w:rsidRDefault="007B4109">
      <w:pPr>
        <w:rPr>
          <w:sz w:val="22"/>
          <w:szCs w:val="22"/>
        </w:rPr>
      </w:pPr>
      <w:r w:rsidRPr="00925879">
        <w:rPr>
          <w:sz w:val="22"/>
          <w:szCs w:val="22"/>
        </w:rPr>
        <w:t>● знакомиться  с искусством, как результатом отражения социально-этического идеала человека в материальных образах;</w:t>
      </w:r>
    </w:p>
    <w:p w:rsidR="0071285F" w:rsidRPr="00925879" w:rsidRDefault="007B4109">
      <w:pPr>
        <w:rPr>
          <w:sz w:val="22"/>
          <w:szCs w:val="22"/>
        </w:rPr>
      </w:pPr>
      <w:r w:rsidRPr="00925879">
        <w:rPr>
          <w:sz w:val="22"/>
          <w:szCs w:val="22"/>
        </w:rPr>
        <w:t>● формировать  первоначальные  конструкторско-технологические  знания  и умения; развивать знаково-символическое  и пространственное  мышление, воображение  (на                   основе решения задач по моделированию и отображению объекта и процесса его     преобразования в форме моделей); творческое мышление (на основе решения художественных и конструкторско-технологических задач);</w:t>
      </w:r>
    </w:p>
    <w:p w:rsidR="0071285F" w:rsidRPr="00925879" w:rsidRDefault="007B4109">
      <w:pPr>
        <w:rPr>
          <w:sz w:val="22"/>
          <w:szCs w:val="22"/>
        </w:rPr>
      </w:pPr>
      <w:r w:rsidRPr="00925879">
        <w:rPr>
          <w:sz w:val="22"/>
          <w:szCs w:val="22"/>
        </w:rPr>
        <w:t xml:space="preserve">● развивать  регулятивную структуру деятельности, включающую  </w:t>
      </w:r>
      <w:proofErr w:type="spellStart"/>
      <w:r w:rsidRPr="00925879">
        <w:rPr>
          <w:sz w:val="22"/>
          <w:szCs w:val="22"/>
        </w:rPr>
        <w:t>целеполагание</w:t>
      </w:r>
      <w:proofErr w:type="spellEnd"/>
      <w:r w:rsidRPr="00925879">
        <w:rPr>
          <w:sz w:val="22"/>
          <w:szCs w:val="22"/>
        </w:rPr>
        <w:t>, планирование, прогнозирование, контроль, коррекцию и оценку;</w:t>
      </w:r>
    </w:p>
    <w:p w:rsidR="0071285F" w:rsidRPr="00925879" w:rsidRDefault="0071285F">
      <w:pPr>
        <w:pStyle w:val="ParagraphStyle"/>
        <w:jc w:val="both"/>
        <w:rPr>
          <w:rFonts w:ascii="Times New Roman" w:hAnsi="Times New Roman"/>
          <w:sz w:val="22"/>
          <w:szCs w:val="22"/>
        </w:rPr>
      </w:pPr>
    </w:p>
    <w:p w:rsidR="0071285F" w:rsidRPr="00925879" w:rsidRDefault="007B4109">
      <w:pPr>
        <w:ind w:left="567" w:firstLine="425"/>
        <w:jc w:val="center"/>
        <w:rPr>
          <w:b/>
          <w:sz w:val="22"/>
          <w:szCs w:val="22"/>
        </w:rPr>
      </w:pPr>
      <w:r w:rsidRPr="00925879">
        <w:rPr>
          <w:b/>
          <w:sz w:val="22"/>
          <w:szCs w:val="22"/>
        </w:rPr>
        <w:t xml:space="preserve"> </w:t>
      </w:r>
    </w:p>
    <w:p w:rsidR="00925879" w:rsidRPr="00925879" w:rsidRDefault="00925879">
      <w:pPr>
        <w:jc w:val="center"/>
        <w:rPr>
          <w:b/>
          <w:sz w:val="22"/>
          <w:szCs w:val="22"/>
        </w:rPr>
      </w:pPr>
    </w:p>
    <w:p w:rsidR="00925879" w:rsidRPr="00925879" w:rsidRDefault="00925879">
      <w:pPr>
        <w:jc w:val="center"/>
        <w:rPr>
          <w:b/>
          <w:sz w:val="22"/>
          <w:szCs w:val="22"/>
        </w:rPr>
      </w:pPr>
    </w:p>
    <w:p w:rsidR="0071285F" w:rsidRPr="00925879" w:rsidRDefault="007B4109">
      <w:pPr>
        <w:jc w:val="center"/>
        <w:rPr>
          <w:b/>
          <w:sz w:val="22"/>
          <w:szCs w:val="22"/>
        </w:rPr>
      </w:pPr>
      <w:r w:rsidRPr="00925879">
        <w:rPr>
          <w:b/>
          <w:sz w:val="22"/>
          <w:szCs w:val="22"/>
        </w:rPr>
        <w:t>Преемственность в изучении учебного предмета</w:t>
      </w:r>
    </w:p>
    <w:p w:rsidR="0071285F" w:rsidRPr="00925879" w:rsidRDefault="007B4109">
      <w:pPr>
        <w:tabs>
          <w:tab w:val="left" w:pos="-180"/>
        </w:tabs>
        <w:contextualSpacing/>
        <w:jc w:val="both"/>
        <w:rPr>
          <w:rStyle w:val="text"/>
          <w:b/>
          <w:sz w:val="22"/>
          <w:szCs w:val="22"/>
        </w:rPr>
      </w:pPr>
      <w:r w:rsidRPr="00925879">
        <w:rPr>
          <w:sz w:val="22"/>
          <w:szCs w:val="22"/>
        </w:rPr>
        <w:t xml:space="preserve">             Если рассматривать преемственность  курса  технологии, то нужно отметить, что в первом классе продолжается формирование позитивного отношения к труду. Учащиеся  н</w:t>
      </w:r>
      <w:r w:rsidRPr="00925879">
        <w:rPr>
          <w:rStyle w:val="text"/>
          <w:sz w:val="22"/>
          <w:szCs w:val="22"/>
        </w:rPr>
        <w:t xml:space="preserve">а занятиях конструирования приучались аккуратно пользоваться материалом, содержать его в чистоте и порядке, использовать только необходимый материал и заранее планировать последовательность его использования. Учащиеся </w:t>
      </w:r>
      <w:r w:rsidRPr="00925879">
        <w:rPr>
          <w:sz w:val="22"/>
          <w:szCs w:val="22"/>
        </w:rPr>
        <w:t xml:space="preserve">познакомились с материалами (пластилином, бумагой, фольгой, нитками; с природными материалами; шишками, сухими веточками, соломой и др.; бросовым материалом вторичного использования – </w:t>
      </w:r>
      <w:r w:rsidRPr="00925879">
        <w:rPr>
          <w:sz w:val="22"/>
          <w:szCs w:val="22"/>
        </w:rPr>
        <w:lastRenderedPageBreak/>
        <w:t xml:space="preserve">коробками и др.), их основными свойствами и конструктивными особенностями: приобретение формы, деление на части, изменение размера, окраски и др. В первом классе учащиеся продолжат обучаться приемам работы с природным материалом, пластичными материалами, бумагой, тканью, будут </w:t>
      </w:r>
      <w:proofErr w:type="gramStart"/>
      <w:r w:rsidRPr="00925879">
        <w:rPr>
          <w:sz w:val="22"/>
          <w:szCs w:val="22"/>
        </w:rPr>
        <w:t>закреплять</w:t>
      </w:r>
      <w:proofErr w:type="gramEnd"/>
      <w:r w:rsidRPr="00925879">
        <w:rPr>
          <w:sz w:val="22"/>
          <w:szCs w:val="22"/>
        </w:rPr>
        <w:t xml:space="preserve"> и совершенствовать навыки соблюдения техники безопасности и правила работы с инструментами, организацией рабочего места. Во втором, третьем, четвертом  классах будет продолжено  обучение по этим же разделам, но    изменяется  уровень сложности выполнения заданий. Проектная деятельность учащихся во 2-4 классах осуществляется на основе технологической карты как средства реализации проекта. В работе над проектом деятельность учителя направлена на создание практической ситуации, в которой ученики будут выполнять работу над проектом, на создание условий для успешной реализации проекта. Отрабатываются  навыки составления плана изготовления изделия,  ребята учатся оценивать работу по разным критериям, учатся проводить презентацию проекта, развиваются коммуникативные навыки школьников.</w:t>
      </w:r>
    </w:p>
    <w:p w:rsidR="0071285F" w:rsidRPr="00925879" w:rsidRDefault="0071285F">
      <w:pPr>
        <w:shd w:val="clear" w:color="auto" w:fill="FFFFFF"/>
        <w:rPr>
          <w:b/>
          <w:sz w:val="22"/>
          <w:szCs w:val="22"/>
        </w:rPr>
      </w:pPr>
    </w:p>
    <w:p w:rsidR="0071285F" w:rsidRPr="00925879" w:rsidRDefault="007B4109">
      <w:pPr>
        <w:shd w:val="clear" w:color="auto" w:fill="FFFFFF"/>
        <w:jc w:val="center"/>
        <w:rPr>
          <w:b/>
          <w:sz w:val="22"/>
          <w:szCs w:val="22"/>
        </w:rPr>
      </w:pPr>
      <w:r w:rsidRPr="00925879">
        <w:rPr>
          <w:b/>
          <w:sz w:val="22"/>
          <w:szCs w:val="22"/>
        </w:rPr>
        <w:t>Учебно-тематический план</w:t>
      </w:r>
    </w:p>
    <w:p w:rsidR="0071285F" w:rsidRPr="00925879" w:rsidRDefault="0071285F">
      <w:pPr>
        <w:shd w:val="clear" w:color="auto" w:fill="FFFFFF"/>
        <w:jc w:val="center"/>
        <w:rPr>
          <w:b/>
          <w:sz w:val="22"/>
          <w:szCs w:val="22"/>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9"/>
        <w:gridCol w:w="5546"/>
        <w:gridCol w:w="672"/>
        <w:gridCol w:w="689"/>
        <w:gridCol w:w="894"/>
      </w:tblGrid>
      <w:tr w:rsidR="00925879" w:rsidRPr="00925879" w:rsidTr="009A027D">
        <w:tc>
          <w:tcPr>
            <w:tcW w:w="1089" w:type="dxa"/>
          </w:tcPr>
          <w:p w:rsidR="00925879" w:rsidRPr="00925879" w:rsidRDefault="00925879">
            <w:pPr>
              <w:ind w:left="567"/>
              <w:jc w:val="center"/>
              <w:rPr>
                <w:b/>
                <w:sz w:val="22"/>
                <w:szCs w:val="22"/>
              </w:rPr>
            </w:pPr>
            <w:r w:rsidRPr="00925879">
              <w:rPr>
                <w:b/>
                <w:sz w:val="22"/>
                <w:szCs w:val="22"/>
              </w:rPr>
              <w:t>№</w:t>
            </w:r>
          </w:p>
        </w:tc>
        <w:tc>
          <w:tcPr>
            <w:tcW w:w="5546" w:type="dxa"/>
          </w:tcPr>
          <w:p w:rsidR="00925879" w:rsidRPr="00925879" w:rsidRDefault="00925879">
            <w:pPr>
              <w:ind w:left="567"/>
              <w:jc w:val="center"/>
              <w:rPr>
                <w:b/>
                <w:sz w:val="22"/>
                <w:szCs w:val="22"/>
              </w:rPr>
            </w:pPr>
            <w:r w:rsidRPr="00925879">
              <w:rPr>
                <w:b/>
                <w:sz w:val="22"/>
                <w:szCs w:val="22"/>
              </w:rPr>
              <w:t>Наименование разделов и тем</w:t>
            </w:r>
          </w:p>
        </w:tc>
        <w:tc>
          <w:tcPr>
            <w:tcW w:w="2255" w:type="dxa"/>
            <w:gridSpan w:val="3"/>
          </w:tcPr>
          <w:p w:rsidR="00925879" w:rsidRPr="00925879" w:rsidRDefault="00925879" w:rsidP="00925879">
            <w:pPr>
              <w:jc w:val="center"/>
              <w:rPr>
                <w:b/>
                <w:sz w:val="22"/>
                <w:szCs w:val="22"/>
              </w:rPr>
            </w:pPr>
            <w:r w:rsidRPr="00925879">
              <w:rPr>
                <w:b/>
                <w:sz w:val="22"/>
                <w:szCs w:val="22"/>
              </w:rPr>
              <w:t>Всего часов</w:t>
            </w:r>
          </w:p>
        </w:tc>
      </w:tr>
      <w:tr w:rsidR="00925879" w:rsidRPr="00925879" w:rsidTr="00925879">
        <w:trPr>
          <w:trHeight w:val="210"/>
        </w:trPr>
        <w:tc>
          <w:tcPr>
            <w:tcW w:w="1089" w:type="dxa"/>
          </w:tcPr>
          <w:p w:rsidR="00925879" w:rsidRPr="00925879" w:rsidRDefault="00925879">
            <w:pPr>
              <w:jc w:val="center"/>
              <w:rPr>
                <w:sz w:val="22"/>
                <w:szCs w:val="22"/>
              </w:rPr>
            </w:pPr>
          </w:p>
        </w:tc>
        <w:tc>
          <w:tcPr>
            <w:tcW w:w="5546" w:type="dxa"/>
          </w:tcPr>
          <w:p w:rsidR="00925879" w:rsidRPr="00925879" w:rsidRDefault="00925879">
            <w:pPr>
              <w:contextualSpacing/>
              <w:rPr>
                <w:sz w:val="22"/>
                <w:szCs w:val="22"/>
              </w:rPr>
            </w:pPr>
          </w:p>
        </w:tc>
        <w:tc>
          <w:tcPr>
            <w:tcW w:w="672" w:type="dxa"/>
          </w:tcPr>
          <w:p w:rsidR="00925879" w:rsidRPr="00925879" w:rsidRDefault="00925879">
            <w:pPr>
              <w:jc w:val="center"/>
              <w:rPr>
                <w:b/>
                <w:sz w:val="22"/>
                <w:szCs w:val="22"/>
              </w:rPr>
            </w:pPr>
            <w:r w:rsidRPr="00925879">
              <w:rPr>
                <w:b/>
                <w:sz w:val="22"/>
                <w:szCs w:val="22"/>
              </w:rPr>
              <w:t>1кл.</w:t>
            </w:r>
          </w:p>
        </w:tc>
        <w:tc>
          <w:tcPr>
            <w:tcW w:w="689" w:type="dxa"/>
          </w:tcPr>
          <w:p w:rsidR="00925879" w:rsidRPr="00925879" w:rsidRDefault="00925879">
            <w:pPr>
              <w:jc w:val="center"/>
              <w:rPr>
                <w:b/>
                <w:sz w:val="22"/>
                <w:szCs w:val="22"/>
              </w:rPr>
            </w:pPr>
            <w:r w:rsidRPr="00925879">
              <w:rPr>
                <w:b/>
                <w:sz w:val="22"/>
                <w:szCs w:val="22"/>
              </w:rPr>
              <w:t>3кл.</w:t>
            </w:r>
          </w:p>
        </w:tc>
        <w:tc>
          <w:tcPr>
            <w:tcW w:w="894" w:type="dxa"/>
          </w:tcPr>
          <w:p w:rsidR="00925879" w:rsidRPr="00925879" w:rsidRDefault="00925879">
            <w:pPr>
              <w:jc w:val="center"/>
              <w:rPr>
                <w:b/>
                <w:sz w:val="22"/>
                <w:szCs w:val="22"/>
              </w:rPr>
            </w:pPr>
            <w:r w:rsidRPr="00925879">
              <w:rPr>
                <w:b/>
                <w:sz w:val="22"/>
                <w:szCs w:val="22"/>
              </w:rPr>
              <w:t>4кл.</w:t>
            </w:r>
          </w:p>
        </w:tc>
      </w:tr>
      <w:tr w:rsidR="00925879" w:rsidRPr="00925879" w:rsidTr="00925879">
        <w:trPr>
          <w:trHeight w:val="300"/>
        </w:trPr>
        <w:tc>
          <w:tcPr>
            <w:tcW w:w="1089" w:type="dxa"/>
          </w:tcPr>
          <w:p w:rsidR="00925879" w:rsidRPr="00925879" w:rsidRDefault="00925879">
            <w:pPr>
              <w:jc w:val="center"/>
              <w:rPr>
                <w:sz w:val="22"/>
                <w:szCs w:val="22"/>
              </w:rPr>
            </w:pPr>
            <w:r w:rsidRPr="00925879">
              <w:rPr>
                <w:sz w:val="22"/>
                <w:szCs w:val="22"/>
              </w:rPr>
              <w:t>1</w:t>
            </w:r>
          </w:p>
        </w:tc>
        <w:tc>
          <w:tcPr>
            <w:tcW w:w="5546" w:type="dxa"/>
          </w:tcPr>
          <w:p w:rsidR="00925879" w:rsidRPr="00925879" w:rsidRDefault="00925879">
            <w:pPr>
              <w:contextualSpacing/>
              <w:rPr>
                <w:sz w:val="22"/>
                <w:szCs w:val="22"/>
              </w:rPr>
            </w:pPr>
            <w:r w:rsidRPr="00925879">
              <w:rPr>
                <w:sz w:val="22"/>
                <w:szCs w:val="22"/>
              </w:rPr>
              <w:t>Вводный урок</w:t>
            </w:r>
          </w:p>
        </w:tc>
        <w:tc>
          <w:tcPr>
            <w:tcW w:w="672" w:type="dxa"/>
          </w:tcPr>
          <w:p w:rsidR="00925879" w:rsidRPr="00925879" w:rsidRDefault="00925879">
            <w:pPr>
              <w:jc w:val="center"/>
              <w:rPr>
                <w:sz w:val="22"/>
                <w:szCs w:val="22"/>
              </w:rPr>
            </w:pPr>
            <w:r w:rsidRPr="00925879">
              <w:rPr>
                <w:sz w:val="22"/>
                <w:szCs w:val="22"/>
              </w:rPr>
              <w:t>3 ч</w:t>
            </w:r>
          </w:p>
        </w:tc>
        <w:tc>
          <w:tcPr>
            <w:tcW w:w="689" w:type="dxa"/>
          </w:tcPr>
          <w:p w:rsidR="00925879" w:rsidRPr="00925879" w:rsidRDefault="00925879">
            <w:pPr>
              <w:jc w:val="center"/>
              <w:rPr>
                <w:sz w:val="22"/>
                <w:szCs w:val="22"/>
              </w:rPr>
            </w:pPr>
            <w:r w:rsidRPr="00925879">
              <w:rPr>
                <w:sz w:val="22"/>
                <w:szCs w:val="22"/>
              </w:rPr>
              <w:t>1ч</w:t>
            </w:r>
          </w:p>
        </w:tc>
        <w:tc>
          <w:tcPr>
            <w:tcW w:w="894" w:type="dxa"/>
          </w:tcPr>
          <w:p w:rsidR="00925879" w:rsidRPr="00925879" w:rsidRDefault="00925879">
            <w:pPr>
              <w:jc w:val="center"/>
              <w:rPr>
                <w:sz w:val="22"/>
                <w:szCs w:val="22"/>
              </w:rPr>
            </w:pPr>
          </w:p>
        </w:tc>
      </w:tr>
      <w:tr w:rsidR="00925879" w:rsidRPr="00925879" w:rsidTr="00925879">
        <w:tc>
          <w:tcPr>
            <w:tcW w:w="1089" w:type="dxa"/>
          </w:tcPr>
          <w:p w:rsidR="00925879" w:rsidRPr="00925879" w:rsidRDefault="00925879">
            <w:pPr>
              <w:jc w:val="center"/>
              <w:rPr>
                <w:sz w:val="22"/>
                <w:szCs w:val="22"/>
              </w:rPr>
            </w:pPr>
            <w:r w:rsidRPr="00925879">
              <w:rPr>
                <w:sz w:val="22"/>
                <w:szCs w:val="22"/>
              </w:rPr>
              <w:t>2</w:t>
            </w:r>
          </w:p>
        </w:tc>
        <w:tc>
          <w:tcPr>
            <w:tcW w:w="5546" w:type="dxa"/>
          </w:tcPr>
          <w:p w:rsidR="00925879" w:rsidRPr="00925879" w:rsidRDefault="00925879">
            <w:pPr>
              <w:pStyle w:val="ab"/>
              <w:rPr>
                <w:rFonts w:ascii="Times New Roman" w:hAnsi="Times New Roman"/>
                <w:szCs w:val="22"/>
              </w:rPr>
            </w:pPr>
            <w:r w:rsidRPr="00925879">
              <w:rPr>
                <w:rFonts w:ascii="Times New Roman" w:hAnsi="Times New Roman"/>
                <w:szCs w:val="22"/>
              </w:rPr>
              <w:t>Человек и земля</w:t>
            </w:r>
          </w:p>
        </w:tc>
        <w:tc>
          <w:tcPr>
            <w:tcW w:w="672" w:type="dxa"/>
          </w:tcPr>
          <w:p w:rsidR="00925879" w:rsidRPr="00925879" w:rsidRDefault="00925879">
            <w:pPr>
              <w:jc w:val="center"/>
              <w:rPr>
                <w:sz w:val="22"/>
                <w:szCs w:val="22"/>
              </w:rPr>
            </w:pPr>
            <w:r w:rsidRPr="00925879">
              <w:rPr>
                <w:sz w:val="22"/>
                <w:szCs w:val="22"/>
              </w:rPr>
              <w:t>20</w:t>
            </w:r>
          </w:p>
        </w:tc>
        <w:tc>
          <w:tcPr>
            <w:tcW w:w="689" w:type="dxa"/>
          </w:tcPr>
          <w:p w:rsidR="00925879" w:rsidRPr="00925879" w:rsidRDefault="00925879">
            <w:pPr>
              <w:jc w:val="center"/>
              <w:rPr>
                <w:sz w:val="22"/>
                <w:szCs w:val="22"/>
              </w:rPr>
            </w:pPr>
            <w:r w:rsidRPr="00925879">
              <w:rPr>
                <w:sz w:val="22"/>
                <w:szCs w:val="22"/>
              </w:rPr>
              <w:t>21ч</w:t>
            </w:r>
          </w:p>
        </w:tc>
        <w:tc>
          <w:tcPr>
            <w:tcW w:w="894" w:type="dxa"/>
          </w:tcPr>
          <w:p w:rsidR="00925879" w:rsidRPr="00925879" w:rsidRDefault="00925879">
            <w:pPr>
              <w:jc w:val="center"/>
              <w:rPr>
                <w:sz w:val="22"/>
                <w:szCs w:val="22"/>
              </w:rPr>
            </w:pPr>
            <w:r w:rsidRPr="00925879">
              <w:rPr>
                <w:sz w:val="22"/>
                <w:szCs w:val="22"/>
              </w:rPr>
              <w:t>22 ч</w:t>
            </w:r>
          </w:p>
        </w:tc>
      </w:tr>
      <w:tr w:rsidR="00925879" w:rsidRPr="00925879" w:rsidTr="00925879">
        <w:tc>
          <w:tcPr>
            <w:tcW w:w="1089" w:type="dxa"/>
          </w:tcPr>
          <w:p w:rsidR="00925879" w:rsidRPr="00925879" w:rsidRDefault="00925879">
            <w:pPr>
              <w:jc w:val="center"/>
              <w:rPr>
                <w:sz w:val="22"/>
                <w:szCs w:val="22"/>
              </w:rPr>
            </w:pPr>
            <w:r w:rsidRPr="00925879">
              <w:rPr>
                <w:sz w:val="22"/>
                <w:szCs w:val="22"/>
              </w:rPr>
              <w:t>3</w:t>
            </w:r>
          </w:p>
        </w:tc>
        <w:tc>
          <w:tcPr>
            <w:tcW w:w="5546" w:type="dxa"/>
          </w:tcPr>
          <w:p w:rsidR="00925879" w:rsidRPr="00925879" w:rsidRDefault="00925879">
            <w:pPr>
              <w:pStyle w:val="ab"/>
              <w:rPr>
                <w:rFonts w:ascii="Times New Roman" w:hAnsi="Times New Roman"/>
                <w:szCs w:val="22"/>
              </w:rPr>
            </w:pPr>
            <w:r w:rsidRPr="00925879">
              <w:rPr>
                <w:rFonts w:ascii="Times New Roman" w:hAnsi="Times New Roman"/>
                <w:szCs w:val="22"/>
              </w:rPr>
              <w:t>Человек и вода</w:t>
            </w:r>
          </w:p>
        </w:tc>
        <w:tc>
          <w:tcPr>
            <w:tcW w:w="672" w:type="dxa"/>
          </w:tcPr>
          <w:p w:rsidR="00925879" w:rsidRPr="00925879" w:rsidRDefault="00925879">
            <w:pPr>
              <w:jc w:val="center"/>
              <w:rPr>
                <w:sz w:val="22"/>
                <w:szCs w:val="22"/>
              </w:rPr>
            </w:pPr>
            <w:r w:rsidRPr="00925879">
              <w:rPr>
                <w:sz w:val="22"/>
                <w:szCs w:val="22"/>
              </w:rPr>
              <w:t>3ч</w:t>
            </w:r>
          </w:p>
        </w:tc>
        <w:tc>
          <w:tcPr>
            <w:tcW w:w="689" w:type="dxa"/>
          </w:tcPr>
          <w:p w:rsidR="00925879" w:rsidRPr="00925879" w:rsidRDefault="00925879">
            <w:pPr>
              <w:jc w:val="center"/>
              <w:rPr>
                <w:sz w:val="22"/>
                <w:szCs w:val="22"/>
              </w:rPr>
            </w:pPr>
            <w:r w:rsidRPr="00925879">
              <w:rPr>
                <w:sz w:val="22"/>
                <w:szCs w:val="22"/>
              </w:rPr>
              <w:t>4ч</w:t>
            </w:r>
          </w:p>
        </w:tc>
        <w:tc>
          <w:tcPr>
            <w:tcW w:w="894" w:type="dxa"/>
          </w:tcPr>
          <w:p w:rsidR="00925879" w:rsidRPr="00925879" w:rsidRDefault="00925879">
            <w:pPr>
              <w:jc w:val="center"/>
              <w:rPr>
                <w:sz w:val="22"/>
                <w:szCs w:val="22"/>
              </w:rPr>
            </w:pPr>
            <w:r w:rsidRPr="00925879">
              <w:rPr>
                <w:sz w:val="22"/>
                <w:szCs w:val="22"/>
              </w:rPr>
              <w:t>3 ч</w:t>
            </w:r>
          </w:p>
        </w:tc>
      </w:tr>
      <w:tr w:rsidR="00925879" w:rsidRPr="00925879" w:rsidTr="00925879">
        <w:tc>
          <w:tcPr>
            <w:tcW w:w="1089" w:type="dxa"/>
          </w:tcPr>
          <w:p w:rsidR="00925879" w:rsidRPr="00925879" w:rsidRDefault="00925879">
            <w:pPr>
              <w:jc w:val="center"/>
              <w:rPr>
                <w:sz w:val="22"/>
                <w:szCs w:val="22"/>
              </w:rPr>
            </w:pPr>
            <w:r w:rsidRPr="00925879">
              <w:rPr>
                <w:sz w:val="22"/>
                <w:szCs w:val="22"/>
              </w:rPr>
              <w:t>4</w:t>
            </w:r>
          </w:p>
        </w:tc>
        <w:tc>
          <w:tcPr>
            <w:tcW w:w="5546" w:type="dxa"/>
          </w:tcPr>
          <w:p w:rsidR="00925879" w:rsidRPr="00925879" w:rsidRDefault="00925879">
            <w:pPr>
              <w:pStyle w:val="ab"/>
              <w:rPr>
                <w:rFonts w:ascii="Times New Roman" w:hAnsi="Times New Roman"/>
                <w:szCs w:val="22"/>
              </w:rPr>
            </w:pPr>
            <w:r w:rsidRPr="00925879">
              <w:rPr>
                <w:rFonts w:ascii="Times New Roman" w:hAnsi="Times New Roman"/>
                <w:szCs w:val="22"/>
              </w:rPr>
              <w:t>Человек и воздух</w:t>
            </w:r>
          </w:p>
        </w:tc>
        <w:tc>
          <w:tcPr>
            <w:tcW w:w="672" w:type="dxa"/>
          </w:tcPr>
          <w:p w:rsidR="00925879" w:rsidRPr="00925879" w:rsidRDefault="00925879">
            <w:pPr>
              <w:jc w:val="center"/>
              <w:rPr>
                <w:sz w:val="22"/>
                <w:szCs w:val="22"/>
              </w:rPr>
            </w:pPr>
            <w:r w:rsidRPr="00925879">
              <w:rPr>
                <w:sz w:val="22"/>
                <w:szCs w:val="22"/>
              </w:rPr>
              <w:t>3ч</w:t>
            </w:r>
          </w:p>
        </w:tc>
        <w:tc>
          <w:tcPr>
            <w:tcW w:w="689" w:type="dxa"/>
          </w:tcPr>
          <w:p w:rsidR="00925879" w:rsidRPr="00925879" w:rsidRDefault="00925879">
            <w:pPr>
              <w:jc w:val="center"/>
              <w:rPr>
                <w:sz w:val="22"/>
                <w:szCs w:val="22"/>
              </w:rPr>
            </w:pPr>
            <w:r w:rsidRPr="00925879">
              <w:rPr>
                <w:sz w:val="22"/>
                <w:szCs w:val="22"/>
              </w:rPr>
              <w:t>3ч</w:t>
            </w:r>
          </w:p>
        </w:tc>
        <w:tc>
          <w:tcPr>
            <w:tcW w:w="894" w:type="dxa"/>
          </w:tcPr>
          <w:p w:rsidR="00925879" w:rsidRPr="00925879" w:rsidRDefault="00925879">
            <w:pPr>
              <w:jc w:val="center"/>
              <w:rPr>
                <w:sz w:val="22"/>
                <w:szCs w:val="22"/>
              </w:rPr>
            </w:pPr>
            <w:r w:rsidRPr="00925879">
              <w:rPr>
                <w:sz w:val="22"/>
                <w:szCs w:val="22"/>
              </w:rPr>
              <w:t>3 ч</w:t>
            </w:r>
          </w:p>
        </w:tc>
      </w:tr>
      <w:tr w:rsidR="00925879" w:rsidRPr="00925879" w:rsidTr="00925879">
        <w:tc>
          <w:tcPr>
            <w:tcW w:w="1089" w:type="dxa"/>
          </w:tcPr>
          <w:p w:rsidR="00925879" w:rsidRPr="00925879" w:rsidRDefault="00925879">
            <w:pPr>
              <w:jc w:val="center"/>
              <w:rPr>
                <w:sz w:val="22"/>
                <w:szCs w:val="22"/>
              </w:rPr>
            </w:pPr>
            <w:r w:rsidRPr="00925879">
              <w:rPr>
                <w:sz w:val="22"/>
                <w:szCs w:val="22"/>
              </w:rPr>
              <w:t>5</w:t>
            </w:r>
          </w:p>
        </w:tc>
        <w:tc>
          <w:tcPr>
            <w:tcW w:w="5546" w:type="dxa"/>
          </w:tcPr>
          <w:p w:rsidR="00925879" w:rsidRPr="00925879" w:rsidRDefault="00925879">
            <w:pPr>
              <w:pStyle w:val="ab"/>
              <w:rPr>
                <w:rFonts w:ascii="Times New Roman" w:hAnsi="Times New Roman"/>
                <w:szCs w:val="22"/>
              </w:rPr>
            </w:pPr>
            <w:r w:rsidRPr="00925879">
              <w:rPr>
                <w:rFonts w:ascii="Times New Roman" w:hAnsi="Times New Roman"/>
                <w:szCs w:val="22"/>
              </w:rPr>
              <w:t>Человек и информация</w:t>
            </w:r>
          </w:p>
        </w:tc>
        <w:tc>
          <w:tcPr>
            <w:tcW w:w="672" w:type="dxa"/>
          </w:tcPr>
          <w:p w:rsidR="00925879" w:rsidRPr="00925879" w:rsidRDefault="00925879">
            <w:pPr>
              <w:jc w:val="center"/>
              <w:rPr>
                <w:sz w:val="22"/>
                <w:szCs w:val="22"/>
              </w:rPr>
            </w:pPr>
            <w:r w:rsidRPr="00925879">
              <w:rPr>
                <w:sz w:val="22"/>
                <w:szCs w:val="22"/>
              </w:rPr>
              <w:t>4ч</w:t>
            </w:r>
          </w:p>
        </w:tc>
        <w:tc>
          <w:tcPr>
            <w:tcW w:w="689" w:type="dxa"/>
          </w:tcPr>
          <w:p w:rsidR="00925879" w:rsidRPr="00925879" w:rsidRDefault="00925879">
            <w:pPr>
              <w:jc w:val="center"/>
              <w:rPr>
                <w:sz w:val="22"/>
                <w:szCs w:val="22"/>
              </w:rPr>
            </w:pPr>
            <w:r w:rsidRPr="00925879">
              <w:rPr>
                <w:sz w:val="22"/>
                <w:szCs w:val="22"/>
              </w:rPr>
              <w:t>5ч</w:t>
            </w:r>
          </w:p>
        </w:tc>
        <w:tc>
          <w:tcPr>
            <w:tcW w:w="894" w:type="dxa"/>
          </w:tcPr>
          <w:p w:rsidR="00925879" w:rsidRPr="00925879" w:rsidRDefault="00925879">
            <w:pPr>
              <w:jc w:val="center"/>
              <w:rPr>
                <w:sz w:val="22"/>
                <w:szCs w:val="22"/>
              </w:rPr>
            </w:pPr>
            <w:r w:rsidRPr="00925879">
              <w:rPr>
                <w:sz w:val="22"/>
                <w:szCs w:val="22"/>
              </w:rPr>
              <w:t>6 ч</w:t>
            </w:r>
          </w:p>
        </w:tc>
      </w:tr>
      <w:tr w:rsidR="00925879" w:rsidRPr="00925879" w:rsidTr="00925879">
        <w:tc>
          <w:tcPr>
            <w:tcW w:w="1089" w:type="dxa"/>
          </w:tcPr>
          <w:p w:rsidR="00925879" w:rsidRPr="00925879" w:rsidRDefault="00925879">
            <w:pPr>
              <w:jc w:val="center"/>
              <w:rPr>
                <w:sz w:val="22"/>
                <w:szCs w:val="22"/>
              </w:rPr>
            </w:pPr>
          </w:p>
        </w:tc>
        <w:tc>
          <w:tcPr>
            <w:tcW w:w="5546" w:type="dxa"/>
          </w:tcPr>
          <w:p w:rsidR="00925879" w:rsidRPr="00925879" w:rsidRDefault="00925879">
            <w:pPr>
              <w:jc w:val="right"/>
              <w:rPr>
                <w:b/>
                <w:sz w:val="22"/>
                <w:szCs w:val="22"/>
              </w:rPr>
            </w:pPr>
            <w:r w:rsidRPr="00925879">
              <w:rPr>
                <w:b/>
                <w:sz w:val="22"/>
                <w:szCs w:val="22"/>
              </w:rPr>
              <w:t>Итого</w:t>
            </w:r>
          </w:p>
        </w:tc>
        <w:tc>
          <w:tcPr>
            <w:tcW w:w="672" w:type="dxa"/>
          </w:tcPr>
          <w:p w:rsidR="00925879" w:rsidRPr="00925879" w:rsidRDefault="00925879">
            <w:pPr>
              <w:jc w:val="center"/>
              <w:rPr>
                <w:b/>
                <w:sz w:val="22"/>
                <w:szCs w:val="22"/>
              </w:rPr>
            </w:pPr>
            <w:r w:rsidRPr="00925879">
              <w:rPr>
                <w:b/>
                <w:sz w:val="22"/>
                <w:szCs w:val="22"/>
              </w:rPr>
              <w:t>33ч</w:t>
            </w:r>
          </w:p>
        </w:tc>
        <w:tc>
          <w:tcPr>
            <w:tcW w:w="689" w:type="dxa"/>
          </w:tcPr>
          <w:p w:rsidR="00925879" w:rsidRPr="00925879" w:rsidRDefault="00925879">
            <w:pPr>
              <w:jc w:val="center"/>
              <w:rPr>
                <w:b/>
                <w:sz w:val="22"/>
                <w:szCs w:val="22"/>
              </w:rPr>
            </w:pPr>
            <w:r w:rsidRPr="00925879">
              <w:rPr>
                <w:b/>
                <w:sz w:val="22"/>
                <w:szCs w:val="22"/>
              </w:rPr>
              <w:t>34 ч</w:t>
            </w:r>
          </w:p>
        </w:tc>
        <w:tc>
          <w:tcPr>
            <w:tcW w:w="894" w:type="dxa"/>
          </w:tcPr>
          <w:p w:rsidR="00925879" w:rsidRPr="00925879" w:rsidRDefault="00925879">
            <w:pPr>
              <w:jc w:val="center"/>
              <w:rPr>
                <w:b/>
                <w:sz w:val="22"/>
                <w:szCs w:val="22"/>
              </w:rPr>
            </w:pPr>
            <w:r w:rsidRPr="00925879">
              <w:rPr>
                <w:b/>
                <w:sz w:val="22"/>
                <w:szCs w:val="22"/>
              </w:rPr>
              <w:t>34 ч</w:t>
            </w:r>
          </w:p>
        </w:tc>
      </w:tr>
    </w:tbl>
    <w:p w:rsidR="0071285F" w:rsidRPr="00925879" w:rsidRDefault="0071285F">
      <w:pPr>
        <w:ind w:left="567" w:firstLine="425"/>
        <w:jc w:val="center"/>
        <w:rPr>
          <w:sz w:val="22"/>
          <w:szCs w:val="22"/>
        </w:rPr>
      </w:pPr>
    </w:p>
    <w:p w:rsidR="0071285F" w:rsidRPr="00925879" w:rsidRDefault="007B4109">
      <w:pPr>
        <w:pStyle w:val="ac"/>
        <w:tabs>
          <w:tab w:val="center" w:pos="360"/>
        </w:tabs>
        <w:spacing w:after="0" w:line="240" w:lineRule="auto"/>
        <w:jc w:val="center"/>
        <w:rPr>
          <w:sz w:val="22"/>
          <w:szCs w:val="22"/>
        </w:rPr>
      </w:pPr>
      <w:r w:rsidRPr="00925879">
        <w:rPr>
          <w:b/>
          <w:sz w:val="22"/>
          <w:szCs w:val="22"/>
        </w:rPr>
        <w:t>Характеристика класса</w:t>
      </w:r>
    </w:p>
    <w:p w:rsidR="0071285F" w:rsidRPr="00925879" w:rsidRDefault="007B4109">
      <w:pPr>
        <w:pStyle w:val="ac"/>
        <w:tabs>
          <w:tab w:val="center" w:pos="360"/>
        </w:tabs>
        <w:spacing w:after="0" w:line="240" w:lineRule="auto"/>
        <w:jc w:val="both"/>
        <w:rPr>
          <w:sz w:val="22"/>
          <w:szCs w:val="22"/>
        </w:rPr>
      </w:pPr>
      <w:r w:rsidRPr="00925879">
        <w:rPr>
          <w:sz w:val="22"/>
          <w:szCs w:val="22"/>
        </w:rPr>
        <w:t xml:space="preserve">       В условиях малокомплектной школы на уроке технологии одновременно обучаются учащиеся первого, второго, третьего, четвертого классов. Поэтому организация учебного процесса складывается путем чередования самостоятельной работы учеников с работой под руководством учителя.</w:t>
      </w:r>
    </w:p>
    <w:p w:rsidR="0071285F" w:rsidRPr="00925879" w:rsidRDefault="00925879">
      <w:pPr>
        <w:pStyle w:val="ac"/>
        <w:tabs>
          <w:tab w:val="center" w:pos="360"/>
        </w:tabs>
        <w:spacing w:after="0" w:line="240" w:lineRule="auto"/>
        <w:jc w:val="both"/>
        <w:rPr>
          <w:sz w:val="22"/>
          <w:szCs w:val="22"/>
        </w:rPr>
      </w:pPr>
      <w:r w:rsidRPr="00925879">
        <w:rPr>
          <w:sz w:val="22"/>
          <w:szCs w:val="22"/>
        </w:rPr>
        <w:t xml:space="preserve">                В 1,3,4  классах обучаются 11</w:t>
      </w:r>
      <w:r w:rsidR="007B4109" w:rsidRPr="00925879">
        <w:rPr>
          <w:sz w:val="22"/>
          <w:szCs w:val="22"/>
        </w:rPr>
        <w:t xml:space="preserve"> учащихся. Трудовая деятельность на уроках технологии  вызывает  положительные эмоции у ребят. Учащиеся любознательные, активные на уроках. Любят  мастерить, лепить, конструировать. В основном  учащиеся умеют подготавливать, организовывать свое рабочее место, настраиваться на продолжительную работу, выполнять в соответствии с инструкцией необходимые действия и доводить начатое до  завершения. Ребята осознают  важность своего труда, включаются  в игру с изготовленным им самим изделием, что способствует  развитию  трудовых навыков, мелкой моторики руки, речи и познавательных процессов. </w:t>
      </w:r>
    </w:p>
    <w:p w:rsidR="0071285F" w:rsidRPr="00925879" w:rsidRDefault="0071285F">
      <w:pPr>
        <w:rPr>
          <w:b/>
          <w:sz w:val="22"/>
          <w:szCs w:val="22"/>
        </w:rPr>
      </w:pPr>
    </w:p>
    <w:p w:rsidR="0071285F" w:rsidRPr="00925879" w:rsidRDefault="0071285F">
      <w:pPr>
        <w:ind w:right="141"/>
        <w:jc w:val="center"/>
        <w:rPr>
          <w:b/>
          <w:sz w:val="22"/>
          <w:szCs w:val="22"/>
        </w:rPr>
      </w:pPr>
    </w:p>
    <w:p w:rsidR="0071285F" w:rsidRPr="00925879" w:rsidRDefault="007B4109">
      <w:pPr>
        <w:ind w:right="141"/>
        <w:jc w:val="center"/>
        <w:rPr>
          <w:b/>
          <w:sz w:val="22"/>
          <w:szCs w:val="22"/>
        </w:rPr>
      </w:pPr>
      <w:r w:rsidRPr="00925879">
        <w:rPr>
          <w:b/>
          <w:sz w:val="22"/>
          <w:szCs w:val="22"/>
        </w:rPr>
        <w:t>Требования к уровню подготовки учащихся</w:t>
      </w:r>
    </w:p>
    <w:p w:rsidR="0071285F" w:rsidRPr="00925879" w:rsidRDefault="007B4109">
      <w:pPr>
        <w:pStyle w:val="ParagraphStyle"/>
        <w:rPr>
          <w:rFonts w:ascii="Times New Roman" w:hAnsi="Times New Roman"/>
          <w:b/>
          <w:sz w:val="22"/>
          <w:szCs w:val="22"/>
        </w:rPr>
      </w:pPr>
      <w:r w:rsidRPr="00925879">
        <w:rPr>
          <w:rFonts w:ascii="Times New Roman" w:hAnsi="Times New Roman"/>
          <w:b/>
          <w:sz w:val="22"/>
          <w:szCs w:val="22"/>
        </w:rPr>
        <w:t>В результате изучения технологии  ученики должны:</w:t>
      </w:r>
    </w:p>
    <w:p w:rsidR="0071285F" w:rsidRPr="00925879" w:rsidRDefault="007B4109">
      <w:pPr>
        <w:pStyle w:val="ParagraphStyle"/>
        <w:rPr>
          <w:rFonts w:ascii="Times New Roman" w:hAnsi="Times New Roman"/>
          <w:b/>
          <w:sz w:val="22"/>
          <w:szCs w:val="22"/>
        </w:rPr>
      </w:pPr>
      <w:r w:rsidRPr="00925879">
        <w:rPr>
          <w:rFonts w:ascii="Times New Roman" w:hAnsi="Times New Roman"/>
          <w:b/>
          <w:sz w:val="22"/>
          <w:szCs w:val="22"/>
        </w:rPr>
        <w:t>знать/понимать:</w:t>
      </w:r>
    </w:p>
    <w:p w:rsidR="0071285F" w:rsidRPr="00925879" w:rsidRDefault="007B4109">
      <w:pPr>
        <w:pStyle w:val="ParagraphStyle"/>
        <w:numPr>
          <w:ilvl w:val="0"/>
          <w:numId w:val="7"/>
        </w:numPr>
        <w:rPr>
          <w:rFonts w:ascii="Times New Roman" w:hAnsi="Times New Roman"/>
          <w:sz w:val="22"/>
          <w:szCs w:val="22"/>
        </w:rPr>
      </w:pPr>
      <w:r w:rsidRPr="00925879">
        <w:rPr>
          <w:rFonts w:ascii="Times New Roman" w:hAnsi="Times New Roman"/>
          <w:sz w:val="22"/>
          <w:szCs w:val="22"/>
        </w:rPr>
        <w:t>роль трудовой деятельности в жизни человека;</w:t>
      </w:r>
    </w:p>
    <w:p w:rsidR="0071285F" w:rsidRPr="00925879" w:rsidRDefault="007B4109">
      <w:pPr>
        <w:pStyle w:val="ParagraphStyle"/>
        <w:numPr>
          <w:ilvl w:val="0"/>
          <w:numId w:val="7"/>
        </w:numPr>
        <w:rPr>
          <w:rFonts w:ascii="Times New Roman" w:hAnsi="Times New Roman"/>
          <w:sz w:val="22"/>
          <w:szCs w:val="22"/>
        </w:rPr>
      </w:pPr>
      <w:r w:rsidRPr="00925879">
        <w:rPr>
          <w:rFonts w:ascii="Times New Roman" w:hAnsi="Times New Roman"/>
          <w:sz w:val="22"/>
          <w:szCs w:val="22"/>
        </w:rPr>
        <w:t>распространенные виды профессий (с учетом региональных особенностей);</w:t>
      </w:r>
    </w:p>
    <w:p w:rsidR="0071285F" w:rsidRPr="00925879" w:rsidRDefault="007B4109">
      <w:pPr>
        <w:pStyle w:val="ParagraphStyle"/>
        <w:numPr>
          <w:ilvl w:val="0"/>
          <w:numId w:val="7"/>
        </w:numPr>
        <w:rPr>
          <w:rFonts w:ascii="Times New Roman" w:hAnsi="Times New Roman"/>
          <w:sz w:val="22"/>
          <w:szCs w:val="22"/>
        </w:rPr>
      </w:pPr>
      <w:r w:rsidRPr="00925879">
        <w:rPr>
          <w:rFonts w:ascii="Times New Roman" w:hAnsi="Times New Roman"/>
          <w:sz w:val="22"/>
          <w:szCs w:val="22"/>
        </w:rPr>
        <w:t>влияние технологической деятельности человека на окружающую среду и здоровье;</w:t>
      </w:r>
    </w:p>
    <w:p w:rsidR="0071285F" w:rsidRPr="00925879" w:rsidRDefault="007B4109">
      <w:pPr>
        <w:pStyle w:val="ParagraphStyle"/>
        <w:numPr>
          <w:ilvl w:val="0"/>
          <w:numId w:val="7"/>
        </w:numPr>
        <w:rPr>
          <w:rFonts w:ascii="Times New Roman" w:hAnsi="Times New Roman"/>
          <w:sz w:val="22"/>
          <w:szCs w:val="22"/>
        </w:rPr>
      </w:pPr>
      <w:r w:rsidRPr="00925879">
        <w:rPr>
          <w:rFonts w:ascii="Times New Roman" w:hAnsi="Times New Roman"/>
          <w:sz w:val="22"/>
          <w:szCs w:val="22"/>
        </w:rPr>
        <w:t>область применения и назначение инструментов, различных машин, технических устройств (в том числе компьютеров);</w:t>
      </w:r>
    </w:p>
    <w:p w:rsidR="0071285F" w:rsidRPr="00925879" w:rsidRDefault="007B4109">
      <w:pPr>
        <w:pStyle w:val="ParagraphStyle"/>
        <w:numPr>
          <w:ilvl w:val="0"/>
          <w:numId w:val="7"/>
        </w:numPr>
        <w:rPr>
          <w:rFonts w:ascii="Times New Roman" w:hAnsi="Times New Roman"/>
          <w:sz w:val="22"/>
          <w:szCs w:val="22"/>
        </w:rPr>
      </w:pPr>
      <w:r w:rsidRPr="00925879">
        <w:rPr>
          <w:rFonts w:ascii="Times New Roman" w:hAnsi="Times New Roman"/>
          <w:sz w:val="22"/>
          <w:szCs w:val="22"/>
        </w:rPr>
        <w:t>основные источники информации;</w:t>
      </w:r>
    </w:p>
    <w:p w:rsidR="0071285F" w:rsidRPr="00925879" w:rsidRDefault="007B4109">
      <w:pPr>
        <w:pStyle w:val="ParagraphStyle"/>
        <w:numPr>
          <w:ilvl w:val="0"/>
          <w:numId w:val="7"/>
        </w:numPr>
        <w:rPr>
          <w:rFonts w:ascii="Times New Roman" w:hAnsi="Times New Roman"/>
          <w:sz w:val="22"/>
          <w:szCs w:val="22"/>
        </w:rPr>
      </w:pPr>
      <w:r w:rsidRPr="00925879">
        <w:rPr>
          <w:rFonts w:ascii="Times New Roman" w:hAnsi="Times New Roman"/>
          <w:sz w:val="22"/>
          <w:szCs w:val="22"/>
        </w:rPr>
        <w:t>назначение основных устройств компьютера для ввода, вывода и обработки информации;</w:t>
      </w:r>
    </w:p>
    <w:p w:rsidR="0071285F" w:rsidRPr="00925879" w:rsidRDefault="007B4109">
      <w:pPr>
        <w:pStyle w:val="ParagraphStyle"/>
        <w:rPr>
          <w:rFonts w:ascii="Times New Roman" w:hAnsi="Times New Roman"/>
          <w:b/>
          <w:sz w:val="22"/>
          <w:szCs w:val="22"/>
        </w:rPr>
      </w:pPr>
      <w:r w:rsidRPr="00925879">
        <w:rPr>
          <w:rFonts w:ascii="Times New Roman" w:hAnsi="Times New Roman"/>
          <w:b/>
          <w:sz w:val="22"/>
          <w:szCs w:val="22"/>
        </w:rPr>
        <w:t>уметь:</w:t>
      </w:r>
    </w:p>
    <w:p w:rsidR="0071285F" w:rsidRPr="00925879" w:rsidRDefault="007B4109">
      <w:pPr>
        <w:pStyle w:val="ParagraphStyle"/>
        <w:numPr>
          <w:ilvl w:val="0"/>
          <w:numId w:val="8"/>
        </w:numPr>
        <w:rPr>
          <w:rFonts w:ascii="Times New Roman" w:hAnsi="Times New Roman"/>
          <w:sz w:val="22"/>
          <w:szCs w:val="22"/>
        </w:rPr>
      </w:pPr>
      <w:r w:rsidRPr="00925879">
        <w:rPr>
          <w:rFonts w:ascii="Times New Roman" w:hAnsi="Times New Roman"/>
          <w:sz w:val="22"/>
          <w:szCs w:val="22"/>
        </w:rPr>
        <w:t>выполнять инструкции, несложные алгоритмы при решении учебных задач;</w:t>
      </w:r>
    </w:p>
    <w:p w:rsidR="0071285F" w:rsidRPr="00925879" w:rsidRDefault="007B4109">
      <w:pPr>
        <w:pStyle w:val="ParagraphStyle"/>
        <w:numPr>
          <w:ilvl w:val="0"/>
          <w:numId w:val="8"/>
        </w:numPr>
        <w:rPr>
          <w:rFonts w:ascii="Times New Roman" w:hAnsi="Times New Roman"/>
          <w:sz w:val="22"/>
          <w:szCs w:val="22"/>
        </w:rPr>
      </w:pPr>
      <w:r w:rsidRPr="00925879">
        <w:rPr>
          <w:rFonts w:ascii="Times New Roman" w:hAnsi="Times New Roman"/>
          <w:sz w:val="22"/>
          <w:szCs w:val="22"/>
        </w:rPr>
        <w:t xml:space="preserve">осуществлять организацию и планирование собственной трудовой деятельности, осуществлять </w:t>
      </w:r>
      <w:proofErr w:type="gramStart"/>
      <w:r w:rsidRPr="00925879">
        <w:rPr>
          <w:rFonts w:ascii="Times New Roman" w:hAnsi="Times New Roman"/>
          <w:sz w:val="22"/>
          <w:szCs w:val="22"/>
        </w:rPr>
        <w:t>контроль за</w:t>
      </w:r>
      <w:proofErr w:type="gramEnd"/>
      <w:r w:rsidRPr="00925879">
        <w:rPr>
          <w:rFonts w:ascii="Times New Roman" w:hAnsi="Times New Roman"/>
          <w:sz w:val="22"/>
          <w:szCs w:val="22"/>
        </w:rPr>
        <w:t xml:space="preserve"> ее ходом и результатами; </w:t>
      </w:r>
    </w:p>
    <w:p w:rsidR="0071285F" w:rsidRPr="00925879" w:rsidRDefault="007B4109">
      <w:pPr>
        <w:pStyle w:val="ParagraphStyle"/>
        <w:numPr>
          <w:ilvl w:val="0"/>
          <w:numId w:val="8"/>
        </w:numPr>
        <w:rPr>
          <w:rFonts w:ascii="Times New Roman" w:hAnsi="Times New Roman"/>
          <w:sz w:val="22"/>
          <w:szCs w:val="22"/>
        </w:rPr>
      </w:pPr>
      <w:r w:rsidRPr="00925879">
        <w:rPr>
          <w:rFonts w:ascii="Times New Roman" w:hAnsi="Times New Roman"/>
          <w:sz w:val="22"/>
          <w:szCs w:val="22"/>
        </w:rPr>
        <w:lastRenderedPageBreak/>
        <w:t xml:space="preserve">получать необходимую информацию об объекте деятельности, используя рисунки, схемы, эскизы, чертежи (на бумажных и электронных носителях); </w:t>
      </w:r>
    </w:p>
    <w:p w:rsidR="0071285F" w:rsidRPr="00925879" w:rsidRDefault="007B4109">
      <w:pPr>
        <w:pStyle w:val="ParagraphStyle"/>
        <w:numPr>
          <w:ilvl w:val="0"/>
          <w:numId w:val="8"/>
        </w:numPr>
        <w:rPr>
          <w:rFonts w:ascii="Times New Roman" w:hAnsi="Times New Roman"/>
          <w:sz w:val="22"/>
          <w:szCs w:val="22"/>
        </w:rPr>
      </w:pPr>
      <w:r w:rsidRPr="00925879">
        <w:rPr>
          <w:rFonts w:ascii="Times New Roman" w:hAnsi="Times New Roman"/>
          <w:sz w:val="22"/>
          <w:szCs w:val="22"/>
        </w:rPr>
        <w:t>работать с текстом и изображением, представленным на компьютере;</w:t>
      </w:r>
    </w:p>
    <w:p w:rsidR="0071285F" w:rsidRPr="00925879" w:rsidRDefault="007B4109">
      <w:pPr>
        <w:pStyle w:val="ParagraphStyle"/>
        <w:numPr>
          <w:ilvl w:val="0"/>
          <w:numId w:val="8"/>
        </w:numPr>
        <w:rPr>
          <w:rFonts w:ascii="Times New Roman" w:hAnsi="Times New Roman"/>
          <w:sz w:val="22"/>
          <w:szCs w:val="22"/>
        </w:rPr>
      </w:pPr>
      <w:r w:rsidRPr="00925879">
        <w:rPr>
          <w:rFonts w:ascii="Times New Roman" w:hAnsi="Times New Roman"/>
          <w:sz w:val="22"/>
          <w:szCs w:val="22"/>
        </w:rPr>
        <w:t>изготавливать изделия из доступных материалов по образцу, рисунку, сборной схеме, эскизу, чертежу; выбирать материалы с учетом их свойств, определяемым по внешним признакам;</w:t>
      </w:r>
    </w:p>
    <w:p w:rsidR="0071285F" w:rsidRPr="00925879" w:rsidRDefault="007B4109">
      <w:pPr>
        <w:pStyle w:val="ParagraphStyle"/>
        <w:numPr>
          <w:ilvl w:val="0"/>
          <w:numId w:val="8"/>
        </w:numPr>
        <w:rPr>
          <w:rFonts w:ascii="Times New Roman" w:hAnsi="Times New Roman"/>
          <w:sz w:val="22"/>
          <w:szCs w:val="22"/>
        </w:rPr>
      </w:pPr>
      <w:r w:rsidRPr="00925879">
        <w:rPr>
          <w:rFonts w:ascii="Times New Roman" w:hAnsi="Times New Roman"/>
          <w:sz w:val="22"/>
          <w:szCs w:val="22"/>
        </w:rPr>
        <w:t>соблюдать последовательность технологических операций при изготовлении и сборке изделия;</w:t>
      </w:r>
    </w:p>
    <w:p w:rsidR="0071285F" w:rsidRPr="00925879" w:rsidRDefault="007B4109">
      <w:pPr>
        <w:pStyle w:val="ParagraphStyle"/>
        <w:numPr>
          <w:ilvl w:val="0"/>
          <w:numId w:val="8"/>
        </w:numPr>
        <w:rPr>
          <w:rFonts w:ascii="Times New Roman" w:hAnsi="Times New Roman"/>
          <w:sz w:val="22"/>
          <w:szCs w:val="22"/>
        </w:rPr>
      </w:pPr>
      <w:r w:rsidRPr="00925879">
        <w:rPr>
          <w:rFonts w:ascii="Times New Roman" w:hAnsi="Times New Roman"/>
          <w:sz w:val="22"/>
          <w:szCs w:val="22"/>
        </w:rPr>
        <w:t>создавать модели несложных объектов из деталей конструктора и различных материалов;</w:t>
      </w:r>
    </w:p>
    <w:p w:rsidR="0071285F" w:rsidRPr="00925879" w:rsidRDefault="007B4109">
      <w:pPr>
        <w:pStyle w:val="ParagraphStyle"/>
        <w:numPr>
          <w:ilvl w:val="0"/>
          <w:numId w:val="8"/>
        </w:numPr>
        <w:rPr>
          <w:rFonts w:ascii="Times New Roman" w:hAnsi="Times New Roman"/>
          <w:sz w:val="22"/>
          <w:szCs w:val="22"/>
        </w:rPr>
      </w:pPr>
      <w:r w:rsidRPr="00925879">
        <w:rPr>
          <w:rFonts w:ascii="Times New Roman" w:hAnsi="Times New Roman"/>
          <w:sz w:val="22"/>
          <w:szCs w:val="22"/>
        </w:rPr>
        <w:t xml:space="preserve">осуществлять декоративное оформление и отделку изделий; </w:t>
      </w:r>
    </w:p>
    <w:p w:rsidR="0071285F" w:rsidRPr="00925879" w:rsidRDefault="007B4109">
      <w:pPr>
        <w:pStyle w:val="ParagraphStyle"/>
        <w:numPr>
          <w:ilvl w:val="0"/>
          <w:numId w:val="8"/>
        </w:numPr>
        <w:rPr>
          <w:rFonts w:ascii="Times New Roman" w:hAnsi="Times New Roman"/>
          <w:sz w:val="22"/>
          <w:szCs w:val="22"/>
        </w:rPr>
      </w:pPr>
      <w:r w:rsidRPr="00925879">
        <w:rPr>
          <w:rFonts w:ascii="Times New Roman" w:hAnsi="Times New Roman"/>
          <w:sz w:val="22"/>
          <w:szCs w:val="22"/>
        </w:rPr>
        <w:t xml:space="preserve">использовать приобретенные знания и умения в практической деятельности и повседневной жизни </w:t>
      </w:r>
      <w:proofErr w:type="gramStart"/>
      <w:r w:rsidRPr="00925879">
        <w:rPr>
          <w:rFonts w:ascii="Times New Roman" w:hAnsi="Times New Roman"/>
          <w:sz w:val="22"/>
          <w:szCs w:val="22"/>
        </w:rPr>
        <w:t>для</w:t>
      </w:r>
      <w:proofErr w:type="gramEnd"/>
      <w:r w:rsidRPr="00925879">
        <w:rPr>
          <w:rFonts w:ascii="Times New Roman" w:hAnsi="Times New Roman"/>
          <w:sz w:val="22"/>
          <w:szCs w:val="22"/>
        </w:rPr>
        <w:t>:</w:t>
      </w:r>
    </w:p>
    <w:p w:rsidR="0071285F" w:rsidRPr="00925879" w:rsidRDefault="007B4109">
      <w:pPr>
        <w:pStyle w:val="ParagraphStyle"/>
        <w:numPr>
          <w:ilvl w:val="0"/>
          <w:numId w:val="8"/>
        </w:numPr>
        <w:rPr>
          <w:rFonts w:ascii="Times New Roman" w:hAnsi="Times New Roman"/>
          <w:sz w:val="22"/>
          <w:szCs w:val="22"/>
        </w:rPr>
      </w:pPr>
      <w:r w:rsidRPr="00925879">
        <w:rPr>
          <w:rFonts w:ascii="Times New Roman" w:hAnsi="Times New Roman"/>
          <w:sz w:val="22"/>
          <w:szCs w:val="22"/>
        </w:rPr>
        <w:t>поиска, преобразования, хранения и применения информации (в том числе с использованием компьютера) для решения различных задач;</w:t>
      </w:r>
    </w:p>
    <w:p w:rsidR="0071285F" w:rsidRPr="00925879" w:rsidRDefault="007B4109">
      <w:pPr>
        <w:pStyle w:val="ParagraphStyle"/>
        <w:numPr>
          <w:ilvl w:val="0"/>
          <w:numId w:val="8"/>
        </w:numPr>
        <w:rPr>
          <w:rFonts w:ascii="Times New Roman" w:hAnsi="Times New Roman"/>
          <w:sz w:val="22"/>
          <w:szCs w:val="22"/>
        </w:rPr>
      </w:pPr>
      <w:r w:rsidRPr="00925879">
        <w:rPr>
          <w:rFonts w:ascii="Times New Roman" w:hAnsi="Times New Roman"/>
          <w:sz w:val="22"/>
          <w:szCs w:val="22"/>
        </w:rPr>
        <w:t>соблюдения правил личной гигиены и использования безопасных приемов работы с материалами, инструментами, бытовой техникой; средствами информационных и коммуникационных технологий;</w:t>
      </w:r>
    </w:p>
    <w:p w:rsidR="0071285F" w:rsidRPr="00925879" w:rsidRDefault="007B4109">
      <w:pPr>
        <w:pStyle w:val="ParagraphStyle"/>
        <w:numPr>
          <w:ilvl w:val="0"/>
          <w:numId w:val="8"/>
        </w:numPr>
        <w:rPr>
          <w:rFonts w:ascii="Times New Roman" w:hAnsi="Times New Roman"/>
          <w:sz w:val="22"/>
          <w:szCs w:val="22"/>
        </w:rPr>
      </w:pPr>
      <w:r w:rsidRPr="00925879">
        <w:rPr>
          <w:rFonts w:ascii="Times New Roman" w:hAnsi="Times New Roman"/>
          <w:sz w:val="22"/>
          <w:szCs w:val="22"/>
        </w:rPr>
        <w:t>создания различных изделий из доступных материалов по собственному замыслу.</w:t>
      </w:r>
    </w:p>
    <w:p w:rsidR="0071285F" w:rsidRPr="00925879" w:rsidRDefault="0071285F">
      <w:pPr>
        <w:ind w:left="567" w:right="141" w:firstLine="425"/>
        <w:jc w:val="center"/>
        <w:rPr>
          <w:b/>
          <w:sz w:val="22"/>
          <w:szCs w:val="22"/>
        </w:rPr>
      </w:pPr>
    </w:p>
    <w:p w:rsidR="0071285F" w:rsidRPr="00925879" w:rsidRDefault="007B4109">
      <w:pPr>
        <w:shd w:val="clear" w:color="auto" w:fill="FFFFFF"/>
        <w:ind w:left="567" w:right="141" w:firstLine="425"/>
        <w:jc w:val="center"/>
        <w:rPr>
          <w:b/>
          <w:sz w:val="22"/>
          <w:szCs w:val="22"/>
        </w:rPr>
      </w:pPr>
      <w:r w:rsidRPr="00925879">
        <w:rPr>
          <w:b/>
          <w:sz w:val="22"/>
          <w:szCs w:val="22"/>
        </w:rPr>
        <w:t>Контроль уровня обучения</w:t>
      </w:r>
    </w:p>
    <w:p w:rsidR="0071285F" w:rsidRPr="00925879" w:rsidRDefault="0071285F">
      <w:pPr>
        <w:shd w:val="clear" w:color="auto" w:fill="FFFFFF"/>
        <w:ind w:left="567" w:right="141" w:firstLine="425"/>
        <w:jc w:val="center"/>
        <w:rPr>
          <w:b/>
          <w:sz w:val="22"/>
          <w:szCs w:val="22"/>
        </w:rPr>
      </w:pPr>
    </w:p>
    <w:p w:rsidR="0071285F" w:rsidRPr="00925879" w:rsidRDefault="007B4109">
      <w:pPr>
        <w:jc w:val="both"/>
        <w:rPr>
          <w:sz w:val="22"/>
          <w:szCs w:val="22"/>
        </w:rPr>
      </w:pPr>
      <w:r w:rsidRPr="00925879">
        <w:rPr>
          <w:sz w:val="22"/>
          <w:szCs w:val="22"/>
        </w:rPr>
        <w:t xml:space="preserve">       Контрольных работ и промежуточного контроля по предмету «Технология» нет. В течение учебного года проходят выставки работ учащихся, в ходе которых формируются умения учащихся обсуждать и оценивать  собственные работы. Такой подход способствует осознанию причин успеха и неуспеха собственной учебной деятельности.</w:t>
      </w:r>
    </w:p>
    <w:p w:rsidR="0071285F" w:rsidRPr="00925879" w:rsidRDefault="0071285F">
      <w:pPr>
        <w:rPr>
          <w:color w:val="FF0000"/>
          <w:sz w:val="22"/>
          <w:szCs w:val="22"/>
        </w:rPr>
      </w:pPr>
    </w:p>
    <w:p w:rsidR="0071285F" w:rsidRPr="00925879" w:rsidRDefault="007B4109">
      <w:pPr>
        <w:ind w:right="141"/>
        <w:jc w:val="center"/>
        <w:rPr>
          <w:b/>
          <w:sz w:val="22"/>
          <w:szCs w:val="22"/>
        </w:rPr>
      </w:pPr>
      <w:r w:rsidRPr="00925879">
        <w:rPr>
          <w:b/>
          <w:sz w:val="22"/>
          <w:szCs w:val="22"/>
        </w:rPr>
        <w:t xml:space="preserve">Система </w:t>
      </w:r>
      <w:proofErr w:type="gramStart"/>
      <w:r w:rsidRPr="00925879">
        <w:rPr>
          <w:b/>
          <w:sz w:val="22"/>
          <w:szCs w:val="22"/>
        </w:rPr>
        <w:t>оценки достижения планируемых результатов освоения предмета</w:t>
      </w:r>
      <w:proofErr w:type="gramEnd"/>
      <w:r w:rsidRPr="00925879">
        <w:rPr>
          <w:b/>
          <w:sz w:val="22"/>
          <w:szCs w:val="22"/>
        </w:rPr>
        <w:t>.</w:t>
      </w:r>
    </w:p>
    <w:p w:rsidR="0071285F" w:rsidRPr="00925879" w:rsidRDefault="007B4109">
      <w:pPr>
        <w:ind w:left="567" w:right="141" w:firstLine="425"/>
        <w:jc w:val="center"/>
        <w:rPr>
          <w:b/>
          <w:sz w:val="22"/>
          <w:szCs w:val="22"/>
        </w:rPr>
      </w:pPr>
      <w:r w:rsidRPr="00925879">
        <w:rPr>
          <w:b/>
          <w:sz w:val="22"/>
          <w:szCs w:val="22"/>
        </w:rPr>
        <w:t>Критерии оценивания</w:t>
      </w:r>
    </w:p>
    <w:p w:rsidR="0071285F" w:rsidRPr="00925879" w:rsidRDefault="007B4109">
      <w:pPr>
        <w:ind w:firstLine="284"/>
        <w:jc w:val="both"/>
        <w:rPr>
          <w:sz w:val="22"/>
          <w:szCs w:val="22"/>
        </w:rPr>
      </w:pPr>
      <w:r w:rsidRPr="00925879">
        <w:rPr>
          <w:sz w:val="22"/>
          <w:szCs w:val="22"/>
        </w:rPr>
        <w:t>Оценка результатов предметно-творческой деятельности учащегося носит накопительный характер и осуществляется в ходе текущих и тематических проверок в течение всего года обучения в третьем классе.</w:t>
      </w:r>
    </w:p>
    <w:p w:rsidR="0071285F" w:rsidRPr="00925879" w:rsidRDefault="007B4109">
      <w:pPr>
        <w:jc w:val="both"/>
        <w:rPr>
          <w:sz w:val="22"/>
          <w:szCs w:val="22"/>
        </w:rPr>
      </w:pPr>
      <w:r w:rsidRPr="00925879">
        <w:rPr>
          <w:sz w:val="22"/>
          <w:szCs w:val="22"/>
        </w:rPr>
        <w:t xml:space="preserve">    Особенностями системы оценки являются:</w:t>
      </w:r>
    </w:p>
    <w:p w:rsidR="0071285F" w:rsidRPr="00925879" w:rsidRDefault="007B4109">
      <w:pPr>
        <w:tabs>
          <w:tab w:val="left" w:pos="874"/>
        </w:tabs>
        <w:ind w:left="284"/>
        <w:jc w:val="both"/>
        <w:rPr>
          <w:sz w:val="22"/>
          <w:szCs w:val="22"/>
        </w:rPr>
      </w:pPr>
      <w:r w:rsidRPr="00925879">
        <w:rPr>
          <w:sz w:val="22"/>
          <w:szCs w:val="22"/>
        </w:rPr>
        <w:t xml:space="preserve">- комплексный подход к оценке результатов образования (оценка предметных, </w:t>
      </w:r>
      <w:proofErr w:type="spellStart"/>
      <w:r w:rsidRPr="00925879">
        <w:rPr>
          <w:sz w:val="22"/>
          <w:szCs w:val="22"/>
        </w:rPr>
        <w:t>метапредметных</w:t>
      </w:r>
      <w:proofErr w:type="spellEnd"/>
      <w:r w:rsidRPr="00925879">
        <w:rPr>
          <w:sz w:val="22"/>
          <w:szCs w:val="22"/>
        </w:rPr>
        <w:t xml:space="preserve"> и личностных результатов общего образования);</w:t>
      </w:r>
    </w:p>
    <w:p w:rsidR="0071285F" w:rsidRPr="00925879" w:rsidRDefault="007B4109">
      <w:pPr>
        <w:tabs>
          <w:tab w:val="left" w:pos="874"/>
        </w:tabs>
        <w:ind w:left="284"/>
        <w:jc w:val="both"/>
        <w:rPr>
          <w:sz w:val="22"/>
          <w:szCs w:val="22"/>
        </w:rPr>
      </w:pPr>
      <w:r w:rsidRPr="00925879">
        <w:rPr>
          <w:sz w:val="22"/>
          <w:szCs w:val="22"/>
        </w:rPr>
        <w:t xml:space="preserve">- использование планируемых результатов освоения основных образовательных программ в качестве содержательной и </w:t>
      </w:r>
      <w:proofErr w:type="spellStart"/>
      <w:r w:rsidRPr="00925879">
        <w:rPr>
          <w:sz w:val="22"/>
          <w:szCs w:val="22"/>
        </w:rPr>
        <w:t>критериальной</w:t>
      </w:r>
      <w:proofErr w:type="spellEnd"/>
      <w:r w:rsidRPr="00925879">
        <w:rPr>
          <w:sz w:val="22"/>
          <w:szCs w:val="22"/>
        </w:rPr>
        <w:t xml:space="preserve"> базы оценки;</w:t>
      </w:r>
    </w:p>
    <w:p w:rsidR="0071285F" w:rsidRPr="00925879" w:rsidRDefault="007B4109">
      <w:pPr>
        <w:tabs>
          <w:tab w:val="left" w:pos="877"/>
        </w:tabs>
        <w:ind w:left="284"/>
        <w:jc w:val="both"/>
        <w:rPr>
          <w:sz w:val="22"/>
          <w:szCs w:val="22"/>
        </w:rPr>
      </w:pPr>
      <w:r w:rsidRPr="00925879">
        <w:rPr>
          <w:sz w:val="22"/>
          <w:szCs w:val="22"/>
        </w:rPr>
        <w:t>- оценка динамики образовательных достижений учащегося;</w:t>
      </w:r>
    </w:p>
    <w:p w:rsidR="0071285F" w:rsidRPr="00925879" w:rsidRDefault="007B4109">
      <w:pPr>
        <w:tabs>
          <w:tab w:val="left" w:pos="865"/>
        </w:tabs>
        <w:ind w:left="284"/>
        <w:jc w:val="both"/>
        <w:rPr>
          <w:sz w:val="22"/>
          <w:szCs w:val="22"/>
        </w:rPr>
      </w:pPr>
      <w:r w:rsidRPr="00925879">
        <w:rPr>
          <w:sz w:val="22"/>
          <w:szCs w:val="22"/>
        </w:rPr>
        <w:t>- уровневый подход к разработке планируемых результатов, инструментария и представлению их;</w:t>
      </w:r>
    </w:p>
    <w:p w:rsidR="0071285F" w:rsidRPr="00925879" w:rsidRDefault="007B4109">
      <w:pPr>
        <w:tabs>
          <w:tab w:val="left" w:pos="879"/>
        </w:tabs>
        <w:ind w:left="284"/>
        <w:jc w:val="both"/>
        <w:rPr>
          <w:sz w:val="22"/>
          <w:szCs w:val="22"/>
        </w:rPr>
      </w:pPr>
      <w:r w:rsidRPr="00925879">
        <w:rPr>
          <w:sz w:val="22"/>
          <w:szCs w:val="22"/>
        </w:rPr>
        <w:t>- использование таких форм и методов оценки, как проекты, практические работы, творческие работы, самоанализ, самооценка, наблюдения и др.</w:t>
      </w:r>
    </w:p>
    <w:p w:rsidR="0071285F" w:rsidRPr="00925879" w:rsidRDefault="007B4109">
      <w:pPr>
        <w:ind w:firstLine="284"/>
        <w:jc w:val="both"/>
        <w:rPr>
          <w:sz w:val="22"/>
          <w:szCs w:val="22"/>
        </w:rPr>
      </w:pPr>
      <w:r w:rsidRPr="00925879">
        <w:rPr>
          <w:sz w:val="22"/>
          <w:szCs w:val="22"/>
        </w:rPr>
        <w:t>На этапе завершения работы над изделием проходит текущий контроль.</w:t>
      </w:r>
    </w:p>
    <w:p w:rsidR="0071285F" w:rsidRPr="00925879" w:rsidRDefault="007B4109">
      <w:pPr>
        <w:ind w:firstLine="284"/>
        <w:jc w:val="both"/>
        <w:rPr>
          <w:sz w:val="22"/>
          <w:szCs w:val="22"/>
        </w:rPr>
      </w:pPr>
      <w:r w:rsidRPr="00925879">
        <w:rPr>
          <w:sz w:val="22"/>
          <w:szCs w:val="22"/>
        </w:rPr>
        <w:t>Работы оцениваются по следующим критериям:</w:t>
      </w:r>
    </w:p>
    <w:p w:rsidR="0071285F" w:rsidRPr="00925879" w:rsidRDefault="007B4109">
      <w:pPr>
        <w:tabs>
          <w:tab w:val="left" w:pos="917"/>
        </w:tabs>
        <w:ind w:left="284"/>
        <w:jc w:val="both"/>
        <w:rPr>
          <w:sz w:val="22"/>
          <w:szCs w:val="22"/>
        </w:rPr>
      </w:pPr>
      <w:r w:rsidRPr="00925879">
        <w:rPr>
          <w:sz w:val="22"/>
          <w:szCs w:val="22"/>
        </w:rPr>
        <w:t>- качество выполнения изучаемых на уроке приёмов, операций и работы в целом;</w:t>
      </w:r>
    </w:p>
    <w:p w:rsidR="0071285F" w:rsidRPr="00925879" w:rsidRDefault="007B4109">
      <w:pPr>
        <w:tabs>
          <w:tab w:val="left" w:pos="912"/>
        </w:tabs>
        <w:ind w:left="284"/>
        <w:jc w:val="both"/>
        <w:rPr>
          <w:sz w:val="22"/>
          <w:szCs w:val="22"/>
        </w:rPr>
      </w:pPr>
      <w:r w:rsidRPr="00925879">
        <w:rPr>
          <w:sz w:val="22"/>
          <w:szCs w:val="22"/>
        </w:rPr>
        <w:t>- степень самостоятельности;</w:t>
      </w:r>
    </w:p>
    <w:p w:rsidR="0071285F" w:rsidRPr="00925879" w:rsidRDefault="007B4109">
      <w:pPr>
        <w:tabs>
          <w:tab w:val="left" w:pos="912"/>
        </w:tabs>
        <w:ind w:left="284"/>
        <w:jc w:val="both"/>
        <w:rPr>
          <w:sz w:val="22"/>
          <w:szCs w:val="22"/>
        </w:rPr>
      </w:pPr>
      <w:r w:rsidRPr="00925879">
        <w:rPr>
          <w:sz w:val="22"/>
          <w:szCs w:val="22"/>
        </w:rPr>
        <w:t>- уровень творческой деятельности;</w:t>
      </w:r>
    </w:p>
    <w:p w:rsidR="0071285F" w:rsidRPr="00925879" w:rsidRDefault="007B4109">
      <w:pPr>
        <w:tabs>
          <w:tab w:val="left" w:pos="917"/>
        </w:tabs>
        <w:ind w:left="284"/>
        <w:jc w:val="both"/>
        <w:rPr>
          <w:sz w:val="22"/>
          <w:szCs w:val="22"/>
        </w:rPr>
      </w:pPr>
      <w:r w:rsidRPr="00925879">
        <w:rPr>
          <w:sz w:val="22"/>
          <w:szCs w:val="22"/>
        </w:rPr>
        <w:t>- соблюдение технологии процесса изготовления изделия;</w:t>
      </w:r>
    </w:p>
    <w:p w:rsidR="0071285F" w:rsidRPr="00925879" w:rsidRDefault="007B4109">
      <w:pPr>
        <w:tabs>
          <w:tab w:val="left" w:pos="917"/>
        </w:tabs>
        <w:ind w:left="284"/>
        <w:jc w:val="both"/>
        <w:rPr>
          <w:sz w:val="22"/>
          <w:szCs w:val="22"/>
        </w:rPr>
      </w:pPr>
      <w:r w:rsidRPr="00925879">
        <w:rPr>
          <w:sz w:val="22"/>
          <w:szCs w:val="22"/>
        </w:rPr>
        <w:t>- чёткость, полнота и правильность ответа;</w:t>
      </w:r>
    </w:p>
    <w:p w:rsidR="0071285F" w:rsidRPr="00925879" w:rsidRDefault="007B4109">
      <w:pPr>
        <w:tabs>
          <w:tab w:val="left" w:pos="879"/>
        </w:tabs>
        <w:ind w:left="284"/>
        <w:jc w:val="both"/>
        <w:rPr>
          <w:sz w:val="22"/>
          <w:szCs w:val="22"/>
        </w:rPr>
      </w:pPr>
      <w:r w:rsidRPr="00925879">
        <w:rPr>
          <w:sz w:val="22"/>
          <w:szCs w:val="22"/>
        </w:rPr>
        <w:t>- соответствие изготовленной детали изделия или всего изделия заданным образцом характеристикам;</w:t>
      </w:r>
    </w:p>
    <w:p w:rsidR="0071285F" w:rsidRPr="00925879" w:rsidRDefault="007B4109">
      <w:pPr>
        <w:tabs>
          <w:tab w:val="left" w:pos="912"/>
        </w:tabs>
        <w:ind w:left="284"/>
        <w:jc w:val="both"/>
        <w:rPr>
          <w:sz w:val="22"/>
          <w:szCs w:val="22"/>
        </w:rPr>
      </w:pPr>
      <w:r w:rsidRPr="00925879">
        <w:rPr>
          <w:sz w:val="22"/>
          <w:szCs w:val="22"/>
        </w:rPr>
        <w:t>- аккуратность в выполнении изделия, экономность в использовании средств;</w:t>
      </w:r>
    </w:p>
    <w:p w:rsidR="0071285F" w:rsidRPr="00925879" w:rsidRDefault="007B4109">
      <w:pPr>
        <w:tabs>
          <w:tab w:val="left" w:pos="874"/>
        </w:tabs>
        <w:ind w:left="284"/>
        <w:jc w:val="both"/>
        <w:rPr>
          <w:sz w:val="22"/>
          <w:szCs w:val="22"/>
        </w:rPr>
      </w:pPr>
      <w:r w:rsidRPr="00925879">
        <w:rPr>
          <w:sz w:val="22"/>
          <w:szCs w:val="22"/>
        </w:rPr>
        <w:t>- целесообразность выбора композиционного и цветового решения, внесения творческих элементов в конструкцию или технологию изготовления изделия (там, где это возможно или предусмотрено заданием).</w:t>
      </w:r>
    </w:p>
    <w:p w:rsidR="0071285F" w:rsidRPr="00925879" w:rsidRDefault="007B4109">
      <w:pPr>
        <w:ind w:firstLine="284"/>
        <w:jc w:val="both"/>
        <w:rPr>
          <w:sz w:val="22"/>
          <w:szCs w:val="22"/>
        </w:rPr>
      </w:pPr>
      <w:r w:rsidRPr="00925879">
        <w:rPr>
          <w:sz w:val="22"/>
          <w:szCs w:val="22"/>
        </w:rPr>
        <w:t xml:space="preserve">В заданиях проектного характера необходимо обращать внимание на умение ребенка принимать поставленную задачу и искать, отбирать необходимую информацию, находить решение возникающих при работе проблем, изготовлять изделие по заданным параметрам и оформлять выступление. Кроме </w:t>
      </w:r>
      <w:r w:rsidRPr="00925879">
        <w:rPr>
          <w:sz w:val="22"/>
          <w:szCs w:val="22"/>
        </w:rPr>
        <w:lastRenderedPageBreak/>
        <w:t>того, отмечать активность, инициативность, коммуникабельность учащегося, умение вносить предложения для выполнения практической части задания, защищать проект.</w:t>
      </w:r>
    </w:p>
    <w:p w:rsidR="0071285F" w:rsidRPr="00925879" w:rsidRDefault="0071285F">
      <w:pPr>
        <w:ind w:firstLine="284"/>
        <w:jc w:val="both"/>
        <w:rPr>
          <w:sz w:val="22"/>
          <w:szCs w:val="22"/>
        </w:rPr>
      </w:pPr>
    </w:p>
    <w:p w:rsidR="0071285F" w:rsidRPr="00925879" w:rsidRDefault="007B4109">
      <w:pPr>
        <w:ind w:firstLine="284"/>
        <w:jc w:val="both"/>
        <w:rPr>
          <w:b/>
          <w:sz w:val="22"/>
          <w:szCs w:val="22"/>
        </w:rPr>
      </w:pPr>
      <w:r w:rsidRPr="00925879">
        <w:rPr>
          <w:b/>
          <w:sz w:val="22"/>
          <w:szCs w:val="22"/>
        </w:rPr>
        <w:t xml:space="preserve">Характеристика цифровой оценки (отметки) </w:t>
      </w:r>
    </w:p>
    <w:p w:rsidR="0071285F" w:rsidRPr="00925879" w:rsidRDefault="007B4109">
      <w:pPr>
        <w:ind w:firstLine="284"/>
        <w:jc w:val="both"/>
        <w:rPr>
          <w:sz w:val="22"/>
          <w:szCs w:val="22"/>
        </w:rPr>
      </w:pPr>
      <w:r w:rsidRPr="00925879">
        <w:rPr>
          <w:b/>
          <w:i/>
          <w:sz w:val="22"/>
          <w:szCs w:val="22"/>
        </w:rPr>
        <w:t>"5" («отлично»)</w:t>
      </w:r>
      <w:r w:rsidRPr="00925879">
        <w:rPr>
          <w:sz w:val="22"/>
          <w:szCs w:val="22"/>
        </w:rPr>
        <w:t xml:space="preserve"> - учащийся полностью справляется с поставленной целью урока; правильно излагает изученный материал и умеет применить полученные знания на практике;</w:t>
      </w:r>
    </w:p>
    <w:p w:rsidR="0071285F" w:rsidRPr="00925879" w:rsidRDefault="007B4109">
      <w:pPr>
        <w:ind w:firstLine="284"/>
        <w:jc w:val="both"/>
        <w:rPr>
          <w:sz w:val="22"/>
          <w:szCs w:val="22"/>
        </w:rPr>
      </w:pPr>
      <w:r w:rsidRPr="00925879">
        <w:rPr>
          <w:b/>
          <w:i/>
          <w:sz w:val="22"/>
          <w:szCs w:val="22"/>
        </w:rPr>
        <w:t>"4" («хорошо»)</w:t>
      </w:r>
      <w:r w:rsidRPr="00925879">
        <w:rPr>
          <w:sz w:val="22"/>
          <w:szCs w:val="22"/>
        </w:rPr>
        <w:t xml:space="preserve"> - учащийся полностью овладел программным материалом, но при изложении его допускает неточности второстепенного характера; гармонично согласовывает между собой все компоненты творческой работы;</w:t>
      </w:r>
    </w:p>
    <w:p w:rsidR="0071285F" w:rsidRPr="00925879" w:rsidRDefault="007B4109">
      <w:pPr>
        <w:ind w:firstLine="284"/>
        <w:jc w:val="both"/>
        <w:rPr>
          <w:sz w:val="22"/>
          <w:szCs w:val="22"/>
        </w:rPr>
      </w:pPr>
      <w:r w:rsidRPr="00925879">
        <w:rPr>
          <w:b/>
          <w:i/>
          <w:sz w:val="22"/>
          <w:szCs w:val="22"/>
        </w:rPr>
        <w:t>"3" («удовлетворительно»)</w:t>
      </w:r>
      <w:r w:rsidRPr="00925879">
        <w:rPr>
          <w:sz w:val="22"/>
          <w:szCs w:val="22"/>
        </w:rPr>
        <w:t xml:space="preserve"> - учащийся слабо справляется с поставленной целью урока; допускает неточность в изложении изученного материала;</w:t>
      </w:r>
    </w:p>
    <w:p w:rsidR="0071285F" w:rsidRPr="00925879" w:rsidRDefault="007B4109">
      <w:pPr>
        <w:ind w:firstLine="284"/>
        <w:jc w:val="both"/>
        <w:rPr>
          <w:sz w:val="22"/>
          <w:szCs w:val="22"/>
        </w:rPr>
      </w:pPr>
      <w:r w:rsidRPr="00925879">
        <w:rPr>
          <w:b/>
          <w:i/>
          <w:sz w:val="22"/>
          <w:szCs w:val="22"/>
        </w:rPr>
        <w:t>"2" («плохо»)</w:t>
      </w:r>
      <w:r w:rsidRPr="00925879">
        <w:rPr>
          <w:sz w:val="22"/>
          <w:szCs w:val="22"/>
        </w:rPr>
        <w:t xml:space="preserve"> - учащийся допускает грубые ошибки в ответе; не справляется с поставленной целью урока.</w:t>
      </w:r>
    </w:p>
    <w:p w:rsidR="0071285F" w:rsidRPr="00925879" w:rsidRDefault="0071285F">
      <w:pPr>
        <w:ind w:firstLine="284"/>
        <w:jc w:val="both"/>
        <w:rPr>
          <w:sz w:val="22"/>
          <w:szCs w:val="22"/>
        </w:rPr>
      </w:pPr>
    </w:p>
    <w:p w:rsidR="0071285F" w:rsidRPr="00925879" w:rsidRDefault="007B4109">
      <w:pPr>
        <w:ind w:firstLine="284"/>
        <w:jc w:val="both"/>
        <w:rPr>
          <w:sz w:val="22"/>
          <w:szCs w:val="22"/>
        </w:rPr>
      </w:pPr>
      <w:r w:rsidRPr="00925879">
        <w:rPr>
          <w:sz w:val="22"/>
          <w:szCs w:val="22"/>
        </w:rPr>
        <w:t xml:space="preserve"> </w:t>
      </w:r>
    </w:p>
    <w:p w:rsidR="0071285F" w:rsidRPr="00925879" w:rsidRDefault="0071285F">
      <w:pPr>
        <w:ind w:left="567" w:right="141" w:firstLine="425"/>
        <w:jc w:val="center"/>
        <w:rPr>
          <w:b/>
          <w:sz w:val="22"/>
          <w:szCs w:val="22"/>
        </w:rPr>
      </w:pPr>
    </w:p>
    <w:p w:rsidR="0071285F" w:rsidRPr="00925879" w:rsidRDefault="0071285F">
      <w:pPr>
        <w:shd w:val="clear" w:color="auto" w:fill="FFFFFF"/>
        <w:ind w:right="141"/>
        <w:rPr>
          <w:sz w:val="22"/>
          <w:szCs w:val="22"/>
        </w:rPr>
        <w:sectPr w:rsidR="0071285F" w:rsidRPr="00925879">
          <w:pgSz w:w="12240" w:h="15840"/>
          <w:pgMar w:top="1134" w:right="1134" w:bottom="1134" w:left="1134" w:header="720" w:footer="720" w:gutter="0"/>
          <w:cols w:space="720"/>
        </w:sectPr>
      </w:pPr>
    </w:p>
    <w:p w:rsidR="0071285F" w:rsidRPr="00925879" w:rsidRDefault="0071285F">
      <w:pPr>
        <w:rPr>
          <w:b/>
          <w:sz w:val="22"/>
          <w:szCs w:val="22"/>
        </w:rPr>
      </w:pPr>
    </w:p>
    <w:p w:rsidR="0071285F" w:rsidRPr="00925879" w:rsidRDefault="007B4109">
      <w:pPr>
        <w:jc w:val="center"/>
        <w:rPr>
          <w:b/>
          <w:sz w:val="22"/>
          <w:szCs w:val="22"/>
        </w:rPr>
      </w:pPr>
      <w:r w:rsidRPr="00925879">
        <w:rPr>
          <w:b/>
          <w:sz w:val="22"/>
          <w:szCs w:val="22"/>
        </w:rPr>
        <w:t>Календарно – тематическое планирование</w:t>
      </w:r>
    </w:p>
    <w:p w:rsidR="0071285F" w:rsidRPr="00925879" w:rsidRDefault="0071285F">
      <w:pPr>
        <w:jc w:val="center"/>
        <w:rPr>
          <w:sz w:val="22"/>
          <w:szCs w:val="22"/>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4158"/>
        <w:gridCol w:w="4111"/>
        <w:gridCol w:w="3969"/>
        <w:gridCol w:w="1276"/>
        <w:gridCol w:w="1276"/>
      </w:tblGrid>
      <w:tr w:rsidR="00925879" w:rsidRPr="00925879" w:rsidTr="00925879">
        <w:trPr>
          <w:trHeight w:val="85"/>
        </w:trPr>
        <w:tc>
          <w:tcPr>
            <w:tcW w:w="662" w:type="dxa"/>
            <w:vMerge w:val="restart"/>
            <w:tcBorders>
              <w:top w:val="single" w:sz="4" w:space="0" w:color="auto"/>
              <w:left w:val="single" w:sz="4" w:space="0" w:color="auto"/>
              <w:bottom w:val="single" w:sz="4" w:space="0" w:color="auto"/>
              <w:right w:val="single" w:sz="4" w:space="0" w:color="auto"/>
            </w:tcBorders>
            <w:hideMark/>
          </w:tcPr>
          <w:p w:rsidR="00925879" w:rsidRPr="00925879" w:rsidRDefault="00925879">
            <w:pPr>
              <w:tabs>
                <w:tab w:val="center" w:pos="4677"/>
                <w:tab w:val="right" w:pos="9355"/>
              </w:tabs>
              <w:ind w:left="-57"/>
              <w:jc w:val="center"/>
              <w:rPr>
                <w:b/>
                <w:sz w:val="22"/>
                <w:szCs w:val="22"/>
              </w:rPr>
            </w:pPr>
            <w:r w:rsidRPr="00925879">
              <w:rPr>
                <w:b/>
                <w:sz w:val="22"/>
                <w:szCs w:val="22"/>
              </w:rPr>
              <w:t>№</w:t>
            </w:r>
          </w:p>
        </w:tc>
        <w:tc>
          <w:tcPr>
            <w:tcW w:w="12238" w:type="dxa"/>
            <w:gridSpan w:val="3"/>
            <w:tcBorders>
              <w:top w:val="single" w:sz="4" w:space="0" w:color="auto"/>
              <w:left w:val="single" w:sz="4" w:space="0" w:color="auto"/>
              <w:bottom w:val="single" w:sz="4" w:space="0" w:color="auto"/>
              <w:right w:val="single" w:sz="4" w:space="0" w:color="auto"/>
            </w:tcBorders>
            <w:hideMark/>
          </w:tcPr>
          <w:p w:rsidR="00925879" w:rsidRPr="00925879" w:rsidRDefault="00925879" w:rsidP="00925879">
            <w:pPr>
              <w:tabs>
                <w:tab w:val="center" w:pos="4677"/>
                <w:tab w:val="right" w:pos="9355"/>
              </w:tabs>
              <w:jc w:val="center"/>
              <w:rPr>
                <w:b/>
                <w:sz w:val="22"/>
                <w:szCs w:val="22"/>
              </w:rPr>
            </w:pPr>
            <w:r w:rsidRPr="00925879">
              <w:rPr>
                <w:b/>
                <w:sz w:val="22"/>
                <w:szCs w:val="22"/>
              </w:rPr>
              <w:t>Тема урока</w:t>
            </w:r>
          </w:p>
        </w:tc>
        <w:tc>
          <w:tcPr>
            <w:tcW w:w="2552" w:type="dxa"/>
            <w:gridSpan w:val="2"/>
            <w:tcBorders>
              <w:top w:val="single" w:sz="4" w:space="0" w:color="auto"/>
              <w:left w:val="single" w:sz="4" w:space="0" w:color="auto"/>
              <w:bottom w:val="single" w:sz="4" w:space="0" w:color="auto"/>
              <w:right w:val="single" w:sz="4" w:space="0" w:color="auto"/>
            </w:tcBorders>
            <w:hideMark/>
          </w:tcPr>
          <w:p w:rsidR="00925879" w:rsidRPr="00925879" w:rsidRDefault="00925879">
            <w:pPr>
              <w:tabs>
                <w:tab w:val="center" w:pos="4677"/>
                <w:tab w:val="right" w:pos="9355"/>
              </w:tabs>
              <w:jc w:val="center"/>
              <w:rPr>
                <w:b/>
                <w:sz w:val="22"/>
                <w:szCs w:val="22"/>
              </w:rPr>
            </w:pPr>
            <w:r w:rsidRPr="00925879">
              <w:rPr>
                <w:b/>
                <w:sz w:val="22"/>
                <w:szCs w:val="22"/>
              </w:rPr>
              <w:t xml:space="preserve">Дата </w:t>
            </w:r>
          </w:p>
        </w:tc>
      </w:tr>
      <w:tr w:rsidR="00925879" w:rsidRPr="00925879" w:rsidTr="007B4109">
        <w:trPr>
          <w:trHeight w:val="85"/>
        </w:trPr>
        <w:tc>
          <w:tcPr>
            <w:tcW w:w="662" w:type="dxa"/>
            <w:vMerge/>
            <w:tcBorders>
              <w:top w:val="single" w:sz="4" w:space="0" w:color="auto"/>
              <w:left w:val="single" w:sz="4" w:space="0" w:color="auto"/>
              <w:bottom w:val="single" w:sz="4" w:space="0" w:color="auto"/>
              <w:right w:val="single" w:sz="4" w:space="0" w:color="auto"/>
            </w:tcBorders>
            <w:vAlign w:val="center"/>
            <w:hideMark/>
          </w:tcPr>
          <w:p w:rsidR="00925879" w:rsidRPr="00925879" w:rsidRDefault="00925879">
            <w:pPr>
              <w:rPr>
                <w:b/>
                <w:sz w:val="22"/>
                <w:szCs w:val="22"/>
              </w:rPr>
            </w:pPr>
          </w:p>
        </w:tc>
        <w:tc>
          <w:tcPr>
            <w:tcW w:w="4158" w:type="dxa"/>
            <w:tcBorders>
              <w:top w:val="single" w:sz="4" w:space="0" w:color="auto"/>
              <w:left w:val="single" w:sz="4" w:space="0" w:color="auto"/>
              <w:bottom w:val="single" w:sz="4" w:space="0" w:color="auto"/>
              <w:right w:val="single" w:sz="4" w:space="0" w:color="auto"/>
            </w:tcBorders>
            <w:hideMark/>
          </w:tcPr>
          <w:p w:rsidR="00925879" w:rsidRPr="00925879" w:rsidRDefault="00925879">
            <w:pPr>
              <w:tabs>
                <w:tab w:val="center" w:pos="4677"/>
                <w:tab w:val="right" w:pos="9355"/>
              </w:tabs>
              <w:jc w:val="center"/>
              <w:rPr>
                <w:b/>
                <w:sz w:val="22"/>
                <w:szCs w:val="22"/>
              </w:rPr>
            </w:pPr>
            <w:r w:rsidRPr="00925879">
              <w:rPr>
                <w:b/>
                <w:sz w:val="22"/>
                <w:szCs w:val="22"/>
              </w:rPr>
              <w:t>1класс</w:t>
            </w:r>
          </w:p>
        </w:tc>
        <w:tc>
          <w:tcPr>
            <w:tcW w:w="4111" w:type="dxa"/>
            <w:tcBorders>
              <w:top w:val="single" w:sz="4" w:space="0" w:color="auto"/>
              <w:left w:val="single" w:sz="4" w:space="0" w:color="auto"/>
              <w:bottom w:val="single" w:sz="4" w:space="0" w:color="auto"/>
              <w:right w:val="single" w:sz="4" w:space="0" w:color="auto"/>
            </w:tcBorders>
            <w:hideMark/>
          </w:tcPr>
          <w:p w:rsidR="00925879" w:rsidRPr="00925879" w:rsidRDefault="00925879">
            <w:pPr>
              <w:tabs>
                <w:tab w:val="center" w:pos="4677"/>
                <w:tab w:val="right" w:pos="9355"/>
              </w:tabs>
              <w:jc w:val="center"/>
              <w:rPr>
                <w:b/>
                <w:sz w:val="22"/>
                <w:szCs w:val="22"/>
              </w:rPr>
            </w:pPr>
            <w:r w:rsidRPr="00925879">
              <w:rPr>
                <w:b/>
                <w:sz w:val="22"/>
                <w:szCs w:val="22"/>
              </w:rPr>
              <w:t>3класс</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925879" w:rsidRPr="00925879" w:rsidRDefault="00925879">
            <w:pPr>
              <w:tabs>
                <w:tab w:val="center" w:pos="4677"/>
                <w:tab w:val="right" w:pos="9355"/>
              </w:tabs>
              <w:jc w:val="center"/>
              <w:rPr>
                <w:b/>
                <w:sz w:val="22"/>
                <w:szCs w:val="22"/>
              </w:rPr>
            </w:pPr>
            <w:r w:rsidRPr="00925879">
              <w:rPr>
                <w:b/>
                <w:sz w:val="22"/>
                <w:szCs w:val="22"/>
              </w:rPr>
              <w:t>4класс</w:t>
            </w:r>
          </w:p>
        </w:tc>
        <w:tc>
          <w:tcPr>
            <w:tcW w:w="1276" w:type="dxa"/>
            <w:tcBorders>
              <w:top w:val="single" w:sz="4" w:space="0" w:color="auto"/>
              <w:left w:val="single" w:sz="4" w:space="0" w:color="auto"/>
              <w:bottom w:val="single" w:sz="4" w:space="0" w:color="auto"/>
              <w:right w:val="single" w:sz="4" w:space="0" w:color="auto"/>
            </w:tcBorders>
            <w:hideMark/>
          </w:tcPr>
          <w:p w:rsidR="00925879" w:rsidRPr="00925879" w:rsidRDefault="00925879">
            <w:pPr>
              <w:tabs>
                <w:tab w:val="center" w:pos="4677"/>
                <w:tab w:val="right" w:pos="9355"/>
              </w:tabs>
              <w:jc w:val="center"/>
              <w:rPr>
                <w:b/>
                <w:sz w:val="22"/>
                <w:szCs w:val="22"/>
              </w:rPr>
            </w:pPr>
            <w:r w:rsidRPr="00925879">
              <w:rPr>
                <w:b/>
                <w:sz w:val="22"/>
                <w:szCs w:val="22"/>
              </w:rPr>
              <w:t>План</w:t>
            </w:r>
          </w:p>
        </w:tc>
        <w:tc>
          <w:tcPr>
            <w:tcW w:w="1276" w:type="dxa"/>
            <w:tcBorders>
              <w:top w:val="single" w:sz="4" w:space="0" w:color="auto"/>
              <w:left w:val="single" w:sz="4" w:space="0" w:color="auto"/>
              <w:bottom w:val="single" w:sz="4" w:space="0" w:color="auto"/>
              <w:right w:val="single" w:sz="4" w:space="0" w:color="auto"/>
            </w:tcBorders>
            <w:hideMark/>
          </w:tcPr>
          <w:p w:rsidR="00925879" w:rsidRPr="00925879" w:rsidRDefault="00925879">
            <w:pPr>
              <w:tabs>
                <w:tab w:val="center" w:pos="4677"/>
                <w:tab w:val="right" w:pos="9355"/>
              </w:tabs>
              <w:jc w:val="center"/>
              <w:rPr>
                <w:b/>
                <w:sz w:val="22"/>
                <w:szCs w:val="22"/>
              </w:rPr>
            </w:pPr>
            <w:r w:rsidRPr="00925879">
              <w:rPr>
                <w:b/>
                <w:sz w:val="22"/>
                <w:szCs w:val="22"/>
              </w:rPr>
              <w:t xml:space="preserve">Факт </w:t>
            </w:r>
          </w:p>
        </w:tc>
      </w:tr>
      <w:tr w:rsidR="00925879" w:rsidRPr="00925879" w:rsidTr="00925879">
        <w:trPr>
          <w:trHeight w:val="85"/>
        </w:trPr>
        <w:tc>
          <w:tcPr>
            <w:tcW w:w="12900" w:type="dxa"/>
            <w:gridSpan w:val="4"/>
            <w:tcBorders>
              <w:top w:val="single" w:sz="4" w:space="0" w:color="auto"/>
              <w:left w:val="single" w:sz="4" w:space="0" w:color="auto"/>
              <w:bottom w:val="single" w:sz="4" w:space="0" w:color="auto"/>
              <w:right w:val="single" w:sz="4" w:space="0" w:color="auto"/>
            </w:tcBorders>
            <w:hideMark/>
          </w:tcPr>
          <w:p w:rsidR="00925879" w:rsidRPr="00925879" w:rsidRDefault="00925879" w:rsidP="00925879">
            <w:pPr>
              <w:shd w:val="clear" w:color="auto" w:fill="FFFFFF"/>
              <w:jc w:val="center"/>
              <w:rPr>
                <w:b/>
                <w:sz w:val="22"/>
                <w:szCs w:val="22"/>
              </w:rPr>
            </w:pPr>
            <w:r w:rsidRPr="00925879">
              <w:rPr>
                <w:b/>
                <w:sz w:val="22"/>
                <w:szCs w:val="22"/>
              </w:rPr>
              <w:t>1 четверть (8ч.)</w:t>
            </w:r>
          </w:p>
        </w:tc>
        <w:tc>
          <w:tcPr>
            <w:tcW w:w="2552" w:type="dxa"/>
            <w:gridSpan w:val="2"/>
            <w:tcBorders>
              <w:top w:val="single" w:sz="4" w:space="0" w:color="auto"/>
              <w:left w:val="single" w:sz="4" w:space="0" w:color="auto"/>
              <w:bottom w:val="single" w:sz="4" w:space="0" w:color="auto"/>
              <w:right w:val="single" w:sz="4" w:space="0" w:color="auto"/>
            </w:tcBorders>
          </w:tcPr>
          <w:p w:rsidR="00925879" w:rsidRPr="00925879" w:rsidRDefault="00925879">
            <w:pPr>
              <w:shd w:val="clear" w:color="auto" w:fill="FFFFFF"/>
              <w:jc w:val="center"/>
              <w:rPr>
                <w:b/>
                <w:color w:val="FF0000"/>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b/>
                <w:sz w:val="22"/>
                <w:szCs w:val="22"/>
              </w:rPr>
              <w:t>Давайте познакомимся (3ч.</w:t>
            </w:r>
            <w:proofErr w:type="gramStart"/>
            <w:r w:rsidRPr="00925879">
              <w:rPr>
                <w:b/>
                <w:sz w:val="22"/>
                <w:szCs w:val="22"/>
              </w:rPr>
              <w:t xml:space="preserve"> )</w:t>
            </w:r>
            <w:proofErr w:type="gramEnd"/>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uppressAutoHyphens/>
              <w:rPr>
                <w:sz w:val="22"/>
                <w:szCs w:val="22"/>
              </w:rPr>
            </w:pPr>
            <w:r w:rsidRPr="00925879">
              <w:rPr>
                <w:b/>
                <w:sz w:val="22"/>
                <w:szCs w:val="22"/>
              </w:rPr>
              <w:t>Введение (1 ч.)</w:t>
            </w:r>
          </w:p>
          <w:p w:rsidR="00925879" w:rsidRPr="00925879" w:rsidRDefault="00925879">
            <w:pPr>
              <w:suppressAutoHyphens/>
              <w:rPr>
                <w:color w:val="000000"/>
                <w:sz w:val="22"/>
                <w:szCs w:val="22"/>
              </w:rPr>
            </w:pP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b/>
                <w:sz w:val="22"/>
                <w:szCs w:val="22"/>
              </w:rPr>
              <w:t>Человек и земля (22 ч.)</w:t>
            </w:r>
          </w:p>
        </w:tc>
        <w:tc>
          <w:tcPr>
            <w:tcW w:w="1276" w:type="dxa"/>
            <w:tcBorders>
              <w:top w:val="single" w:sz="4" w:space="0" w:color="auto"/>
              <w:left w:val="single" w:sz="4" w:space="0" w:color="auto"/>
              <w:bottom w:val="single" w:sz="4" w:space="0" w:color="auto"/>
              <w:right w:val="single" w:sz="4" w:space="0" w:color="auto"/>
            </w:tcBorders>
            <w:hideMark/>
          </w:tcPr>
          <w:p w:rsidR="00925879" w:rsidRPr="00925879" w:rsidRDefault="00925879">
            <w:pPr>
              <w:tabs>
                <w:tab w:val="center" w:pos="4677"/>
                <w:tab w:val="right" w:pos="9355"/>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b/>
                <w:sz w:val="22"/>
                <w:szCs w:val="22"/>
              </w:rPr>
            </w:pPr>
            <w:r w:rsidRPr="00925879">
              <w:rPr>
                <w:sz w:val="22"/>
                <w:szCs w:val="22"/>
              </w:rPr>
              <w:t>Я и мои друзья.</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uppressAutoHyphens/>
              <w:rPr>
                <w:b/>
                <w:sz w:val="22"/>
                <w:szCs w:val="22"/>
              </w:rPr>
            </w:pPr>
            <w:r w:rsidRPr="00925879">
              <w:rPr>
                <w:sz w:val="22"/>
                <w:szCs w:val="22"/>
              </w:rPr>
              <w:t>Здравствуй, дорогой друг! Как работать с учебником. Путешествие по городу.</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Вагоностроительный завод</w:t>
            </w:r>
          </w:p>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925879" w:rsidRPr="00925879" w:rsidRDefault="00BC4AC3">
            <w:pPr>
              <w:tabs>
                <w:tab w:val="center" w:pos="4677"/>
                <w:tab w:val="right" w:pos="9355"/>
              </w:tabs>
              <w:jc w:val="center"/>
              <w:rPr>
                <w:sz w:val="22"/>
                <w:szCs w:val="22"/>
              </w:rPr>
            </w:pPr>
            <w:r>
              <w:rPr>
                <w:sz w:val="22"/>
                <w:szCs w:val="22"/>
              </w:rPr>
              <w:t>07</w:t>
            </w:r>
            <w:r w:rsidR="00925879" w:rsidRPr="00925879">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jc w:val="both"/>
              <w:rPr>
                <w:b/>
                <w:sz w:val="22"/>
                <w:szCs w:val="22"/>
              </w:rPr>
            </w:pPr>
            <w:r w:rsidRPr="00925879">
              <w:rPr>
                <w:b/>
                <w:sz w:val="22"/>
                <w:szCs w:val="22"/>
              </w:rPr>
              <w:t>Человек и земля (21 ч.)</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925879" w:rsidRPr="00925879" w:rsidRDefault="00925879">
            <w:pPr>
              <w:tabs>
                <w:tab w:val="center" w:pos="4677"/>
                <w:tab w:val="right" w:pos="9355"/>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 xml:space="preserve">Материалы и инструменты в руках человека. </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jc w:val="both"/>
              <w:rPr>
                <w:sz w:val="22"/>
                <w:szCs w:val="22"/>
              </w:rPr>
            </w:pPr>
            <w:proofErr w:type="spellStart"/>
            <w:r w:rsidRPr="00925879">
              <w:rPr>
                <w:sz w:val="22"/>
                <w:szCs w:val="22"/>
              </w:rPr>
              <w:t>Архитектура</w:t>
            </w:r>
            <w:proofErr w:type="gramStart"/>
            <w:r w:rsidRPr="00925879">
              <w:rPr>
                <w:sz w:val="22"/>
                <w:szCs w:val="22"/>
              </w:rPr>
              <w:t>.И</w:t>
            </w:r>
            <w:proofErr w:type="gramEnd"/>
            <w:r w:rsidRPr="00925879">
              <w:rPr>
                <w:sz w:val="22"/>
                <w:szCs w:val="22"/>
              </w:rPr>
              <w:t>зделие</w:t>
            </w:r>
            <w:proofErr w:type="spellEnd"/>
            <w:r w:rsidRPr="00925879">
              <w:rPr>
                <w:sz w:val="22"/>
                <w:szCs w:val="22"/>
              </w:rPr>
              <w:t xml:space="preserve"> «Дом».</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Вагоностроительный завод</w:t>
            </w:r>
          </w:p>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14</w:t>
            </w:r>
            <w:r w:rsidR="00925879" w:rsidRPr="00925879">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pStyle w:val="Style28"/>
              <w:rPr>
                <w:sz w:val="22"/>
                <w:szCs w:val="22"/>
              </w:rPr>
            </w:pPr>
            <w:r w:rsidRPr="00925879">
              <w:rPr>
                <w:sz w:val="22"/>
                <w:szCs w:val="22"/>
              </w:rPr>
              <w:t>Планирование собственной деятельности</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Городские постройки.</w:t>
            </w:r>
          </w:p>
          <w:p w:rsidR="00925879" w:rsidRPr="00925879" w:rsidRDefault="00925879">
            <w:pPr>
              <w:rPr>
                <w:sz w:val="22"/>
                <w:szCs w:val="22"/>
              </w:rPr>
            </w:pPr>
            <w:r w:rsidRPr="00925879">
              <w:rPr>
                <w:sz w:val="22"/>
                <w:szCs w:val="22"/>
              </w:rPr>
              <w:t>Изделие «Телебашня».</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Полезные ископаемые</w:t>
            </w:r>
          </w:p>
          <w:p w:rsidR="00925879" w:rsidRPr="00925879" w:rsidRDefault="00925879">
            <w:pPr>
              <w:pStyle w:val="ParagraphStyle"/>
              <w:rPr>
                <w:rFonts w:ascii="Times New Roman" w:hAnsi="Times New Roman"/>
                <w:i/>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21</w:t>
            </w:r>
            <w:r w:rsidR="00925879" w:rsidRPr="00925879">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b/>
                <w:sz w:val="22"/>
                <w:szCs w:val="22"/>
              </w:rPr>
              <w:t>Человек и земля (20ч)</w:t>
            </w:r>
          </w:p>
          <w:p w:rsidR="00925879" w:rsidRPr="00925879" w:rsidRDefault="00925879">
            <w:pPr>
              <w:pStyle w:val="Style28"/>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 xml:space="preserve">Природный материал. </w:t>
            </w:r>
          </w:p>
          <w:p w:rsidR="00925879" w:rsidRPr="00925879" w:rsidRDefault="00925879">
            <w:pPr>
              <w:rPr>
                <w:sz w:val="22"/>
                <w:szCs w:val="22"/>
              </w:rPr>
            </w:pPr>
            <w:r w:rsidRPr="00925879">
              <w:rPr>
                <w:sz w:val="22"/>
                <w:szCs w:val="22"/>
              </w:rPr>
              <w:t>Изделие «Аппликация из листьев».</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pStyle w:val="a9"/>
              <w:ind w:right="40"/>
              <w:rPr>
                <w:sz w:val="22"/>
                <w:szCs w:val="22"/>
              </w:rPr>
            </w:pPr>
            <w:r w:rsidRPr="00925879">
              <w:rPr>
                <w:sz w:val="22"/>
                <w:szCs w:val="22"/>
              </w:rPr>
              <w:t>Парк</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Малахитовая шкатулка</w:t>
            </w:r>
          </w:p>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28</w:t>
            </w:r>
            <w:r w:rsidR="00925879" w:rsidRPr="00925879">
              <w:rPr>
                <w:sz w:val="22"/>
                <w:szCs w:val="22"/>
              </w:rPr>
              <w:t>.09.</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Работа с пластилином и природным материалом. Изделие «Ромашковая поляна».</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Проект «Детская площадка» Изделие: «Качалка»</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Малахитовая шкатулка</w:t>
            </w:r>
          </w:p>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05.10</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 xml:space="preserve"> Работа с пластилином и природным материалом. Композиция</w:t>
            </w:r>
            <w:proofErr w:type="gramStart"/>
            <w:r w:rsidRPr="00925879">
              <w:rPr>
                <w:sz w:val="22"/>
                <w:szCs w:val="22"/>
              </w:rPr>
              <w:t>«М</w:t>
            </w:r>
            <w:proofErr w:type="gramEnd"/>
            <w:r w:rsidRPr="00925879">
              <w:rPr>
                <w:sz w:val="22"/>
                <w:szCs w:val="22"/>
              </w:rPr>
              <w:t>удрая сова».</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uppressAutoHyphens/>
              <w:rPr>
                <w:color w:val="000000"/>
                <w:sz w:val="22"/>
                <w:szCs w:val="22"/>
              </w:rPr>
            </w:pPr>
            <w:r w:rsidRPr="00925879">
              <w:rPr>
                <w:sz w:val="22"/>
                <w:szCs w:val="22"/>
              </w:rPr>
              <w:t>Проект «Детская площадка» Изделие: «Качалка»</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 xml:space="preserve">Автомобильный </w:t>
            </w:r>
            <w:r w:rsidRPr="00925879">
              <w:rPr>
                <w:rFonts w:ascii="Times New Roman" w:hAnsi="Times New Roman"/>
                <w:sz w:val="22"/>
                <w:szCs w:val="22"/>
              </w:rPr>
              <w:br/>
              <w:t>завод</w:t>
            </w:r>
          </w:p>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12</w:t>
            </w:r>
            <w:r w:rsidR="00925879" w:rsidRPr="00925879">
              <w:rPr>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Растения в жизни человека. Изделие «Получение и сушка семян».</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hd w:val="clear" w:color="auto" w:fill="FFFFFF"/>
              <w:ind w:right="62" w:firstLine="14"/>
              <w:rPr>
                <w:sz w:val="22"/>
                <w:szCs w:val="22"/>
              </w:rPr>
            </w:pPr>
            <w:r w:rsidRPr="00925879">
              <w:rPr>
                <w:sz w:val="22"/>
                <w:szCs w:val="22"/>
              </w:rPr>
              <w:t>Ателье мод. Одежда.  «Строчка стебельчатых стежков»</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 xml:space="preserve">Автомобильный </w:t>
            </w:r>
            <w:r w:rsidRPr="00925879">
              <w:rPr>
                <w:rFonts w:ascii="Times New Roman" w:hAnsi="Times New Roman"/>
                <w:sz w:val="22"/>
                <w:szCs w:val="22"/>
              </w:rPr>
              <w:br/>
              <w:t>завод</w:t>
            </w:r>
          </w:p>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19</w:t>
            </w:r>
            <w:r w:rsidR="00925879" w:rsidRPr="00925879">
              <w:rPr>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Работа с бумагой. Изделия «Волшебные фигуры», «Закладка для книг».</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hd w:val="clear" w:color="auto" w:fill="FFFFFF"/>
              <w:ind w:right="82"/>
              <w:rPr>
                <w:sz w:val="22"/>
                <w:szCs w:val="22"/>
              </w:rPr>
            </w:pPr>
            <w:r w:rsidRPr="00925879">
              <w:rPr>
                <w:sz w:val="22"/>
                <w:szCs w:val="22"/>
              </w:rPr>
              <w:t xml:space="preserve">Ателье мод.  «Украшение платочка монограммой» </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Монетный двор</w:t>
            </w:r>
          </w:p>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26</w:t>
            </w:r>
            <w:r w:rsidR="00925879" w:rsidRPr="00925879">
              <w:rPr>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7B4109" w:rsidRPr="00925879" w:rsidTr="00A81E2F">
        <w:trPr>
          <w:trHeight w:val="85"/>
        </w:trPr>
        <w:tc>
          <w:tcPr>
            <w:tcW w:w="15452" w:type="dxa"/>
            <w:gridSpan w:val="6"/>
            <w:tcBorders>
              <w:top w:val="single" w:sz="4" w:space="0" w:color="auto"/>
              <w:left w:val="single" w:sz="4" w:space="0" w:color="auto"/>
              <w:bottom w:val="single" w:sz="4" w:space="0" w:color="auto"/>
              <w:right w:val="single" w:sz="4" w:space="0" w:color="auto"/>
            </w:tcBorders>
          </w:tcPr>
          <w:p w:rsidR="007B4109" w:rsidRPr="00925879" w:rsidRDefault="007B4109" w:rsidP="00925879">
            <w:pPr>
              <w:tabs>
                <w:tab w:val="center" w:pos="4677"/>
                <w:tab w:val="right" w:pos="9355"/>
              </w:tabs>
              <w:jc w:val="center"/>
              <w:rPr>
                <w:sz w:val="22"/>
                <w:szCs w:val="22"/>
              </w:rPr>
            </w:pPr>
            <w:r w:rsidRPr="00925879">
              <w:rPr>
                <w:b/>
                <w:sz w:val="22"/>
                <w:szCs w:val="22"/>
              </w:rPr>
              <w:t>II четверть (8 ч.)</w:t>
            </w: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pStyle w:val="Style28"/>
              <w:rPr>
                <w:sz w:val="22"/>
                <w:szCs w:val="22"/>
              </w:rPr>
            </w:pPr>
            <w:r w:rsidRPr="00925879">
              <w:rPr>
                <w:sz w:val="22"/>
                <w:szCs w:val="22"/>
              </w:rPr>
              <w:t>Насекомые. Изделие «Пчелы и  соты».</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hd w:val="clear" w:color="auto" w:fill="FFFFFF"/>
              <w:ind w:right="254" w:firstLine="10"/>
              <w:rPr>
                <w:sz w:val="22"/>
                <w:szCs w:val="22"/>
              </w:rPr>
            </w:pPr>
            <w:r w:rsidRPr="00925879">
              <w:rPr>
                <w:sz w:val="22"/>
                <w:szCs w:val="22"/>
              </w:rPr>
              <w:t>Изготовление тканей.</w:t>
            </w:r>
          </w:p>
          <w:p w:rsidR="00925879" w:rsidRPr="00925879" w:rsidRDefault="00925879">
            <w:pPr>
              <w:pStyle w:val="a4"/>
              <w:spacing w:line="240" w:lineRule="auto"/>
              <w:ind w:left="0" w:right="40" w:firstLine="0"/>
              <w:jc w:val="left"/>
              <w:rPr>
                <w:rFonts w:ascii="Times New Roman" w:hAnsi="Times New Roman"/>
                <w:sz w:val="22"/>
                <w:szCs w:val="22"/>
              </w:rPr>
            </w:pPr>
            <w:r w:rsidRPr="00925879">
              <w:rPr>
                <w:rFonts w:ascii="Times New Roman" w:hAnsi="Times New Roman"/>
                <w:sz w:val="22"/>
                <w:szCs w:val="22"/>
              </w:rPr>
              <w:t>Изделие «Гобелен».</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Монетный двор</w:t>
            </w:r>
          </w:p>
          <w:p w:rsidR="00925879" w:rsidRPr="00925879" w:rsidRDefault="00925879">
            <w:pPr>
              <w:pStyle w:val="ParagraphStyle"/>
              <w:rPr>
                <w:rFonts w:ascii="Times New Roman" w:hAnsi="Times New Roman"/>
                <w:i/>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09</w:t>
            </w:r>
            <w:r w:rsidR="00925879" w:rsidRPr="00925879">
              <w:rPr>
                <w:sz w:val="22"/>
                <w:szCs w:val="22"/>
              </w:rPr>
              <w:t>.11.</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Дикие животные. Изделие «Коллаж».</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hd w:val="clear" w:color="auto" w:fill="FFFFFF"/>
              <w:rPr>
                <w:sz w:val="22"/>
                <w:szCs w:val="22"/>
              </w:rPr>
            </w:pPr>
            <w:r w:rsidRPr="00925879">
              <w:rPr>
                <w:sz w:val="22"/>
                <w:szCs w:val="22"/>
              </w:rPr>
              <w:t>Вязание.</w:t>
            </w:r>
          </w:p>
          <w:p w:rsidR="00925879" w:rsidRPr="00925879" w:rsidRDefault="00925879">
            <w:pPr>
              <w:pStyle w:val="a4"/>
              <w:spacing w:line="240" w:lineRule="auto"/>
              <w:ind w:left="0" w:right="40" w:firstLine="0"/>
              <w:jc w:val="left"/>
              <w:rPr>
                <w:rFonts w:ascii="Times New Roman" w:hAnsi="Times New Roman"/>
                <w:sz w:val="22"/>
                <w:szCs w:val="22"/>
              </w:rPr>
            </w:pPr>
            <w:r w:rsidRPr="00925879">
              <w:rPr>
                <w:rFonts w:ascii="Times New Roman" w:hAnsi="Times New Roman"/>
                <w:sz w:val="22"/>
                <w:szCs w:val="22"/>
              </w:rPr>
              <w:t>Изделие «Воздушные петли».</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ab"/>
              <w:rPr>
                <w:szCs w:val="22"/>
              </w:rPr>
            </w:pPr>
            <w:r w:rsidRPr="00925879">
              <w:rPr>
                <w:szCs w:val="22"/>
              </w:rPr>
              <w:t xml:space="preserve">Фаянсовый завод </w:t>
            </w:r>
            <w:r w:rsidRPr="00925879">
              <w:rPr>
                <w:szCs w:val="22"/>
              </w:rPr>
              <w:br/>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rsidP="00BC4AC3">
            <w:pPr>
              <w:tabs>
                <w:tab w:val="center" w:pos="4677"/>
                <w:tab w:val="right" w:pos="9355"/>
              </w:tabs>
              <w:jc w:val="center"/>
              <w:rPr>
                <w:sz w:val="22"/>
                <w:szCs w:val="22"/>
              </w:rPr>
            </w:pPr>
            <w:r w:rsidRPr="00925879">
              <w:rPr>
                <w:sz w:val="22"/>
                <w:szCs w:val="22"/>
              </w:rPr>
              <w:t>1</w:t>
            </w:r>
            <w:r w:rsidR="00BC4AC3">
              <w:rPr>
                <w:sz w:val="22"/>
                <w:szCs w:val="22"/>
              </w:rPr>
              <w:t>6</w:t>
            </w:r>
            <w:r w:rsidRPr="00925879">
              <w:rPr>
                <w:sz w:val="22"/>
                <w:szCs w:val="22"/>
              </w:rPr>
              <w:t>.11</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Домашние животные. Изделие «Котенок».</w:t>
            </w:r>
          </w:p>
          <w:p w:rsidR="00925879" w:rsidRPr="00925879" w:rsidRDefault="00925879">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pStyle w:val="ab"/>
              <w:rPr>
                <w:rFonts w:ascii="Times New Roman" w:hAnsi="Times New Roman"/>
                <w:szCs w:val="22"/>
              </w:rPr>
            </w:pPr>
            <w:r w:rsidRPr="00925879">
              <w:rPr>
                <w:rFonts w:ascii="Times New Roman" w:hAnsi="Times New Roman"/>
                <w:szCs w:val="22"/>
              </w:rPr>
              <w:t>Одежда для карнавала.</w:t>
            </w:r>
          </w:p>
          <w:p w:rsidR="00925879" w:rsidRPr="00925879" w:rsidRDefault="00925879">
            <w:pPr>
              <w:pStyle w:val="ab"/>
              <w:rPr>
                <w:rFonts w:ascii="Times New Roman" w:hAnsi="Times New Roman"/>
                <w:szCs w:val="22"/>
              </w:rPr>
            </w:pPr>
            <w:r w:rsidRPr="00925879">
              <w:rPr>
                <w:rFonts w:ascii="Times New Roman" w:hAnsi="Times New Roman"/>
                <w:szCs w:val="22"/>
              </w:rPr>
              <w:t>Изделия</w:t>
            </w:r>
            <w:proofErr w:type="gramStart"/>
            <w:r w:rsidRPr="00925879">
              <w:rPr>
                <w:rFonts w:ascii="Times New Roman" w:hAnsi="Times New Roman"/>
                <w:szCs w:val="22"/>
              </w:rPr>
              <w:t>:«</w:t>
            </w:r>
            <w:proofErr w:type="gramEnd"/>
            <w:r w:rsidRPr="00925879">
              <w:rPr>
                <w:rFonts w:ascii="Times New Roman" w:hAnsi="Times New Roman"/>
                <w:szCs w:val="22"/>
              </w:rPr>
              <w:t>Кавалер»,«Дама».</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Фаянсовый завод</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23</w:t>
            </w:r>
            <w:r w:rsidR="00925879" w:rsidRPr="00925879">
              <w:rPr>
                <w:sz w:val="22"/>
                <w:szCs w:val="22"/>
              </w:rPr>
              <w:t>.11</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 xml:space="preserve">Такие разные дома. Изделие «Домик </w:t>
            </w:r>
            <w:r w:rsidRPr="00925879">
              <w:rPr>
                <w:sz w:val="22"/>
                <w:szCs w:val="22"/>
              </w:rPr>
              <w:t>из веток».</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pStyle w:val="ab"/>
              <w:rPr>
                <w:rFonts w:ascii="Times New Roman" w:hAnsi="Times New Roman"/>
                <w:szCs w:val="22"/>
              </w:rPr>
            </w:pPr>
            <w:proofErr w:type="spellStart"/>
            <w:r w:rsidRPr="00925879">
              <w:rPr>
                <w:rFonts w:ascii="Times New Roman" w:hAnsi="Times New Roman"/>
                <w:szCs w:val="22"/>
              </w:rPr>
              <w:t>Бисероплетение</w:t>
            </w:r>
            <w:proofErr w:type="spellEnd"/>
            <w:r w:rsidRPr="00925879">
              <w:rPr>
                <w:rFonts w:ascii="Times New Roman" w:hAnsi="Times New Roman"/>
                <w:szCs w:val="22"/>
              </w:rPr>
              <w:t>.</w:t>
            </w:r>
          </w:p>
          <w:p w:rsidR="00925879" w:rsidRPr="00925879" w:rsidRDefault="00925879">
            <w:pPr>
              <w:pStyle w:val="ab"/>
              <w:rPr>
                <w:rFonts w:ascii="Times New Roman" w:hAnsi="Times New Roman"/>
                <w:szCs w:val="22"/>
              </w:rPr>
            </w:pPr>
            <w:r w:rsidRPr="00925879">
              <w:rPr>
                <w:rFonts w:ascii="Times New Roman" w:hAnsi="Times New Roman"/>
                <w:szCs w:val="22"/>
              </w:rPr>
              <w:t>Изделие: «Браслетик».</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 xml:space="preserve">Швейная фабрика </w:t>
            </w:r>
            <w:r w:rsidRPr="00925879">
              <w:rPr>
                <w:rFonts w:ascii="Times New Roman" w:hAnsi="Times New Roman"/>
                <w:sz w:val="22"/>
                <w:szCs w:val="22"/>
              </w:rPr>
              <w:br/>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30.11</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 xml:space="preserve">Посуда. Сервировка стола для чаепития. Изделия «Чашка», «Чайник», «Сахарница». </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pStyle w:val="ab"/>
              <w:rPr>
                <w:rFonts w:ascii="Times New Roman" w:hAnsi="Times New Roman"/>
                <w:szCs w:val="22"/>
              </w:rPr>
            </w:pPr>
            <w:r w:rsidRPr="00925879">
              <w:rPr>
                <w:rFonts w:ascii="Times New Roman" w:hAnsi="Times New Roman"/>
                <w:szCs w:val="22"/>
              </w:rPr>
              <w:t xml:space="preserve"> «Кухонные принадлежности».</w:t>
            </w:r>
          </w:p>
          <w:p w:rsidR="00925879" w:rsidRPr="00925879" w:rsidRDefault="00925879">
            <w:pPr>
              <w:pStyle w:val="ab"/>
              <w:rPr>
                <w:szCs w:val="22"/>
              </w:rPr>
            </w:pPr>
            <w:r w:rsidRPr="00925879">
              <w:rPr>
                <w:rFonts w:ascii="Times New Roman" w:hAnsi="Times New Roman"/>
                <w:szCs w:val="22"/>
              </w:rPr>
              <w:t>Изделие «Весы».</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Обувное производство</w:t>
            </w:r>
          </w:p>
          <w:p w:rsidR="00925879" w:rsidRPr="00925879" w:rsidRDefault="00925879">
            <w:pPr>
              <w:pStyle w:val="ParagraphStyle"/>
              <w:rPr>
                <w:rFonts w:ascii="Times New Roman" w:hAnsi="Times New Roman"/>
                <w:i/>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07</w:t>
            </w:r>
            <w:r w:rsidR="00925879" w:rsidRPr="00925879">
              <w:rPr>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Свет в доме. Изделие «Торшер».</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pStyle w:val="ab"/>
              <w:rPr>
                <w:rFonts w:ascii="Times New Roman" w:hAnsi="Times New Roman"/>
                <w:szCs w:val="22"/>
              </w:rPr>
            </w:pPr>
            <w:r w:rsidRPr="00925879">
              <w:rPr>
                <w:rFonts w:ascii="Times New Roman" w:hAnsi="Times New Roman"/>
                <w:szCs w:val="22"/>
              </w:rPr>
              <w:t>Фруктовый завтрак.</w:t>
            </w:r>
          </w:p>
          <w:p w:rsidR="00925879" w:rsidRPr="00925879" w:rsidRDefault="00925879">
            <w:pPr>
              <w:pStyle w:val="ab"/>
              <w:rPr>
                <w:szCs w:val="22"/>
              </w:rPr>
            </w:pPr>
            <w:r w:rsidRPr="00925879">
              <w:rPr>
                <w:rFonts w:ascii="Times New Roman" w:hAnsi="Times New Roman"/>
                <w:szCs w:val="22"/>
              </w:rPr>
              <w:t>Изделие «Фруктовый завтрак»</w:t>
            </w:r>
            <w:r w:rsidRPr="00925879">
              <w:rPr>
                <w:szCs w:val="22"/>
              </w:rPr>
              <w:t xml:space="preserve"> </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Обувное производство</w:t>
            </w:r>
          </w:p>
          <w:p w:rsidR="00925879" w:rsidRPr="00925879" w:rsidRDefault="00925879">
            <w:pPr>
              <w:pStyle w:val="ParagraphStyle"/>
              <w:rPr>
                <w:rFonts w:ascii="Times New Roman" w:hAnsi="Times New Roman"/>
                <w:i/>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14</w:t>
            </w:r>
            <w:r w:rsidR="00925879" w:rsidRPr="00925879">
              <w:rPr>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pStyle w:val="Style28"/>
              <w:rPr>
                <w:sz w:val="22"/>
                <w:szCs w:val="22"/>
              </w:rPr>
            </w:pPr>
            <w:r w:rsidRPr="00925879">
              <w:rPr>
                <w:sz w:val="22"/>
                <w:szCs w:val="22"/>
              </w:rPr>
              <w:t>Мебель. Изделие «Стул».</w:t>
            </w:r>
          </w:p>
          <w:p w:rsidR="00925879" w:rsidRPr="00925879" w:rsidRDefault="00925879">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hd w:val="clear" w:color="auto" w:fill="FFFFFF"/>
              <w:rPr>
                <w:sz w:val="22"/>
                <w:szCs w:val="22"/>
              </w:rPr>
            </w:pPr>
            <w:r w:rsidRPr="00925879">
              <w:rPr>
                <w:sz w:val="22"/>
                <w:szCs w:val="22"/>
              </w:rPr>
              <w:t>Работа с тканью. Колпачок для яиц</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Деревообрабатывающее производство</w:t>
            </w:r>
          </w:p>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21</w:t>
            </w:r>
            <w:r w:rsidR="00925879" w:rsidRPr="00925879">
              <w:rPr>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Новый год. Изделия «Украшения на елку», «Украшение на окно».</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hd w:val="clear" w:color="auto" w:fill="FFFFFF"/>
              <w:rPr>
                <w:sz w:val="22"/>
                <w:szCs w:val="22"/>
              </w:rPr>
            </w:pPr>
            <w:r w:rsidRPr="00925879">
              <w:rPr>
                <w:sz w:val="22"/>
                <w:szCs w:val="22"/>
              </w:rPr>
              <w:t>Кулинария. Изделие: бутерброды или «Радуга на шпажке»</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Деревообрабатывающее производство</w:t>
            </w:r>
          </w:p>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28</w:t>
            </w:r>
            <w:r w:rsidR="00925879" w:rsidRPr="00925879">
              <w:rPr>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BC4AC3">
            <w:pPr>
              <w:rPr>
                <w:sz w:val="22"/>
                <w:szCs w:val="22"/>
              </w:rPr>
            </w:pPr>
            <w:r>
              <w:rPr>
                <w:b/>
                <w:sz w:val="22"/>
                <w:szCs w:val="22"/>
              </w:rPr>
              <w:t xml:space="preserve">III четверть </w:t>
            </w:r>
            <w:proofErr w:type="gramStart"/>
            <w:r>
              <w:rPr>
                <w:b/>
                <w:sz w:val="22"/>
                <w:szCs w:val="22"/>
              </w:rPr>
              <w:t xml:space="preserve">( </w:t>
            </w:r>
            <w:proofErr w:type="gramEnd"/>
            <w:r>
              <w:rPr>
                <w:b/>
                <w:sz w:val="22"/>
                <w:szCs w:val="22"/>
              </w:rPr>
              <w:t>10</w:t>
            </w:r>
            <w:r w:rsidR="00925879" w:rsidRPr="00925879">
              <w:rPr>
                <w:b/>
                <w:sz w:val="22"/>
                <w:szCs w:val="22"/>
              </w:rPr>
              <w:t xml:space="preserve"> ч.)</w:t>
            </w:r>
          </w:p>
        </w:tc>
        <w:tc>
          <w:tcPr>
            <w:tcW w:w="10632" w:type="dxa"/>
            <w:gridSpan w:val="4"/>
            <w:tcBorders>
              <w:top w:val="single" w:sz="4" w:space="0" w:color="auto"/>
              <w:left w:val="single" w:sz="4" w:space="0" w:color="auto"/>
              <w:bottom w:val="single" w:sz="4" w:space="0" w:color="auto"/>
              <w:right w:val="single" w:sz="4" w:space="0" w:color="auto"/>
            </w:tcBorders>
          </w:tcPr>
          <w:p w:rsidR="00925879" w:rsidRPr="00925879" w:rsidRDefault="00BC4AC3" w:rsidP="00925879">
            <w:pPr>
              <w:tabs>
                <w:tab w:val="center" w:pos="4677"/>
                <w:tab w:val="right" w:pos="9355"/>
              </w:tabs>
              <w:jc w:val="center"/>
              <w:rPr>
                <w:sz w:val="22"/>
                <w:szCs w:val="22"/>
              </w:rPr>
            </w:pPr>
            <w:r>
              <w:rPr>
                <w:b/>
                <w:sz w:val="22"/>
                <w:szCs w:val="22"/>
              </w:rPr>
              <w:t>III четверть (11</w:t>
            </w:r>
            <w:r w:rsidR="00925879" w:rsidRPr="00925879">
              <w:rPr>
                <w:b/>
                <w:sz w:val="22"/>
                <w:szCs w:val="22"/>
              </w:rPr>
              <w:t xml:space="preserve"> ч.)</w:t>
            </w: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Одежда. Ткань. Нитки. Изделие «Кукла из ниток»</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b/>
                <w:color w:val="FF0000"/>
                <w:sz w:val="22"/>
                <w:szCs w:val="22"/>
              </w:rPr>
              <w:t xml:space="preserve"> </w:t>
            </w:r>
            <w:r w:rsidRPr="00925879">
              <w:rPr>
                <w:sz w:val="22"/>
                <w:szCs w:val="22"/>
              </w:rPr>
              <w:t xml:space="preserve">Сервировка стола. </w:t>
            </w:r>
            <w:proofErr w:type="spellStart"/>
            <w:r w:rsidRPr="00925879">
              <w:rPr>
                <w:sz w:val="22"/>
                <w:szCs w:val="22"/>
              </w:rPr>
              <w:t>Салфетница</w:t>
            </w:r>
            <w:proofErr w:type="spellEnd"/>
            <w:r w:rsidRPr="00925879">
              <w:rPr>
                <w:sz w:val="22"/>
                <w:szCs w:val="22"/>
              </w:rPr>
              <w:t xml:space="preserve"> «Способы складывания салфеток».</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Кондитерская фабрика</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rsidP="00BC4AC3">
            <w:pPr>
              <w:tabs>
                <w:tab w:val="center" w:pos="4677"/>
                <w:tab w:val="right" w:pos="9355"/>
              </w:tabs>
              <w:jc w:val="center"/>
              <w:rPr>
                <w:sz w:val="22"/>
                <w:szCs w:val="22"/>
              </w:rPr>
            </w:pPr>
            <w:r w:rsidRPr="00925879">
              <w:rPr>
                <w:sz w:val="22"/>
                <w:szCs w:val="22"/>
              </w:rPr>
              <w:t>1</w:t>
            </w:r>
            <w:r w:rsidR="00BC4AC3">
              <w:rPr>
                <w:sz w:val="22"/>
                <w:szCs w:val="22"/>
              </w:rPr>
              <w:t>1</w:t>
            </w:r>
            <w:r w:rsidRPr="00925879">
              <w:rPr>
                <w:sz w:val="22"/>
                <w:szCs w:val="22"/>
              </w:rPr>
              <w:t>.01</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Учимся шить. Изделие «Закладка с вышивкой».</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hd w:val="clear" w:color="auto" w:fill="FFFFFF"/>
              <w:ind w:right="202" w:firstLine="5"/>
              <w:rPr>
                <w:sz w:val="22"/>
                <w:szCs w:val="22"/>
              </w:rPr>
            </w:pPr>
            <w:r w:rsidRPr="00925879">
              <w:rPr>
                <w:sz w:val="22"/>
                <w:szCs w:val="22"/>
              </w:rPr>
              <w:t>Магазин подарков Изделия: «Брелок для ключей».</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Кондитерская фабрика</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18</w:t>
            </w:r>
            <w:r w:rsidR="00925879" w:rsidRPr="00925879">
              <w:rPr>
                <w:sz w:val="22"/>
                <w:szCs w:val="22"/>
              </w:rPr>
              <w:t>.01</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Учимся шить. Изделие «Медвежонок».</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hd w:val="clear" w:color="auto" w:fill="FFFFFF"/>
              <w:ind w:right="336" w:firstLine="5"/>
              <w:rPr>
                <w:sz w:val="22"/>
                <w:szCs w:val="22"/>
              </w:rPr>
            </w:pPr>
            <w:r w:rsidRPr="00925879">
              <w:rPr>
                <w:sz w:val="22"/>
                <w:szCs w:val="22"/>
              </w:rPr>
              <w:t>Золотистая соломка. Изделие «Золотистая, соломка».</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 xml:space="preserve">Бытовая техника </w:t>
            </w:r>
            <w:r w:rsidRPr="00925879">
              <w:rPr>
                <w:rFonts w:ascii="Times New Roman" w:hAnsi="Times New Roman"/>
                <w:sz w:val="22"/>
                <w:szCs w:val="22"/>
              </w:rPr>
              <w:br/>
            </w:r>
          </w:p>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rsidP="00BC4AC3">
            <w:pPr>
              <w:tabs>
                <w:tab w:val="center" w:pos="4677"/>
                <w:tab w:val="right" w:pos="9355"/>
              </w:tabs>
              <w:jc w:val="center"/>
              <w:rPr>
                <w:sz w:val="22"/>
                <w:szCs w:val="22"/>
              </w:rPr>
            </w:pPr>
            <w:r w:rsidRPr="00925879">
              <w:rPr>
                <w:sz w:val="22"/>
                <w:szCs w:val="22"/>
              </w:rPr>
              <w:t>2</w:t>
            </w:r>
            <w:r w:rsidR="00BC4AC3">
              <w:rPr>
                <w:sz w:val="22"/>
                <w:szCs w:val="22"/>
              </w:rPr>
              <w:t>5</w:t>
            </w:r>
            <w:r w:rsidRPr="00925879">
              <w:rPr>
                <w:sz w:val="22"/>
                <w:szCs w:val="22"/>
              </w:rPr>
              <w:t>.01</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 xml:space="preserve"> Учимся шить.</w:t>
            </w:r>
          </w:p>
          <w:p w:rsidR="00925879" w:rsidRPr="00925879" w:rsidRDefault="00925879">
            <w:pPr>
              <w:rPr>
                <w:sz w:val="22"/>
                <w:szCs w:val="22"/>
              </w:rPr>
            </w:pPr>
            <w:r w:rsidRPr="00925879">
              <w:rPr>
                <w:sz w:val="22"/>
                <w:szCs w:val="22"/>
              </w:rPr>
              <w:t>Строчки прямых стежков и с перевивом.</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Работа с бумагой и картоном  Изделие «Упаковка подарков».</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 xml:space="preserve">Бытовая техника </w:t>
            </w:r>
            <w:r w:rsidRPr="00925879">
              <w:rPr>
                <w:rFonts w:ascii="Times New Roman" w:hAnsi="Times New Roman"/>
                <w:sz w:val="22"/>
                <w:szCs w:val="22"/>
              </w:rPr>
              <w:br/>
            </w:r>
          </w:p>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01.</w:t>
            </w:r>
            <w:r w:rsidR="00925879" w:rsidRPr="00925879">
              <w:rPr>
                <w:sz w:val="22"/>
                <w:szCs w:val="22"/>
              </w:rPr>
              <w:t>02</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Учимся шить.</w:t>
            </w:r>
          </w:p>
          <w:p w:rsidR="00925879" w:rsidRPr="00925879" w:rsidRDefault="00925879">
            <w:pPr>
              <w:rPr>
                <w:sz w:val="22"/>
                <w:szCs w:val="22"/>
              </w:rPr>
            </w:pPr>
            <w:r w:rsidRPr="00925879">
              <w:rPr>
                <w:sz w:val="22"/>
                <w:szCs w:val="22"/>
              </w:rPr>
              <w:t>Пришивание пуговиц.</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hd w:val="clear" w:color="auto" w:fill="FFFFFF"/>
              <w:ind w:right="202"/>
              <w:rPr>
                <w:sz w:val="22"/>
                <w:szCs w:val="22"/>
              </w:rPr>
            </w:pPr>
            <w:r w:rsidRPr="00925879">
              <w:rPr>
                <w:sz w:val="22"/>
                <w:szCs w:val="22"/>
              </w:rPr>
              <w:t>Автомастерская.</w:t>
            </w:r>
          </w:p>
          <w:p w:rsidR="00925879" w:rsidRPr="00925879" w:rsidRDefault="00925879">
            <w:pPr>
              <w:shd w:val="clear" w:color="auto" w:fill="FFFFFF"/>
              <w:rPr>
                <w:sz w:val="22"/>
                <w:szCs w:val="22"/>
              </w:rPr>
            </w:pPr>
            <w:r w:rsidRPr="00925879">
              <w:rPr>
                <w:sz w:val="22"/>
                <w:szCs w:val="22"/>
              </w:rPr>
              <w:t>Изделие «Фургон «Мороженое».</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Тепличное хозяйство</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rsidP="00BC4AC3">
            <w:pPr>
              <w:tabs>
                <w:tab w:val="center" w:pos="4677"/>
                <w:tab w:val="right" w:pos="9355"/>
              </w:tabs>
              <w:jc w:val="center"/>
              <w:rPr>
                <w:sz w:val="22"/>
                <w:szCs w:val="22"/>
              </w:rPr>
            </w:pPr>
            <w:r>
              <w:rPr>
                <w:sz w:val="22"/>
                <w:szCs w:val="22"/>
              </w:rPr>
              <w:t>08</w:t>
            </w:r>
            <w:r w:rsidR="00925879" w:rsidRPr="00925879">
              <w:rPr>
                <w:sz w:val="22"/>
                <w:szCs w:val="22"/>
              </w:rPr>
              <w:t>.02</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Передвижение по земле. Изделие «Тачка».</w:t>
            </w:r>
          </w:p>
          <w:p w:rsidR="00925879" w:rsidRPr="00925879" w:rsidRDefault="00925879">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hd w:val="clear" w:color="auto" w:fill="FFFFFF"/>
              <w:ind w:right="202"/>
              <w:rPr>
                <w:sz w:val="22"/>
                <w:szCs w:val="22"/>
              </w:rPr>
            </w:pPr>
            <w:r w:rsidRPr="00925879">
              <w:rPr>
                <w:sz w:val="22"/>
                <w:szCs w:val="22"/>
              </w:rPr>
              <w:t>Автомастерская.</w:t>
            </w:r>
          </w:p>
          <w:p w:rsidR="00925879" w:rsidRPr="00925879" w:rsidRDefault="00925879">
            <w:pPr>
              <w:shd w:val="clear" w:color="auto" w:fill="FFFFFF"/>
              <w:ind w:left="5"/>
              <w:rPr>
                <w:sz w:val="22"/>
                <w:szCs w:val="22"/>
              </w:rPr>
            </w:pPr>
            <w:r w:rsidRPr="00925879">
              <w:rPr>
                <w:sz w:val="22"/>
                <w:szCs w:val="22"/>
              </w:rPr>
              <w:t>Изделие: «Грузовик»</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Тепличное хозяйство</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15</w:t>
            </w:r>
            <w:r w:rsidR="00925879" w:rsidRPr="00925879">
              <w:rPr>
                <w:sz w:val="22"/>
                <w:szCs w:val="22"/>
              </w:rPr>
              <w:t>.02</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hd w:val="clear" w:color="auto" w:fill="FFFFFF"/>
              <w:ind w:right="202"/>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ab"/>
              <w:rPr>
                <w:rFonts w:ascii="Times New Roman" w:hAnsi="Times New Roman"/>
                <w:szCs w:val="22"/>
              </w:rPr>
            </w:pPr>
            <w:r w:rsidRPr="00925879">
              <w:rPr>
                <w:rFonts w:ascii="Times New Roman" w:hAnsi="Times New Roman"/>
                <w:b/>
                <w:szCs w:val="22"/>
              </w:rPr>
              <w:t>Человек и вода (3 часа)</w:t>
            </w:r>
          </w:p>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Доп.  каникулы</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hd w:val="clear" w:color="auto" w:fill="FFFFFF"/>
              <w:rPr>
                <w:sz w:val="22"/>
                <w:szCs w:val="22"/>
              </w:rPr>
            </w:pPr>
            <w:r w:rsidRPr="00925879">
              <w:rPr>
                <w:sz w:val="22"/>
                <w:szCs w:val="22"/>
              </w:rPr>
              <w:t>Конструирование. Изделие: модель «Мост».</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tabs>
                <w:tab w:val="left" w:pos="982"/>
              </w:tabs>
              <w:rPr>
                <w:rFonts w:ascii="Times New Roman" w:hAnsi="Times New Roman"/>
                <w:sz w:val="22"/>
                <w:szCs w:val="22"/>
              </w:rPr>
            </w:pPr>
            <w:r w:rsidRPr="00925879">
              <w:rPr>
                <w:rFonts w:ascii="Times New Roman" w:hAnsi="Times New Roman"/>
                <w:sz w:val="22"/>
                <w:szCs w:val="22"/>
              </w:rPr>
              <w:t>Водоканал</w:t>
            </w:r>
          </w:p>
          <w:p w:rsidR="00925879" w:rsidRPr="00925879" w:rsidRDefault="00925879">
            <w:pPr>
              <w:pStyle w:val="ParagraphStyle"/>
              <w:rPr>
                <w:rFonts w:ascii="Times New Roman" w:hAnsi="Times New Roman"/>
                <w:sz w:val="22"/>
                <w:szCs w:val="22"/>
              </w:rPr>
            </w:pPr>
          </w:p>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22</w:t>
            </w:r>
            <w:r w:rsidR="00925879" w:rsidRPr="00925879">
              <w:rPr>
                <w:sz w:val="22"/>
                <w:szCs w:val="22"/>
              </w:rPr>
              <w:t>.02</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pStyle w:val="ab"/>
              <w:rPr>
                <w:rFonts w:ascii="Times New Roman" w:hAnsi="Times New Roman"/>
                <w:szCs w:val="22"/>
              </w:rPr>
            </w:pPr>
            <w:r w:rsidRPr="00925879">
              <w:rPr>
                <w:rFonts w:ascii="Times New Roman" w:hAnsi="Times New Roman"/>
                <w:b/>
                <w:szCs w:val="22"/>
              </w:rPr>
              <w:t>Человек и вода (4 часа)</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tabs>
                <w:tab w:val="left" w:pos="982"/>
              </w:tabs>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Конструктор.</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pStyle w:val="ab"/>
              <w:rPr>
                <w:rFonts w:ascii="Times New Roman" w:hAnsi="Times New Roman"/>
                <w:szCs w:val="22"/>
              </w:rPr>
            </w:pPr>
            <w:r w:rsidRPr="00925879">
              <w:rPr>
                <w:rFonts w:ascii="Times New Roman" w:hAnsi="Times New Roman"/>
                <w:szCs w:val="22"/>
              </w:rPr>
              <w:t>Водный транспорт. Проект «Водный транспорт».</w:t>
            </w:r>
          </w:p>
          <w:p w:rsidR="00925879" w:rsidRPr="00925879" w:rsidRDefault="00925879">
            <w:pPr>
              <w:pStyle w:val="ab"/>
              <w:rPr>
                <w:szCs w:val="22"/>
              </w:rPr>
            </w:pPr>
            <w:r w:rsidRPr="00925879">
              <w:rPr>
                <w:rFonts w:ascii="Times New Roman" w:hAnsi="Times New Roman"/>
                <w:szCs w:val="22"/>
              </w:rPr>
              <w:t>Изделия: «Яхта»</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Порт</w:t>
            </w:r>
          </w:p>
          <w:p w:rsidR="00925879" w:rsidRPr="00925879" w:rsidRDefault="00925879">
            <w:pPr>
              <w:pStyle w:val="ParagraphStyle"/>
              <w:rPr>
                <w:rFonts w:ascii="Times New Roman" w:hAnsi="Times New Roman"/>
                <w:i/>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29</w:t>
            </w:r>
            <w:r w:rsidR="00925879" w:rsidRPr="00925879">
              <w:rPr>
                <w:sz w:val="22"/>
                <w:szCs w:val="22"/>
              </w:rPr>
              <w:t>.0</w:t>
            </w:r>
            <w:r>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b/>
                <w:sz w:val="22"/>
                <w:szCs w:val="22"/>
              </w:rPr>
              <w:t>Человек и вода (3ч.)</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pStyle w:val="ab"/>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 xml:space="preserve">Вода в жизни человека. Вода </w:t>
            </w:r>
            <w:r w:rsidRPr="00925879">
              <w:rPr>
                <w:sz w:val="22"/>
                <w:szCs w:val="22"/>
              </w:rPr>
              <w:br/>
              <w:t>в жизни растений. Практическая работа «Проращивание семян».</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pStyle w:val="ab"/>
              <w:rPr>
                <w:rFonts w:ascii="Times New Roman" w:hAnsi="Times New Roman"/>
                <w:szCs w:val="22"/>
              </w:rPr>
            </w:pPr>
            <w:r w:rsidRPr="00925879">
              <w:rPr>
                <w:rFonts w:ascii="Times New Roman" w:hAnsi="Times New Roman"/>
                <w:szCs w:val="22"/>
              </w:rPr>
              <w:t>Океанариум. Работа с текстильными материалами. Шитьё</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Узелковое плетение</w:t>
            </w:r>
          </w:p>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07</w:t>
            </w:r>
            <w:r w:rsidR="00925879" w:rsidRPr="00925879">
              <w:rPr>
                <w:sz w:val="22"/>
                <w:szCs w:val="22"/>
              </w:rPr>
              <w:t>.03</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pStyle w:val="ab"/>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jc w:val="center"/>
              <w:rPr>
                <w:b/>
                <w:sz w:val="22"/>
                <w:szCs w:val="22"/>
              </w:rPr>
            </w:pPr>
            <w:r w:rsidRPr="00925879">
              <w:rPr>
                <w:b/>
                <w:sz w:val="22"/>
                <w:szCs w:val="22"/>
              </w:rPr>
              <w:t>Человек и воздух (3ч.)</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Питьевая вода. Изделие «Колодец».</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pStyle w:val="ab"/>
              <w:rPr>
                <w:rFonts w:ascii="Times New Roman" w:hAnsi="Times New Roman"/>
                <w:szCs w:val="22"/>
              </w:rPr>
            </w:pPr>
            <w:r w:rsidRPr="00925879">
              <w:rPr>
                <w:rFonts w:ascii="Times New Roman" w:hAnsi="Times New Roman"/>
                <w:szCs w:val="22"/>
              </w:rPr>
              <w:t xml:space="preserve">Фонтаны. Работа с пластичными </w:t>
            </w:r>
            <w:r w:rsidRPr="00925879">
              <w:rPr>
                <w:rFonts w:ascii="Times New Roman" w:hAnsi="Times New Roman"/>
                <w:szCs w:val="22"/>
              </w:rPr>
              <w:lastRenderedPageBreak/>
              <w:t xml:space="preserve">материалами. </w:t>
            </w:r>
          </w:p>
          <w:p w:rsidR="00925879" w:rsidRPr="00925879" w:rsidRDefault="00925879">
            <w:pPr>
              <w:rPr>
                <w:sz w:val="22"/>
                <w:szCs w:val="22"/>
              </w:rPr>
            </w:pPr>
            <w:proofErr w:type="spellStart"/>
            <w:r w:rsidRPr="00925879">
              <w:rPr>
                <w:sz w:val="22"/>
                <w:szCs w:val="22"/>
              </w:rPr>
              <w:t>Пластилин</w:t>
            </w:r>
            <w:proofErr w:type="gramStart"/>
            <w:r w:rsidRPr="00925879">
              <w:rPr>
                <w:sz w:val="22"/>
                <w:szCs w:val="22"/>
              </w:rPr>
              <w:t>.К</w:t>
            </w:r>
            <w:proofErr w:type="gramEnd"/>
            <w:r w:rsidRPr="00925879">
              <w:rPr>
                <w:sz w:val="22"/>
                <w:szCs w:val="22"/>
              </w:rPr>
              <w:t>онструирование</w:t>
            </w:r>
            <w:proofErr w:type="spellEnd"/>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lastRenderedPageBreak/>
              <w:t>Самолётостроение и ракетостроение</w:t>
            </w:r>
          </w:p>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lastRenderedPageBreak/>
              <w:t xml:space="preserve"> </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lastRenderedPageBreak/>
              <w:t>14</w:t>
            </w:r>
            <w:r w:rsidR="00925879" w:rsidRPr="00925879">
              <w:rPr>
                <w:sz w:val="22"/>
                <w:szCs w:val="22"/>
              </w:rPr>
              <w:t>.03</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jc w:val="center"/>
              <w:rPr>
                <w:b/>
                <w:sz w:val="22"/>
                <w:szCs w:val="22"/>
              </w:rPr>
            </w:pPr>
            <w:r w:rsidRPr="00925879">
              <w:rPr>
                <w:b/>
                <w:sz w:val="22"/>
                <w:szCs w:val="22"/>
              </w:rPr>
              <w:t>Человек и воздух (3ч.)</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Передвижение по воде. Изделие «Кораблик из бумаги»</w:t>
            </w:r>
            <w:proofErr w:type="gramStart"/>
            <w:r w:rsidRPr="00925879">
              <w:rPr>
                <w:sz w:val="22"/>
                <w:szCs w:val="22"/>
              </w:rPr>
              <w:t xml:space="preserve"> .</w:t>
            </w:r>
            <w:proofErr w:type="gramEnd"/>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Зоопарк. Работа с бумагой. Складывание. Оригами.</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Ракета-носитель</w:t>
            </w:r>
          </w:p>
          <w:p w:rsidR="00925879" w:rsidRPr="00925879" w:rsidRDefault="00925879">
            <w:pPr>
              <w:pStyle w:val="ParagraphStyle"/>
              <w:rPr>
                <w:rFonts w:ascii="Times New Roman" w:hAnsi="Times New Roman"/>
                <w:sz w:val="22"/>
                <w:szCs w:val="22"/>
              </w:rPr>
            </w:pPr>
          </w:p>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21.03</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BC4AC3"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BC4AC3" w:rsidRPr="00925879" w:rsidRDefault="00BC4AC3">
            <w:pPr>
              <w:tabs>
                <w:tab w:val="center" w:pos="4677"/>
                <w:tab w:val="right" w:pos="9355"/>
              </w:tabs>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BC4AC3" w:rsidRPr="00925879" w:rsidRDefault="00BC4AC3">
            <w:pPr>
              <w:rPr>
                <w:b/>
                <w:sz w:val="22"/>
                <w:szCs w:val="22"/>
              </w:rPr>
            </w:pPr>
          </w:p>
        </w:tc>
        <w:tc>
          <w:tcPr>
            <w:tcW w:w="4111" w:type="dxa"/>
            <w:tcBorders>
              <w:top w:val="single" w:sz="4" w:space="0" w:color="auto"/>
              <w:left w:val="single" w:sz="4" w:space="0" w:color="auto"/>
              <w:bottom w:val="single" w:sz="4" w:space="0" w:color="auto"/>
              <w:right w:val="single" w:sz="4" w:space="0" w:color="auto"/>
            </w:tcBorders>
          </w:tcPr>
          <w:p w:rsidR="00BC4AC3" w:rsidRPr="00925879" w:rsidRDefault="00BC4AC3">
            <w:pPr>
              <w:rPr>
                <w:sz w:val="22"/>
                <w:szCs w:val="22"/>
              </w:rPr>
            </w:pPr>
            <w:r w:rsidRPr="00925879">
              <w:rPr>
                <w:sz w:val="22"/>
                <w:szCs w:val="22"/>
              </w:rPr>
              <w:t>I</w:t>
            </w:r>
            <w:r>
              <w:rPr>
                <w:b/>
                <w:sz w:val="22"/>
                <w:szCs w:val="22"/>
              </w:rPr>
              <w:t>V четверть (7</w:t>
            </w:r>
            <w:r w:rsidRPr="00925879">
              <w:rPr>
                <w:b/>
                <w:sz w:val="22"/>
                <w:szCs w:val="22"/>
              </w:rPr>
              <w:t xml:space="preserve"> ч.)</w:t>
            </w:r>
          </w:p>
        </w:tc>
        <w:tc>
          <w:tcPr>
            <w:tcW w:w="3969" w:type="dxa"/>
            <w:tcBorders>
              <w:top w:val="single" w:sz="4" w:space="0" w:color="auto"/>
              <w:left w:val="single" w:sz="4" w:space="0" w:color="auto"/>
              <w:bottom w:val="single" w:sz="4" w:space="0" w:color="auto"/>
              <w:right w:val="single" w:sz="4" w:space="0" w:color="auto"/>
            </w:tcBorders>
          </w:tcPr>
          <w:p w:rsidR="00BC4AC3" w:rsidRPr="00925879" w:rsidRDefault="00BC4AC3">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BC4AC3" w:rsidRPr="00925879" w:rsidRDefault="00BC4AC3">
            <w:pPr>
              <w:tabs>
                <w:tab w:val="center" w:pos="4677"/>
                <w:tab w:val="right" w:pos="9355"/>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C4AC3" w:rsidRPr="00925879" w:rsidRDefault="00BC4AC3">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b/>
                <w:sz w:val="22"/>
                <w:szCs w:val="22"/>
              </w:rPr>
              <w:t>Человек и воздух (3ч.)</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Использование ветра. Изделие «Вертушка».</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pStyle w:val="ab"/>
              <w:rPr>
                <w:color w:val="FF0000"/>
                <w:szCs w:val="22"/>
              </w:rPr>
            </w:pPr>
            <w:r w:rsidRPr="00925879">
              <w:rPr>
                <w:color w:val="FF0000"/>
                <w:szCs w:val="22"/>
              </w:rPr>
              <w:t>.</w:t>
            </w:r>
            <w:r w:rsidRPr="00925879">
              <w:rPr>
                <w:rFonts w:ascii="Times New Roman" w:hAnsi="Times New Roman"/>
                <w:szCs w:val="22"/>
              </w:rPr>
              <w:t>Вертолётная площадка. Работа с бумагой и картоном. Конструирование</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Летательный  аппарат. Воздушный змей</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0</w:t>
            </w:r>
            <w:r w:rsidR="00925879" w:rsidRPr="00925879">
              <w:rPr>
                <w:sz w:val="22"/>
                <w:szCs w:val="22"/>
              </w:rPr>
              <w:t>4.04</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jc w:val="center"/>
              <w:rPr>
                <w:b/>
                <w:sz w:val="22"/>
                <w:szCs w:val="22"/>
              </w:rPr>
            </w:pP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pStyle w:val="ab"/>
              <w:rPr>
                <w:color w:val="FF0000"/>
                <w:szCs w:val="22"/>
              </w:rPr>
            </w:pP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b/>
                <w:sz w:val="22"/>
                <w:szCs w:val="22"/>
              </w:rPr>
              <w:t xml:space="preserve">Человек и информация </w:t>
            </w:r>
            <w:proofErr w:type="gramStart"/>
            <w:r w:rsidRPr="00925879">
              <w:rPr>
                <w:rFonts w:ascii="Times New Roman" w:hAnsi="Times New Roman"/>
                <w:b/>
                <w:sz w:val="22"/>
                <w:szCs w:val="22"/>
              </w:rPr>
              <w:t xml:space="preserve">( </w:t>
            </w:r>
            <w:proofErr w:type="gramEnd"/>
            <w:r w:rsidRPr="00925879">
              <w:rPr>
                <w:rFonts w:ascii="Times New Roman" w:hAnsi="Times New Roman"/>
                <w:b/>
                <w:sz w:val="22"/>
                <w:szCs w:val="22"/>
              </w:rPr>
              <w:t>6 часов)</w:t>
            </w:r>
            <w:r w:rsidRPr="00925879">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Полеты птиц. Изделие «Попугай».</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hd w:val="clear" w:color="auto" w:fill="FFFFFF"/>
              <w:rPr>
                <w:sz w:val="22"/>
                <w:szCs w:val="22"/>
              </w:rPr>
            </w:pPr>
            <w:r w:rsidRPr="00925879">
              <w:rPr>
                <w:sz w:val="22"/>
                <w:szCs w:val="22"/>
              </w:rPr>
              <w:t xml:space="preserve">Работа с бумагой. </w:t>
            </w:r>
            <w:proofErr w:type="spellStart"/>
            <w:proofErr w:type="gramStart"/>
            <w:r w:rsidRPr="00925879">
              <w:rPr>
                <w:sz w:val="22"/>
                <w:szCs w:val="22"/>
              </w:rPr>
              <w:t>Папье</w:t>
            </w:r>
            <w:proofErr w:type="spellEnd"/>
            <w:r w:rsidRPr="00925879">
              <w:rPr>
                <w:sz w:val="22"/>
                <w:szCs w:val="22"/>
              </w:rPr>
              <w:t xml:space="preserve">- </w:t>
            </w:r>
            <w:proofErr w:type="spellStart"/>
            <w:r w:rsidRPr="00925879">
              <w:rPr>
                <w:sz w:val="22"/>
                <w:szCs w:val="22"/>
              </w:rPr>
              <w:t>маше</w:t>
            </w:r>
            <w:proofErr w:type="spellEnd"/>
            <w:proofErr w:type="gramEnd"/>
            <w:r w:rsidRPr="00925879">
              <w:rPr>
                <w:sz w:val="22"/>
                <w:szCs w:val="22"/>
              </w:rPr>
              <w:t xml:space="preserve"> «Воздушный шар»</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 xml:space="preserve">Создание </w:t>
            </w:r>
            <w:r w:rsidRPr="00925879">
              <w:rPr>
                <w:rFonts w:ascii="Times New Roman" w:hAnsi="Times New Roman"/>
                <w:sz w:val="22"/>
                <w:szCs w:val="22"/>
              </w:rPr>
              <w:br/>
              <w:t>титульного листа</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1</w:t>
            </w:r>
            <w:r w:rsidR="00925879" w:rsidRPr="00925879">
              <w:rPr>
                <w:sz w:val="22"/>
                <w:szCs w:val="22"/>
              </w:rPr>
              <w:t>1.04</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hd w:val="clear" w:color="auto" w:fill="FFFFFF"/>
              <w:rPr>
                <w:sz w:val="22"/>
                <w:szCs w:val="22"/>
              </w:rPr>
            </w:pPr>
            <w:r w:rsidRPr="00925879">
              <w:rPr>
                <w:b/>
                <w:sz w:val="22"/>
                <w:szCs w:val="22"/>
              </w:rPr>
              <w:t xml:space="preserve">Человек и информация </w:t>
            </w:r>
            <w:proofErr w:type="gramStart"/>
            <w:r w:rsidRPr="00925879">
              <w:rPr>
                <w:b/>
                <w:sz w:val="22"/>
                <w:szCs w:val="22"/>
              </w:rPr>
              <w:t xml:space="preserve">( </w:t>
            </w:r>
            <w:proofErr w:type="gramEnd"/>
            <w:r w:rsidRPr="00925879">
              <w:rPr>
                <w:b/>
                <w:sz w:val="22"/>
                <w:szCs w:val="22"/>
              </w:rPr>
              <w:t>5 часов)</w:t>
            </w:r>
            <w:r w:rsidRPr="00925879">
              <w:rPr>
                <w:sz w:val="22"/>
                <w:szCs w:val="22"/>
              </w:rPr>
              <w:t>.</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Полеты человека. Изделие «Самолет».</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pStyle w:val="ab"/>
              <w:rPr>
                <w:rFonts w:ascii="Times New Roman" w:hAnsi="Times New Roman"/>
                <w:szCs w:val="22"/>
              </w:rPr>
            </w:pPr>
            <w:r w:rsidRPr="00925879">
              <w:rPr>
                <w:rFonts w:ascii="Times New Roman" w:hAnsi="Times New Roman"/>
                <w:szCs w:val="22"/>
              </w:rPr>
              <w:t xml:space="preserve">Переплётная  </w:t>
            </w:r>
          </w:p>
          <w:p w:rsidR="00925879" w:rsidRPr="00925879" w:rsidRDefault="00925879">
            <w:pPr>
              <w:pStyle w:val="ab"/>
              <w:rPr>
                <w:szCs w:val="22"/>
              </w:rPr>
            </w:pPr>
            <w:r w:rsidRPr="00925879">
              <w:rPr>
                <w:rFonts w:ascii="Times New Roman" w:hAnsi="Times New Roman"/>
                <w:szCs w:val="22"/>
              </w:rPr>
              <w:t>Мастерская.</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Работа с таблицами</w:t>
            </w:r>
          </w:p>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1</w:t>
            </w:r>
            <w:r w:rsidR="00925879" w:rsidRPr="00925879">
              <w:rPr>
                <w:sz w:val="22"/>
                <w:szCs w:val="22"/>
              </w:rPr>
              <w:t>8.04</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rsidP="00925879">
            <w:pPr>
              <w:tabs>
                <w:tab w:val="center" w:pos="4677"/>
                <w:tab w:val="right" w:pos="9355"/>
              </w:tabs>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b/>
                <w:sz w:val="22"/>
                <w:szCs w:val="22"/>
              </w:rPr>
            </w:pPr>
            <w:r w:rsidRPr="00925879">
              <w:rPr>
                <w:b/>
                <w:sz w:val="22"/>
                <w:szCs w:val="22"/>
              </w:rPr>
              <w:t>Человек и информация(4ч.)</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pStyle w:val="ab"/>
              <w:rPr>
                <w:rFonts w:ascii="Times New Roman" w:hAnsi="Times New Roman"/>
                <w:szCs w:val="22"/>
              </w:rPr>
            </w:pP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Способы общения. Изделие «Письмо на глиняной дощечке».</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hd w:val="clear" w:color="auto" w:fill="FFFFFF"/>
              <w:rPr>
                <w:sz w:val="22"/>
                <w:szCs w:val="22"/>
              </w:rPr>
            </w:pPr>
            <w:r w:rsidRPr="00925879">
              <w:rPr>
                <w:sz w:val="22"/>
                <w:szCs w:val="22"/>
              </w:rPr>
              <w:t>Почта.</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Работа с таблицами</w:t>
            </w:r>
          </w:p>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2</w:t>
            </w:r>
            <w:r w:rsidR="00925879" w:rsidRPr="00925879">
              <w:rPr>
                <w:sz w:val="22"/>
                <w:szCs w:val="22"/>
              </w:rPr>
              <w:t>5.0</w:t>
            </w:r>
            <w:r>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 xml:space="preserve">Важные телефонные номера. Правила движения. </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hd w:val="clear" w:color="auto" w:fill="FFFFFF"/>
              <w:ind w:right="29" w:firstLine="10"/>
              <w:rPr>
                <w:sz w:val="22"/>
                <w:szCs w:val="22"/>
              </w:rPr>
            </w:pPr>
            <w:r w:rsidRPr="00925879">
              <w:rPr>
                <w:sz w:val="22"/>
                <w:szCs w:val="22"/>
              </w:rPr>
              <w:t>Кукольный театр. Работа с тканью. Шитьё</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Создание содержания книги</w:t>
            </w:r>
          </w:p>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09</w:t>
            </w:r>
            <w:r w:rsidR="00925879" w:rsidRPr="00925879">
              <w:rPr>
                <w:sz w:val="22"/>
                <w:szCs w:val="22"/>
              </w:rPr>
              <w:t>.05</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 xml:space="preserve">Компьютер. </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shd w:val="clear" w:color="auto" w:fill="FFFFFF"/>
              <w:rPr>
                <w:sz w:val="22"/>
                <w:szCs w:val="22"/>
              </w:rPr>
            </w:pPr>
            <w:r w:rsidRPr="00925879">
              <w:rPr>
                <w:sz w:val="22"/>
                <w:szCs w:val="22"/>
              </w:rPr>
              <w:t>Изделие «Кукольный театр».</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Переплётные работы</w:t>
            </w:r>
          </w:p>
          <w:p w:rsidR="00925879" w:rsidRPr="00925879" w:rsidRDefault="00925879">
            <w:pPr>
              <w:pStyle w:val="ParagraphStyle"/>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16</w:t>
            </w:r>
            <w:r w:rsidR="00925879" w:rsidRPr="00925879">
              <w:rPr>
                <w:sz w:val="22"/>
                <w:szCs w:val="22"/>
              </w:rPr>
              <w:t>.05</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r w:rsidR="00925879" w:rsidRPr="00925879" w:rsidTr="007B4109">
        <w:trPr>
          <w:trHeight w:val="85"/>
        </w:trPr>
        <w:tc>
          <w:tcPr>
            <w:tcW w:w="662" w:type="dxa"/>
            <w:tcBorders>
              <w:top w:val="single" w:sz="4" w:space="0" w:color="auto"/>
              <w:left w:val="single" w:sz="4" w:space="0" w:color="auto"/>
              <w:bottom w:val="single" w:sz="4" w:space="0" w:color="auto"/>
              <w:right w:val="single" w:sz="4" w:space="0" w:color="auto"/>
            </w:tcBorders>
          </w:tcPr>
          <w:p w:rsidR="00925879" w:rsidRPr="00925879" w:rsidRDefault="00925879">
            <w:pPr>
              <w:numPr>
                <w:ilvl w:val="0"/>
                <w:numId w:val="1"/>
              </w:numPr>
              <w:tabs>
                <w:tab w:val="center" w:pos="4677"/>
                <w:tab w:val="right" w:pos="9355"/>
              </w:tabs>
              <w:ind w:left="283"/>
              <w:jc w:val="center"/>
              <w:rPr>
                <w:sz w:val="22"/>
                <w:szCs w:val="22"/>
              </w:rPr>
            </w:pPr>
          </w:p>
        </w:tc>
        <w:tc>
          <w:tcPr>
            <w:tcW w:w="4158" w:type="dxa"/>
            <w:tcBorders>
              <w:top w:val="single" w:sz="4" w:space="0" w:color="auto"/>
              <w:left w:val="single" w:sz="4" w:space="0" w:color="auto"/>
              <w:bottom w:val="single" w:sz="4" w:space="0" w:color="auto"/>
              <w:right w:val="single" w:sz="4" w:space="0" w:color="auto"/>
            </w:tcBorders>
          </w:tcPr>
          <w:p w:rsidR="00925879" w:rsidRPr="00925879" w:rsidRDefault="00925879">
            <w:pPr>
              <w:rPr>
                <w:sz w:val="22"/>
                <w:szCs w:val="22"/>
              </w:rPr>
            </w:pPr>
            <w:r w:rsidRPr="00925879">
              <w:rPr>
                <w:sz w:val="22"/>
                <w:szCs w:val="22"/>
              </w:rPr>
              <w:t>Диагностика качества учебно-познавательной деятельности</w:t>
            </w:r>
          </w:p>
        </w:tc>
        <w:tc>
          <w:tcPr>
            <w:tcW w:w="4111"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 xml:space="preserve">Систематизация и обобщение </w:t>
            </w:r>
            <w:proofErr w:type="gramStart"/>
            <w:r w:rsidRPr="00925879">
              <w:rPr>
                <w:rFonts w:ascii="Times New Roman" w:hAnsi="Times New Roman"/>
                <w:sz w:val="22"/>
                <w:szCs w:val="22"/>
              </w:rPr>
              <w:t>изученного</w:t>
            </w:r>
            <w:proofErr w:type="gramEnd"/>
            <w:r w:rsidRPr="00925879">
              <w:rPr>
                <w:rFonts w:ascii="Times New Roman" w:hAnsi="Times New Roman"/>
                <w:sz w:val="22"/>
                <w:szCs w:val="22"/>
              </w:rPr>
              <w:t xml:space="preserve"> в 3 классе.  </w:t>
            </w:r>
          </w:p>
        </w:tc>
        <w:tc>
          <w:tcPr>
            <w:tcW w:w="3969" w:type="dxa"/>
            <w:tcBorders>
              <w:top w:val="single" w:sz="4" w:space="0" w:color="auto"/>
              <w:left w:val="single" w:sz="4" w:space="0" w:color="auto"/>
              <w:bottom w:val="single" w:sz="4" w:space="0" w:color="auto"/>
              <w:right w:val="single" w:sz="4" w:space="0" w:color="auto"/>
            </w:tcBorders>
          </w:tcPr>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Переплётные работы.</w:t>
            </w:r>
          </w:p>
          <w:p w:rsidR="00925879" w:rsidRPr="00925879" w:rsidRDefault="00925879">
            <w:pPr>
              <w:pStyle w:val="ParagraphStyle"/>
              <w:rPr>
                <w:rFonts w:ascii="Times New Roman" w:hAnsi="Times New Roman"/>
                <w:sz w:val="22"/>
                <w:szCs w:val="22"/>
              </w:rPr>
            </w:pPr>
            <w:r w:rsidRPr="00925879">
              <w:rPr>
                <w:rFonts w:ascii="Times New Roman" w:hAnsi="Times New Roman"/>
                <w:sz w:val="22"/>
                <w:szCs w:val="22"/>
              </w:rPr>
              <w:t>Итоги года</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BC4AC3">
            <w:pPr>
              <w:tabs>
                <w:tab w:val="center" w:pos="4677"/>
                <w:tab w:val="right" w:pos="9355"/>
              </w:tabs>
              <w:jc w:val="center"/>
              <w:rPr>
                <w:sz w:val="22"/>
                <w:szCs w:val="22"/>
              </w:rPr>
            </w:pPr>
            <w:r>
              <w:rPr>
                <w:sz w:val="22"/>
                <w:szCs w:val="22"/>
              </w:rPr>
              <w:t>23</w:t>
            </w:r>
            <w:r w:rsidR="00925879" w:rsidRPr="00925879">
              <w:rPr>
                <w:sz w:val="22"/>
                <w:szCs w:val="22"/>
              </w:rPr>
              <w:t>.05</w:t>
            </w:r>
          </w:p>
        </w:tc>
        <w:tc>
          <w:tcPr>
            <w:tcW w:w="1276" w:type="dxa"/>
            <w:tcBorders>
              <w:top w:val="single" w:sz="4" w:space="0" w:color="auto"/>
              <w:left w:val="single" w:sz="4" w:space="0" w:color="auto"/>
              <w:bottom w:val="single" w:sz="4" w:space="0" w:color="auto"/>
              <w:right w:val="single" w:sz="4" w:space="0" w:color="auto"/>
            </w:tcBorders>
          </w:tcPr>
          <w:p w:rsidR="00925879" w:rsidRPr="00925879" w:rsidRDefault="00925879">
            <w:pPr>
              <w:tabs>
                <w:tab w:val="center" w:pos="4677"/>
                <w:tab w:val="right" w:pos="9355"/>
              </w:tabs>
              <w:jc w:val="center"/>
              <w:rPr>
                <w:sz w:val="22"/>
                <w:szCs w:val="22"/>
              </w:rPr>
            </w:pPr>
          </w:p>
        </w:tc>
      </w:tr>
    </w:tbl>
    <w:p w:rsidR="0071285F" w:rsidRDefault="0071285F"/>
    <w:sectPr w:rsidR="0071285F" w:rsidSect="0071285F">
      <w:pgSz w:w="16838" w:h="11906" w:orient="landscape" w:code="9"/>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HA_Udr">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62072A2"/>
    <w:lvl w:ilvl="0" w:tplc="2A706C4C">
      <w:start w:val="1"/>
      <w:numFmt w:val="bullet"/>
      <w:lvlText w:val="-"/>
      <w:lvlJc w:val="left"/>
      <w:rPr>
        <w:rFonts w:ascii="Arial" w:hAnsi="Arial"/>
        <w:b w:val="0"/>
        <w:i w:val="0"/>
        <w:strike w:val="0"/>
        <w:color w:val="000000"/>
        <w:sz w:val="20"/>
        <w:u w:val="none"/>
      </w:rPr>
    </w:lvl>
    <w:lvl w:ilvl="1" w:tplc="3E281656">
      <w:start w:val="1"/>
      <w:numFmt w:val="bullet"/>
      <w:lvlText w:val="-"/>
      <w:lvlJc w:val="left"/>
      <w:rPr>
        <w:rFonts w:ascii="Arial" w:hAnsi="Arial"/>
        <w:b w:val="0"/>
        <w:i w:val="0"/>
        <w:strike w:val="0"/>
        <w:color w:val="000000"/>
        <w:sz w:val="20"/>
        <w:u w:val="none"/>
      </w:rPr>
    </w:lvl>
    <w:lvl w:ilvl="2" w:tplc="31B2FF50">
      <w:start w:val="1"/>
      <w:numFmt w:val="bullet"/>
      <w:lvlText w:val="-"/>
      <w:lvlJc w:val="left"/>
      <w:rPr>
        <w:rFonts w:ascii="Arial" w:hAnsi="Arial"/>
        <w:b w:val="0"/>
        <w:i w:val="0"/>
        <w:strike w:val="0"/>
        <w:color w:val="000000"/>
        <w:sz w:val="20"/>
        <w:u w:val="none"/>
      </w:rPr>
    </w:lvl>
    <w:lvl w:ilvl="3" w:tplc="42CE3BC8">
      <w:start w:val="1"/>
      <w:numFmt w:val="bullet"/>
      <w:lvlText w:val="-"/>
      <w:lvlJc w:val="left"/>
      <w:rPr>
        <w:rFonts w:ascii="Arial" w:hAnsi="Arial"/>
        <w:b w:val="0"/>
        <w:i w:val="0"/>
        <w:strike w:val="0"/>
        <w:color w:val="000000"/>
        <w:sz w:val="20"/>
        <w:u w:val="none"/>
      </w:rPr>
    </w:lvl>
    <w:lvl w:ilvl="4" w:tplc="ED709316">
      <w:start w:val="1"/>
      <w:numFmt w:val="bullet"/>
      <w:lvlText w:val="-"/>
      <w:lvlJc w:val="left"/>
      <w:rPr>
        <w:rFonts w:ascii="Arial" w:hAnsi="Arial"/>
        <w:b w:val="0"/>
        <w:i w:val="0"/>
        <w:strike w:val="0"/>
        <w:color w:val="000000"/>
        <w:sz w:val="20"/>
        <w:u w:val="none"/>
      </w:rPr>
    </w:lvl>
    <w:lvl w:ilvl="5" w:tplc="38B8670C">
      <w:start w:val="1"/>
      <w:numFmt w:val="bullet"/>
      <w:lvlText w:val="-"/>
      <w:lvlJc w:val="left"/>
      <w:rPr>
        <w:rFonts w:ascii="Arial" w:hAnsi="Arial"/>
        <w:b w:val="0"/>
        <w:i w:val="0"/>
        <w:strike w:val="0"/>
        <w:color w:val="000000"/>
        <w:sz w:val="20"/>
        <w:u w:val="none"/>
      </w:rPr>
    </w:lvl>
    <w:lvl w:ilvl="6" w:tplc="B5B0CAA6">
      <w:start w:val="1"/>
      <w:numFmt w:val="bullet"/>
      <w:lvlText w:val="-"/>
      <w:lvlJc w:val="left"/>
      <w:rPr>
        <w:rFonts w:ascii="Arial" w:hAnsi="Arial"/>
        <w:b w:val="0"/>
        <w:i w:val="0"/>
        <w:strike w:val="0"/>
        <w:color w:val="000000"/>
        <w:sz w:val="20"/>
        <w:u w:val="none"/>
      </w:rPr>
    </w:lvl>
    <w:lvl w:ilvl="7" w:tplc="D3585324">
      <w:start w:val="1"/>
      <w:numFmt w:val="bullet"/>
      <w:lvlText w:val="-"/>
      <w:lvlJc w:val="left"/>
      <w:rPr>
        <w:rFonts w:ascii="Arial" w:hAnsi="Arial"/>
        <w:b w:val="0"/>
        <w:i w:val="0"/>
        <w:strike w:val="0"/>
        <w:color w:val="000000"/>
        <w:sz w:val="20"/>
        <w:u w:val="none"/>
      </w:rPr>
    </w:lvl>
    <w:lvl w:ilvl="8" w:tplc="1E52896A">
      <w:start w:val="1"/>
      <w:numFmt w:val="bullet"/>
      <w:lvlText w:val="-"/>
      <w:lvlJc w:val="left"/>
      <w:rPr>
        <w:rFonts w:ascii="Arial" w:hAnsi="Arial"/>
        <w:b w:val="0"/>
        <w:i w:val="0"/>
        <w:strike w:val="0"/>
        <w:color w:val="000000"/>
        <w:sz w:val="20"/>
        <w:u w:val="none"/>
      </w:rPr>
    </w:lvl>
  </w:abstractNum>
  <w:abstractNum w:abstractNumId="1">
    <w:nsid w:val="00000003"/>
    <w:multiLevelType w:val="hybridMultilevel"/>
    <w:tmpl w:val="24902E46"/>
    <w:lvl w:ilvl="0" w:tplc="95C8B8B8">
      <w:start w:val="1"/>
      <w:numFmt w:val="bullet"/>
      <w:lvlText w:val="-"/>
      <w:lvlJc w:val="left"/>
      <w:rPr>
        <w:rFonts w:ascii="Arial" w:hAnsi="Arial"/>
        <w:b w:val="0"/>
        <w:i w:val="0"/>
        <w:strike w:val="0"/>
        <w:color w:val="000000"/>
        <w:sz w:val="19"/>
        <w:u w:val="none"/>
      </w:rPr>
    </w:lvl>
    <w:lvl w:ilvl="1" w:tplc="FE163326">
      <w:start w:val="1"/>
      <w:numFmt w:val="bullet"/>
      <w:lvlText w:val="-"/>
      <w:lvlJc w:val="left"/>
      <w:rPr>
        <w:rFonts w:ascii="Arial" w:hAnsi="Arial"/>
        <w:b w:val="0"/>
        <w:i w:val="0"/>
        <w:strike w:val="0"/>
        <w:color w:val="000000"/>
        <w:sz w:val="19"/>
        <w:u w:val="none"/>
      </w:rPr>
    </w:lvl>
    <w:lvl w:ilvl="2" w:tplc="9FE0031A">
      <w:start w:val="1"/>
      <w:numFmt w:val="bullet"/>
      <w:lvlText w:val="-"/>
      <w:lvlJc w:val="left"/>
      <w:rPr>
        <w:rFonts w:ascii="Arial" w:hAnsi="Arial"/>
        <w:b w:val="0"/>
        <w:i w:val="0"/>
        <w:strike w:val="0"/>
        <w:color w:val="000000"/>
        <w:sz w:val="19"/>
        <w:u w:val="none"/>
      </w:rPr>
    </w:lvl>
    <w:lvl w:ilvl="3" w:tplc="74927F06">
      <w:start w:val="1"/>
      <w:numFmt w:val="bullet"/>
      <w:lvlText w:val="-"/>
      <w:lvlJc w:val="left"/>
      <w:rPr>
        <w:rFonts w:ascii="Arial" w:hAnsi="Arial"/>
        <w:b w:val="0"/>
        <w:i w:val="0"/>
        <w:strike w:val="0"/>
        <w:color w:val="000000"/>
        <w:sz w:val="19"/>
        <w:u w:val="none"/>
      </w:rPr>
    </w:lvl>
    <w:lvl w:ilvl="4" w:tplc="881C0796">
      <w:start w:val="1"/>
      <w:numFmt w:val="bullet"/>
      <w:lvlText w:val="-"/>
      <w:lvlJc w:val="left"/>
      <w:rPr>
        <w:rFonts w:ascii="Arial" w:hAnsi="Arial"/>
        <w:b w:val="0"/>
        <w:i w:val="0"/>
        <w:strike w:val="0"/>
        <w:color w:val="000000"/>
        <w:sz w:val="19"/>
        <w:u w:val="none"/>
      </w:rPr>
    </w:lvl>
    <w:lvl w:ilvl="5" w:tplc="631EDFEC">
      <w:start w:val="1"/>
      <w:numFmt w:val="bullet"/>
      <w:lvlText w:val="-"/>
      <w:lvlJc w:val="left"/>
      <w:rPr>
        <w:rFonts w:ascii="Arial" w:hAnsi="Arial"/>
        <w:b w:val="0"/>
        <w:i w:val="0"/>
        <w:strike w:val="0"/>
        <w:color w:val="000000"/>
        <w:sz w:val="19"/>
        <w:u w:val="none"/>
      </w:rPr>
    </w:lvl>
    <w:lvl w:ilvl="6" w:tplc="F774B12C">
      <w:start w:val="1"/>
      <w:numFmt w:val="bullet"/>
      <w:lvlText w:val="-"/>
      <w:lvlJc w:val="left"/>
      <w:rPr>
        <w:rFonts w:ascii="Arial" w:hAnsi="Arial"/>
        <w:b w:val="0"/>
        <w:i w:val="0"/>
        <w:strike w:val="0"/>
        <w:color w:val="000000"/>
        <w:sz w:val="19"/>
        <w:u w:val="none"/>
      </w:rPr>
    </w:lvl>
    <w:lvl w:ilvl="7" w:tplc="8D72C978">
      <w:start w:val="1"/>
      <w:numFmt w:val="bullet"/>
      <w:lvlText w:val="-"/>
      <w:lvlJc w:val="left"/>
      <w:rPr>
        <w:rFonts w:ascii="Arial" w:hAnsi="Arial"/>
        <w:b w:val="0"/>
        <w:i w:val="0"/>
        <w:strike w:val="0"/>
        <w:color w:val="000000"/>
        <w:sz w:val="19"/>
        <w:u w:val="none"/>
      </w:rPr>
    </w:lvl>
    <w:lvl w:ilvl="8" w:tplc="7EFABDE2">
      <w:start w:val="1"/>
      <w:numFmt w:val="bullet"/>
      <w:lvlText w:val="-"/>
      <w:lvlJc w:val="left"/>
      <w:rPr>
        <w:rFonts w:ascii="Arial" w:hAnsi="Arial"/>
        <w:b w:val="0"/>
        <w:i w:val="0"/>
        <w:strike w:val="0"/>
        <w:color w:val="000000"/>
        <w:sz w:val="19"/>
        <w:u w:val="none"/>
      </w:rPr>
    </w:lvl>
  </w:abstractNum>
  <w:abstractNum w:abstractNumId="2">
    <w:nsid w:val="00000005"/>
    <w:multiLevelType w:val="hybridMultilevel"/>
    <w:tmpl w:val="F81AB8DC"/>
    <w:lvl w:ilvl="0" w:tplc="461882DC">
      <w:start w:val="1"/>
      <w:numFmt w:val="bullet"/>
      <w:lvlText w:val="-"/>
      <w:lvlJc w:val="left"/>
      <w:rPr>
        <w:rFonts w:ascii="Arial" w:hAnsi="Arial"/>
        <w:b w:val="0"/>
        <w:i w:val="0"/>
        <w:strike w:val="0"/>
        <w:color w:val="000000"/>
        <w:sz w:val="19"/>
        <w:u w:val="none"/>
      </w:rPr>
    </w:lvl>
    <w:lvl w:ilvl="1" w:tplc="C0369096">
      <w:start w:val="1"/>
      <w:numFmt w:val="bullet"/>
      <w:lvlText w:val="-"/>
      <w:lvlJc w:val="left"/>
      <w:rPr>
        <w:rFonts w:ascii="Arial" w:hAnsi="Arial"/>
        <w:b w:val="0"/>
        <w:i w:val="0"/>
        <w:strike w:val="0"/>
        <w:color w:val="000000"/>
        <w:sz w:val="19"/>
        <w:u w:val="none"/>
      </w:rPr>
    </w:lvl>
    <w:lvl w:ilvl="2" w:tplc="6AC0A08A">
      <w:start w:val="1"/>
      <w:numFmt w:val="bullet"/>
      <w:lvlText w:val="-"/>
      <w:lvlJc w:val="left"/>
      <w:rPr>
        <w:rFonts w:ascii="Arial" w:hAnsi="Arial"/>
        <w:b w:val="0"/>
        <w:i w:val="0"/>
        <w:strike w:val="0"/>
        <w:color w:val="000000"/>
        <w:sz w:val="19"/>
        <w:u w:val="none"/>
      </w:rPr>
    </w:lvl>
    <w:lvl w:ilvl="3" w:tplc="77EE527E">
      <w:start w:val="1"/>
      <w:numFmt w:val="bullet"/>
      <w:lvlText w:val="-"/>
      <w:lvlJc w:val="left"/>
      <w:rPr>
        <w:rFonts w:ascii="Arial" w:hAnsi="Arial"/>
        <w:b w:val="0"/>
        <w:i w:val="0"/>
        <w:strike w:val="0"/>
        <w:color w:val="000000"/>
        <w:sz w:val="19"/>
        <w:u w:val="none"/>
      </w:rPr>
    </w:lvl>
    <w:lvl w:ilvl="4" w:tplc="FDAE9CE2">
      <w:start w:val="1"/>
      <w:numFmt w:val="bullet"/>
      <w:lvlText w:val="-"/>
      <w:lvlJc w:val="left"/>
      <w:rPr>
        <w:rFonts w:ascii="Arial" w:hAnsi="Arial"/>
        <w:b w:val="0"/>
        <w:i w:val="0"/>
        <w:strike w:val="0"/>
        <w:color w:val="000000"/>
        <w:sz w:val="19"/>
        <w:u w:val="none"/>
      </w:rPr>
    </w:lvl>
    <w:lvl w:ilvl="5" w:tplc="2B76AC20">
      <w:start w:val="1"/>
      <w:numFmt w:val="bullet"/>
      <w:lvlText w:val="-"/>
      <w:lvlJc w:val="left"/>
      <w:rPr>
        <w:rFonts w:ascii="Arial" w:hAnsi="Arial"/>
        <w:b w:val="0"/>
        <w:i w:val="0"/>
        <w:strike w:val="0"/>
        <w:color w:val="000000"/>
        <w:sz w:val="19"/>
        <w:u w:val="none"/>
      </w:rPr>
    </w:lvl>
    <w:lvl w:ilvl="6" w:tplc="CBF4EE3C">
      <w:start w:val="1"/>
      <w:numFmt w:val="bullet"/>
      <w:lvlText w:val="-"/>
      <w:lvlJc w:val="left"/>
      <w:rPr>
        <w:rFonts w:ascii="Arial" w:hAnsi="Arial"/>
        <w:b w:val="0"/>
        <w:i w:val="0"/>
        <w:strike w:val="0"/>
        <w:color w:val="000000"/>
        <w:sz w:val="19"/>
        <w:u w:val="none"/>
      </w:rPr>
    </w:lvl>
    <w:lvl w:ilvl="7" w:tplc="FFE6B96E">
      <w:start w:val="1"/>
      <w:numFmt w:val="bullet"/>
      <w:lvlText w:val="-"/>
      <w:lvlJc w:val="left"/>
      <w:rPr>
        <w:rFonts w:ascii="Arial" w:hAnsi="Arial"/>
        <w:b w:val="0"/>
        <w:i w:val="0"/>
        <w:strike w:val="0"/>
        <w:color w:val="000000"/>
        <w:sz w:val="19"/>
        <w:u w:val="none"/>
      </w:rPr>
    </w:lvl>
    <w:lvl w:ilvl="8" w:tplc="5A1C767A">
      <w:start w:val="1"/>
      <w:numFmt w:val="bullet"/>
      <w:lvlText w:val="-"/>
      <w:lvlJc w:val="left"/>
      <w:rPr>
        <w:rFonts w:ascii="Arial" w:hAnsi="Arial"/>
        <w:b w:val="0"/>
        <w:i w:val="0"/>
        <w:strike w:val="0"/>
        <w:color w:val="000000"/>
        <w:sz w:val="19"/>
        <w:u w:val="none"/>
      </w:rPr>
    </w:lvl>
  </w:abstractNum>
  <w:abstractNum w:abstractNumId="3">
    <w:nsid w:val="00000007"/>
    <w:multiLevelType w:val="hybridMultilevel"/>
    <w:tmpl w:val="8534A832"/>
    <w:lvl w:ilvl="0" w:tplc="F41EAD50">
      <w:start w:val="1"/>
      <w:numFmt w:val="bullet"/>
      <w:lvlText w:val="-"/>
      <w:lvlJc w:val="left"/>
      <w:rPr>
        <w:rFonts w:ascii="Arial" w:hAnsi="Arial"/>
        <w:b w:val="0"/>
        <w:i w:val="0"/>
        <w:strike w:val="0"/>
        <w:color w:val="000000"/>
        <w:sz w:val="19"/>
        <w:u w:val="none"/>
      </w:rPr>
    </w:lvl>
    <w:lvl w:ilvl="1" w:tplc="5EAEB77A">
      <w:start w:val="1"/>
      <w:numFmt w:val="bullet"/>
      <w:lvlText w:val="-"/>
      <w:lvlJc w:val="left"/>
      <w:rPr>
        <w:rFonts w:ascii="Arial" w:hAnsi="Arial"/>
        <w:b w:val="0"/>
        <w:i w:val="0"/>
        <w:strike w:val="0"/>
        <w:color w:val="000000"/>
        <w:sz w:val="19"/>
        <w:u w:val="none"/>
      </w:rPr>
    </w:lvl>
    <w:lvl w:ilvl="2" w:tplc="48344B46">
      <w:start w:val="1"/>
      <w:numFmt w:val="bullet"/>
      <w:lvlText w:val="-"/>
      <w:lvlJc w:val="left"/>
      <w:rPr>
        <w:rFonts w:ascii="Arial" w:hAnsi="Arial"/>
        <w:b w:val="0"/>
        <w:i w:val="0"/>
        <w:strike w:val="0"/>
        <w:color w:val="000000"/>
        <w:sz w:val="19"/>
        <w:u w:val="none"/>
      </w:rPr>
    </w:lvl>
    <w:lvl w:ilvl="3" w:tplc="24C6049E">
      <w:start w:val="1"/>
      <w:numFmt w:val="bullet"/>
      <w:lvlText w:val="-"/>
      <w:lvlJc w:val="left"/>
      <w:rPr>
        <w:rFonts w:ascii="Arial" w:hAnsi="Arial"/>
        <w:b w:val="0"/>
        <w:i w:val="0"/>
        <w:strike w:val="0"/>
        <w:color w:val="000000"/>
        <w:sz w:val="19"/>
        <w:u w:val="none"/>
      </w:rPr>
    </w:lvl>
    <w:lvl w:ilvl="4" w:tplc="9D38DBEA">
      <w:start w:val="1"/>
      <w:numFmt w:val="bullet"/>
      <w:lvlText w:val="-"/>
      <w:lvlJc w:val="left"/>
      <w:rPr>
        <w:rFonts w:ascii="Arial" w:hAnsi="Arial"/>
        <w:b w:val="0"/>
        <w:i w:val="0"/>
        <w:strike w:val="0"/>
        <w:color w:val="000000"/>
        <w:sz w:val="19"/>
        <w:u w:val="none"/>
      </w:rPr>
    </w:lvl>
    <w:lvl w:ilvl="5" w:tplc="60FC2342">
      <w:start w:val="1"/>
      <w:numFmt w:val="bullet"/>
      <w:lvlText w:val="-"/>
      <w:lvlJc w:val="left"/>
      <w:rPr>
        <w:rFonts w:ascii="Arial" w:hAnsi="Arial"/>
        <w:b w:val="0"/>
        <w:i w:val="0"/>
        <w:strike w:val="0"/>
        <w:color w:val="000000"/>
        <w:sz w:val="19"/>
        <w:u w:val="none"/>
      </w:rPr>
    </w:lvl>
    <w:lvl w:ilvl="6" w:tplc="E74E3402">
      <w:start w:val="1"/>
      <w:numFmt w:val="bullet"/>
      <w:lvlText w:val="-"/>
      <w:lvlJc w:val="left"/>
      <w:rPr>
        <w:rFonts w:ascii="Arial" w:hAnsi="Arial"/>
        <w:b w:val="0"/>
        <w:i w:val="0"/>
        <w:strike w:val="0"/>
        <w:color w:val="000000"/>
        <w:sz w:val="19"/>
        <w:u w:val="none"/>
      </w:rPr>
    </w:lvl>
    <w:lvl w:ilvl="7" w:tplc="B86EE1DC">
      <w:start w:val="1"/>
      <w:numFmt w:val="bullet"/>
      <w:lvlText w:val="-"/>
      <w:lvlJc w:val="left"/>
      <w:rPr>
        <w:rFonts w:ascii="Arial" w:hAnsi="Arial"/>
        <w:b w:val="0"/>
        <w:i w:val="0"/>
        <w:strike w:val="0"/>
        <w:color w:val="000000"/>
        <w:sz w:val="19"/>
        <w:u w:val="none"/>
      </w:rPr>
    </w:lvl>
    <w:lvl w:ilvl="8" w:tplc="53DEE652">
      <w:start w:val="1"/>
      <w:numFmt w:val="bullet"/>
      <w:lvlText w:val="-"/>
      <w:lvlJc w:val="left"/>
      <w:rPr>
        <w:rFonts w:ascii="Arial" w:hAnsi="Arial"/>
        <w:b w:val="0"/>
        <w:i w:val="0"/>
        <w:strike w:val="0"/>
        <w:color w:val="000000"/>
        <w:sz w:val="19"/>
        <w:u w:val="none"/>
      </w:rPr>
    </w:lvl>
  </w:abstractNum>
  <w:abstractNum w:abstractNumId="4">
    <w:nsid w:val="026C13E6"/>
    <w:multiLevelType w:val="hybridMultilevel"/>
    <w:tmpl w:val="9156F3FC"/>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nsid w:val="142A30F7"/>
    <w:multiLevelType w:val="hybridMultilevel"/>
    <w:tmpl w:val="D0F4A78E"/>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
    <w:nsid w:val="67F857C3"/>
    <w:multiLevelType w:val="hybridMultilevel"/>
    <w:tmpl w:val="FFDEA86C"/>
    <w:lvl w:ilvl="0" w:tplc="0419000F">
      <w:start w:val="1"/>
      <w:numFmt w:val="decimal"/>
      <w:lvlText w:val="%1."/>
      <w:lvlJc w:val="left"/>
      <w:pPr>
        <w:ind w:left="643"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285F"/>
    <w:rsid w:val="00100A08"/>
    <w:rsid w:val="0071285F"/>
    <w:rsid w:val="007B4109"/>
    <w:rsid w:val="009149D4"/>
    <w:rsid w:val="00925879"/>
    <w:rsid w:val="00BC4AC3"/>
    <w:rsid w:val="00D42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5F"/>
    <w:rPr>
      <w:rFonts w:ascii="Times New Roman" w:hAnsi="Times New Roman"/>
      <w:sz w:val="24"/>
    </w:rPr>
  </w:style>
  <w:style w:type="paragraph" w:styleId="1">
    <w:name w:val="heading 1"/>
    <w:basedOn w:val="a"/>
    <w:next w:val="a"/>
    <w:link w:val="10"/>
    <w:qFormat/>
    <w:rsid w:val="0071285F"/>
    <w:pPr>
      <w:keepNext/>
      <w:keepLines/>
      <w:spacing w:before="480"/>
      <w:outlineLvl w:val="0"/>
    </w:pPr>
    <w:rPr>
      <w:b/>
      <w:color w:val="365F9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1285F"/>
    <w:pPr>
      <w:ind w:left="720"/>
      <w:contextualSpacing/>
    </w:pPr>
  </w:style>
  <w:style w:type="paragraph" w:customStyle="1" w:styleId="ParagraphStyle">
    <w:name w:val="Paragraph Style"/>
    <w:link w:val="ParagraphStyle0"/>
    <w:rsid w:val="0071285F"/>
    <w:rPr>
      <w:rFonts w:ascii="Arial" w:hAnsi="Arial"/>
      <w:sz w:val="24"/>
    </w:rPr>
  </w:style>
  <w:style w:type="paragraph" w:customStyle="1" w:styleId="msonospacing0">
    <w:name w:val="msonospacing"/>
    <w:rsid w:val="0071285F"/>
    <w:rPr>
      <w:sz w:val="22"/>
    </w:rPr>
  </w:style>
  <w:style w:type="paragraph" w:customStyle="1" w:styleId="Style77">
    <w:name w:val="Style77"/>
    <w:basedOn w:val="a"/>
    <w:rsid w:val="0071285F"/>
    <w:pPr>
      <w:widowControl w:val="0"/>
      <w:jc w:val="both"/>
    </w:pPr>
    <w:rPr>
      <w:rFonts w:ascii="Century Gothic" w:hAnsi="Century Gothic"/>
    </w:rPr>
  </w:style>
  <w:style w:type="paragraph" w:styleId="a4">
    <w:name w:val="Block Text"/>
    <w:basedOn w:val="a"/>
    <w:rsid w:val="0071285F"/>
    <w:pPr>
      <w:spacing w:line="480" w:lineRule="auto"/>
      <w:ind w:left="540" w:right="1418" w:firstLine="340"/>
      <w:jc w:val="both"/>
    </w:pPr>
    <w:rPr>
      <w:rFonts w:ascii="HA_Udr" w:hAnsi="HA_Udr"/>
    </w:rPr>
  </w:style>
  <w:style w:type="paragraph" w:styleId="a5">
    <w:name w:val="header"/>
    <w:basedOn w:val="a"/>
    <w:link w:val="a6"/>
    <w:semiHidden/>
    <w:rsid w:val="0071285F"/>
    <w:pPr>
      <w:tabs>
        <w:tab w:val="center" w:pos="4677"/>
        <w:tab w:val="right" w:pos="9355"/>
      </w:tabs>
    </w:pPr>
  </w:style>
  <w:style w:type="paragraph" w:styleId="a7">
    <w:name w:val="footer"/>
    <w:basedOn w:val="a"/>
    <w:link w:val="a8"/>
    <w:semiHidden/>
    <w:rsid w:val="0071285F"/>
    <w:pPr>
      <w:tabs>
        <w:tab w:val="center" w:pos="4677"/>
        <w:tab w:val="right" w:pos="9355"/>
      </w:tabs>
    </w:pPr>
  </w:style>
  <w:style w:type="paragraph" w:customStyle="1" w:styleId="Style28">
    <w:name w:val="Style28"/>
    <w:basedOn w:val="a"/>
    <w:rsid w:val="0071285F"/>
    <w:pPr>
      <w:widowControl w:val="0"/>
    </w:pPr>
  </w:style>
  <w:style w:type="paragraph" w:styleId="a9">
    <w:name w:val="footnote text"/>
    <w:basedOn w:val="a"/>
    <w:link w:val="aa"/>
    <w:semiHidden/>
    <w:rsid w:val="0071285F"/>
    <w:rPr>
      <w:sz w:val="20"/>
    </w:rPr>
  </w:style>
  <w:style w:type="paragraph" w:styleId="ab">
    <w:name w:val="No Spacing"/>
    <w:qFormat/>
    <w:rsid w:val="0071285F"/>
    <w:rPr>
      <w:sz w:val="22"/>
    </w:rPr>
  </w:style>
  <w:style w:type="paragraph" w:styleId="ac">
    <w:name w:val="Normal (Web)"/>
    <w:basedOn w:val="a"/>
    <w:rsid w:val="0071285F"/>
    <w:pPr>
      <w:spacing w:after="200" w:line="276" w:lineRule="auto"/>
    </w:pPr>
  </w:style>
  <w:style w:type="paragraph" w:customStyle="1" w:styleId="u-2-msonormal">
    <w:name w:val="u-2-msonormal"/>
    <w:basedOn w:val="a"/>
    <w:rsid w:val="0071285F"/>
    <w:pPr>
      <w:suppressAutoHyphens/>
      <w:spacing w:after="200" w:line="276" w:lineRule="auto"/>
      <w:ind w:right="176"/>
    </w:pPr>
  </w:style>
  <w:style w:type="character" w:customStyle="1" w:styleId="LineNumber">
    <w:name w:val="Line Number"/>
    <w:basedOn w:val="a0"/>
    <w:semiHidden/>
    <w:rsid w:val="0071285F"/>
  </w:style>
  <w:style w:type="character" w:styleId="ad">
    <w:name w:val="Hyperlink"/>
    <w:rsid w:val="0071285F"/>
    <w:rPr>
      <w:color w:val="0000FF"/>
      <w:u w:val="single"/>
    </w:rPr>
  </w:style>
  <w:style w:type="character" w:customStyle="1" w:styleId="ParagraphStyle0">
    <w:name w:val="Paragraph Style Знак"/>
    <w:basedOn w:val="a0"/>
    <w:link w:val="ParagraphStyle"/>
    <w:rsid w:val="0071285F"/>
    <w:rPr>
      <w:rFonts w:ascii="Arial" w:hAnsi="Arial"/>
      <w:sz w:val="24"/>
    </w:rPr>
  </w:style>
  <w:style w:type="character" w:customStyle="1" w:styleId="FontStyle104">
    <w:name w:val="Font Style104"/>
    <w:rsid w:val="0071285F"/>
    <w:rPr>
      <w:rFonts w:ascii="Times New Roman" w:hAnsi="Times New Roman"/>
      <w:sz w:val="18"/>
    </w:rPr>
  </w:style>
  <w:style w:type="character" w:customStyle="1" w:styleId="FontStyle143">
    <w:name w:val="Font Style143"/>
    <w:rsid w:val="0071285F"/>
    <w:rPr>
      <w:rFonts w:ascii="Times New Roman" w:hAnsi="Times New Roman"/>
      <w:b/>
      <w:sz w:val="18"/>
    </w:rPr>
  </w:style>
  <w:style w:type="character" w:customStyle="1" w:styleId="a6">
    <w:name w:val="Верхний колонтитул Знак"/>
    <w:basedOn w:val="a0"/>
    <w:link w:val="a5"/>
    <w:semiHidden/>
    <w:rsid w:val="0071285F"/>
  </w:style>
  <w:style w:type="character" w:customStyle="1" w:styleId="a8">
    <w:name w:val="Нижний колонтитул Знак"/>
    <w:basedOn w:val="a0"/>
    <w:link w:val="a7"/>
    <w:semiHidden/>
    <w:rsid w:val="0071285F"/>
  </w:style>
  <w:style w:type="character" w:customStyle="1" w:styleId="10">
    <w:name w:val="Заголовок 1 Знак"/>
    <w:basedOn w:val="a0"/>
    <w:link w:val="1"/>
    <w:rsid w:val="0071285F"/>
    <w:rPr>
      <w:b/>
      <w:color w:val="365F91"/>
      <w:sz w:val="28"/>
    </w:rPr>
  </w:style>
  <w:style w:type="character" w:customStyle="1" w:styleId="aa">
    <w:name w:val="Текст сноски Знак"/>
    <w:basedOn w:val="a0"/>
    <w:link w:val="a9"/>
    <w:semiHidden/>
    <w:rsid w:val="0071285F"/>
    <w:rPr>
      <w:sz w:val="20"/>
    </w:rPr>
  </w:style>
  <w:style w:type="character" w:customStyle="1" w:styleId="text">
    <w:name w:val="text"/>
    <w:basedOn w:val="a0"/>
    <w:rsid w:val="0071285F"/>
  </w:style>
  <w:style w:type="table" w:styleId="11">
    <w:name w:val="Table Simple 1"/>
    <w:basedOn w:val="a1"/>
    <w:rsid w:val="007128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e">
    <w:name w:val="Table Grid"/>
    <w:basedOn w:val="a1"/>
    <w:rsid w:val="007128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2542</Words>
  <Characters>14494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goshk</cp:lastModifiedBy>
  <cp:revision>3</cp:revision>
  <dcterms:created xsi:type="dcterms:W3CDTF">2023-09-10T03:34:00Z</dcterms:created>
  <dcterms:modified xsi:type="dcterms:W3CDTF">2023-09-20T08:29:00Z</dcterms:modified>
</cp:coreProperties>
</file>