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67" w:rsidRDefault="00DB5567" w:rsidP="00DB5567">
      <w:pPr>
        <w:pStyle w:val="a3"/>
        <w:jc w:val="center"/>
      </w:pPr>
      <w:r>
        <w:t>Муниципальное бюджетное общеобразовательное учреждение</w:t>
      </w:r>
    </w:p>
    <w:p w:rsidR="00DB5567" w:rsidRDefault="0064261C" w:rsidP="00DB5567">
      <w:pPr>
        <w:pStyle w:val="a3"/>
        <w:jc w:val="center"/>
      </w:pPr>
      <w:r>
        <w:t>«</w:t>
      </w:r>
      <w:proofErr w:type="spellStart"/>
      <w:r>
        <w:t>Устин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Копьё</w:t>
      </w:r>
      <w:r w:rsidR="00DB5567">
        <w:t>вская</w:t>
      </w:r>
      <w:proofErr w:type="spellEnd"/>
      <w:r w:rsidR="00DB5567">
        <w:t xml:space="preserve"> средняя общеобразовательная школа»</w:t>
      </w:r>
    </w:p>
    <w:p w:rsidR="007E6A37" w:rsidRPr="00A9101C" w:rsidRDefault="00DB5567" w:rsidP="005F4031">
      <w:pPr>
        <w:shd w:val="clear" w:color="auto" w:fill="FFFFFF"/>
        <w:spacing w:before="1037" w:after="0"/>
        <w:ind w:right="-41"/>
        <w:rPr>
          <w:rFonts w:ascii="Times New Roman" w:hAnsi="Times New Roman" w:cs="Times New Roman"/>
          <w:color w:val="000000"/>
        </w:rPr>
      </w:pPr>
      <w:r w:rsidRPr="00A910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E6A37" w:rsidRPr="00A9101C">
        <w:rPr>
          <w:rFonts w:ascii="Times New Roman" w:hAnsi="Times New Roman" w:cs="Times New Roman"/>
          <w:b/>
          <w:bCs/>
          <w:color w:val="000000"/>
        </w:rPr>
        <w:t>«</w:t>
      </w:r>
      <w:r w:rsidR="007E6A37" w:rsidRPr="009139DE">
        <w:rPr>
          <w:rFonts w:ascii="Times New Roman" w:hAnsi="Times New Roman" w:cs="Times New Roman"/>
          <w:b/>
          <w:bCs/>
          <w:color w:val="000000"/>
        </w:rPr>
        <w:t>РАССМОТРЕНО</w:t>
      </w:r>
      <w:r w:rsidR="00012FE4">
        <w:rPr>
          <w:rFonts w:ascii="Times New Roman" w:hAnsi="Times New Roman" w:cs="Times New Roman"/>
          <w:b/>
          <w:bCs/>
          <w:color w:val="000000"/>
        </w:rPr>
        <w:t>»</w:t>
      </w:r>
    </w:p>
    <w:p w:rsidR="00946CAB" w:rsidRDefault="007E6A37" w:rsidP="005F4031">
      <w:pPr>
        <w:shd w:val="clear" w:color="auto" w:fill="FFFFFF"/>
        <w:spacing w:after="0"/>
        <w:ind w:right="-41"/>
        <w:rPr>
          <w:rFonts w:ascii="Times New Roman" w:hAnsi="Times New Roman" w:cs="Times New Roman"/>
          <w:color w:val="000000"/>
        </w:rPr>
      </w:pPr>
      <w:r w:rsidRPr="00A9101C">
        <w:rPr>
          <w:rFonts w:ascii="Times New Roman" w:hAnsi="Times New Roman" w:cs="Times New Roman"/>
          <w:color w:val="000000"/>
          <w:spacing w:val="-1"/>
        </w:rPr>
        <w:t>Руководитель МО</w:t>
      </w:r>
      <w:r w:rsidRPr="00A9101C">
        <w:rPr>
          <w:rFonts w:ascii="Times New Roman" w:hAnsi="Times New Roman" w:cs="Times New Roman"/>
          <w:color w:val="000000"/>
        </w:rPr>
        <w:t xml:space="preserve"> </w:t>
      </w:r>
      <w:r w:rsidR="00941211">
        <w:rPr>
          <w:rFonts w:ascii="Times New Roman" w:hAnsi="Times New Roman" w:cs="Times New Roman"/>
          <w:color w:val="000000"/>
        </w:rPr>
        <w:t>ГЦ</w:t>
      </w:r>
      <w:r w:rsidR="00946CAB">
        <w:rPr>
          <w:rFonts w:ascii="Times New Roman" w:hAnsi="Times New Roman" w:cs="Times New Roman"/>
          <w:color w:val="000000"/>
        </w:rPr>
        <w:t>.</w:t>
      </w:r>
    </w:p>
    <w:p w:rsidR="007E6A37" w:rsidRPr="00A9101C" w:rsidRDefault="002D44F8" w:rsidP="005F4031">
      <w:pPr>
        <w:shd w:val="clear" w:color="auto" w:fill="FFFFFF"/>
        <w:spacing w:after="0"/>
        <w:ind w:right="-4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Афанасьева О.В</w:t>
      </w:r>
      <w:r w:rsidR="00292194">
        <w:rPr>
          <w:rFonts w:ascii="Times New Roman" w:hAnsi="Times New Roman" w:cs="Times New Roman"/>
          <w:color w:val="000000"/>
        </w:rPr>
        <w:t>.</w:t>
      </w:r>
    </w:p>
    <w:p w:rsidR="007E6A37" w:rsidRPr="00A9101C" w:rsidRDefault="002D44F8" w:rsidP="005F4031">
      <w:pPr>
        <w:shd w:val="clear" w:color="auto" w:fill="FFFFFF"/>
        <w:spacing w:after="0"/>
        <w:ind w:right="-4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Протокол № 1 от 31</w:t>
      </w:r>
      <w:r w:rsidR="008B6A54">
        <w:rPr>
          <w:rFonts w:ascii="Times New Roman" w:hAnsi="Times New Roman" w:cs="Times New Roman"/>
          <w:color w:val="000000"/>
        </w:rPr>
        <w:t>.08.2023</w:t>
      </w:r>
      <w:r w:rsidR="007E6A37" w:rsidRPr="00A9101C">
        <w:rPr>
          <w:rFonts w:ascii="Times New Roman" w:hAnsi="Times New Roman" w:cs="Times New Roman"/>
          <w:color w:val="000000"/>
        </w:rPr>
        <w:t>г</w:t>
      </w:r>
    </w:p>
    <w:p w:rsidR="007E6A37" w:rsidRPr="00A9101C" w:rsidRDefault="007E6A37" w:rsidP="005F4031">
      <w:pPr>
        <w:shd w:val="clear" w:color="auto" w:fill="FFFFFF"/>
        <w:spacing w:before="274" w:after="0"/>
        <w:ind w:right="-41"/>
        <w:rPr>
          <w:rFonts w:ascii="Times New Roman" w:hAnsi="Times New Roman" w:cs="Times New Roman"/>
          <w:color w:val="000000"/>
        </w:rPr>
      </w:pPr>
      <w:r w:rsidRPr="00A9101C">
        <w:rPr>
          <w:rFonts w:ascii="Times New Roman" w:hAnsi="Times New Roman" w:cs="Times New Roman"/>
          <w:b/>
          <w:bCs/>
          <w:color w:val="000000"/>
          <w:spacing w:val="8"/>
        </w:rPr>
        <w:t>«</w:t>
      </w:r>
      <w:r w:rsidR="00292194" w:rsidRPr="00292194">
        <w:rPr>
          <w:rFonts w:ascii="Times New Roman" w:hAnsi="Times New Roman" w:cs="Times New Roman"/>
          <w:b/>
          <w:bCs/>
          <w:color w:val="000000"/>
          <w:spacing w:val="8"/>
        </w:rPr>
        <w:t>СОГЛАСОВАНО</w:t>
      </w:r>
      <w:r w:rsidRPr="009139DE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»</w:t>
      </w:r>
      <w:r w:rsidRPr="00A9101C">
        <w:rPr>
          <w:rFonts w:ascii="Times New Roman" w:hAnsi="Times New Roman" w:cs="Times New Roman"/>
          <w:b/>
          <w:bCs/>
          <w:color w:val="000000"/>
          <w:spacing w:val="8"/>
        </w:rPr>
        <w:t xml:space="preserve">                                 </w:t>
      </w:r>
      <w:r w:rsidR="005A3F64">
        <w:rPr>
          <w:rFonts w:ascii="Times New Roman" w:hAnsi="Times New Roman" w:cs="Times New Roman"/>
          <w:b/>
          <w:bCs/>
          <w:color w:val="000000"/>
          <w:spacing w:val="8"/>
        </w:rPr>
        <w:t xml:space="preserve">                               </w:t>
      </w:r>
      <w:r w:rsidR="007018C3">
        <w:rPr>
          <w:rFonts w:ascii="Times New Roman" w:hAnsi="Times New Roman" w:cs="Times New Roman"/>
          <w:b/>
          <w:bCs/>
          <w:color w:val="000000"/>
          <w:spacing w:val="8"/>
        </w:rPr>
        <w:t xml:space="preserve">  </w:t>
      </w:r>
      <w:r w:rsidRPr="00A9101C"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 w:rsidR="00292194">
        <w:rPr>
          <w:rFonts w:ascii="Times New Roman" w:hAnsi="Times New Roman" w:cs="Times New Roman"/>
          <w:b/>
          <w:bCs/>
          <w:color w:val="000000"/>
          <w:spacing w:val="-18"/>
        </w:rPr>
        <w:t>«УТВЕРЖДЕНО</w:t>
      </w:r>
      <w:r w:rsidRPr="00A9101C">
        <w:rPr>
          <w:rFonts w:ascii="Times New Roman" w:hAnsi="Times New Roman" w:cs="Times New Roman"/>
          <w:b/>
          <w:bCs/>
          <w:color w:val="000000"/>
          <w:spacing w:val="-18"/>
        </w:rPr>
        <w:t>"</w:t>
      </w:r>
    </w:p>
    <w:p w:rsidR="007E6A37" w:rsidRPr="00A9101C" w:rsidRDefault="007E6A37" w:rsidP="005F4031">
      <w:pPr>
        <w:shd w:val="clear" w:color="auto" w:fill="FFFFFF"/>
        <w:tabs>
          <w:tab w:val="left" w:pos="7037"/>
        </w:tabs>
        <w:spacing w:after="0"/>
        <w:ind w:right="-41"/>
        <w:rPr>
          <w:rFonts w:ascii="Times New Roman" w:hAnsi="Times New Roman" w:cs="Times New Roman"/>
          <w:color w:val="000000"/>
        </w:rPr>
      </w:pPr>
      <w:r w:rsidRPr="00A9101C">
        <w:rPr>
          <w:rFonts w:ascii="Times New Roman" w:hAnsi="Times New Roman" w:cs="Times New Roman"/>
          <w:color w:val="000000"/>
          <w:spacing w:val="-3"/>
        </w:rPr>
        <w:t>Зам директора по УВР:</w:t>
      </w:r>
      <w:r w:rsidR="00004D94" w:rsidRPr="00004D94">
        <w:rPr>
          <w:rFonts w:ascii="Times New Roman" w:hAnsi="Times New Roman" w:cs="Times New Roman"/>
          <w:color w:val="000000"/>
        </w:rPr>
        <w:t xml:space="preserve"> </w:t>
      </w:r>
      <w:r w:rsidR="007018C3">
        <w:rPr>
          <w:rFonts w:ascii="Times New Roman" w:hAnsi="Times New Roman" w:cs="Times New Roman"/>
          <w:color w:val="000000"/>
        </w:rPr>
        <w:t xml:space="preserve">Корж М. </w:t>
      </w:r>
      <w:r w:rsidR="006D66BA">
        <w:rPr>
          <w:rFonts w:ascii="Times New Roman" w:hAnsi="Times New Roman" w:cs="Times New Roman"/>
          <w:color w:val="000000"/>
        </w:rPr>
        <w:t>М.</w:t>
      </w:r>
      <w:r w:rsidR="007018C3">
        <w:rPr>
          <w:rFonts w:ascii="Times New Roman" w:hAnsi="Times New Roman" w:cs="Times New Roman"/>
          <w:color w:val="000000"/>
        </w:rPr>
        <w:t xml:space="preserve">                                </w:t>
      </w:r>
      <w:r w:rsidR="006D66BA">
        <w:rPr>
          <w:rFonts w:ascii="Times New Roman" w:hAnsi="Times New Roman" w:cs="Times New Roman"/>
          <w:color w:val="000000"/>
        </w:rPr>
        <w:t xml:space="preserve">                       </w:t>
      </w:r>
      <w:r w:rsidRPr="00A9101C">
        <w:rPr>
          <w:rFonts w:ascii="Times New Roman" w:hAnsi="Times New Roman" w:cs="Times New Roman"/>
          <w:color w:val="000000"/>
        </w:rPr>
        <w:t>Директор</w:t>
      </w:r>
      <w:r w:rsidR="00CD3B47">
        <w:rPr>
          <w:rFonts w:ascii="Times New Roman" w:hAnsi="Times New Roman" w:cs="Times New Roman"/>
          <w:color w:val="000000"/>
        </w:rPr>
        <w:t xml:space="preserve"> </w:t>
      </w:r>
      <w:r w:rsidR="005A3F64" w:rsidRPr="005A3F64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5A3F64">
        <w:rPr>
          <w:rFonts w:ascii="Times New Roman" w:hAnsi="Times New Roman" w:cs="Times New Roman"/>
          <w:color w:val="000000"/>
          <w:spacing w:val="-2"/>
        </w:rPr>
        <w:t>Кмита</w:t>
      </w:r>
      <w:proofErr w:type="spellEnd"/>
      <w:r w:rsidR="005A3F64">
        <w:rPr>
          <w:rFonts w:ascii="Times New Roman" w:hAnsi="Times New Roman" w:cs="Times New Roman"/>
          <w:color w:val="000000"/>
          <w:spacing w:val="-2"/>
        </w:rPr>
        <w:t xml:space="preserve"> Н.В</w:t>
      </w:r>
      <w:r w:rsidR="006D66BA">
        <w:rPr>
          <w:rFonts w:ascii="Times New Roman" w:hAnsi="Times New Roman" w:cs="Times New Roman"/>
          <w:color w:val="000000"/>
          <w:spacing w:val="-2"/>
        </w:rPr>
        <w:t>.</w:t>
      </w:r>
    </w:p>
    <w:p w:rsidR="005A3F64" w:rsidRPr="00A9101C" w:rsidRDefault="008B6A54" w:rsidP="005A3F64">
      <w:pPr>
        <w:shd w:val="clear" w:color="auto" w:fill="FFFFFF"/>
        <w:tabs>
          <w:tab w:val="left" w:pos="7037"/>
        </w:tabs>
        <w:spacing w:after="0"/>
        <w:ind w:right="-41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01.09.2023</w:t>
      </w:r>
      <w:r w:rsidR="00004D94" w:rsidRPr="00A9101C">
        <w:rPr>
          <w:rFonts w:ascii="Times New Roman" w:hAnsi="Times New Roman" w:cs="Times New Roman"/>
          <w:color w:val="000000"/>
          <w:spacing w:val="-2"/>
        </w:rPr>
        <w:t xml:space="preserve">г                                                                                             </w:t>
      </w:r>
      <w:r w:rsidR="005A3F64">
        <w:rPr>
          <w:rFonts w:ascii="Times New Roman" w:hAnsi="Times New Roman" w:cs="Times New Roman"/>
          <w:color w:val="000000"/>
          <w:spacing w:val="-2"/>
        </w:rPr>
        <w:t xml:space="preserve">      </w:t>
      </w:r>
      <w:r w:rsidR="007E6A37" w:rsidRPr="00A9101C">
        <w:rPr>
          <w:rFonts w:ascii="Times New Roman" w:hAnsi="Times New Roman" w:cs="Times New Roman"/>
          <w:color w:val="000000"/>
        </w:rPr>
        <w:t xml:space="preserve"> </w:t>
      </w:r>
      <w:r w:rsidR="002563DF">
        <w:rPr>
          <w:rFonts w:ascii="Times New Roman" w:hAnsi="Times New Roman" w:cs="Times New Roman"/>
          <w:color w:val="000000"/>
          <w:spacing w:val="-2"/>
        </w:rPr>
        <w:t>Приказ № 54</w:t>
      </w:r>
    </w:p>
    <w:p w:rsidR="007E6A37" w:rsidRPr="00A9101C" w:rsidRDefault="005A3F64" w:rsidP="005A3F64">
      <w:pPr>
        <w:shd w:val="clear" w:color="auto" w:fill="FFFFFF"/>
        <w:tabs>
          <w:tab w:val="left" w:pos="7037"/>
        </w:tabs>
        <w:spacing w:after="0"/>
        <w:ind w:right="-41"/>
        <w:rPr>
          <w:rFonts w:ascii="Times New Roman" w:hAnsi="Times New Roman" w:cs="Times New Roman"/>
          <w:color w:val="000000"/>
          <w:spacing w:val="-2"/>
        </w:rPr>
      </w:pPr>
      <w:r w:rsidRPr="00A9101C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    </w:t>
      </w:r>
      <w:r w:rsidR="009224CA">
        <w:rPr>
          <w:rFonts w:ascii="Times New Roman" w:hAnsi="Times New Roman" w:cs="Times New Roman"/>
          <w:color w:val="000000"/>
          <w:spacing w:val="-2"/>
        </w:rPr>
        <w:t xml:space="preserve">               </w:t>
      </w:r>
      <w:r w:rsidR="008B6A54">
        <w:rPr>
          <w:rFonts w:ascii="Times New Roman" w:hAnsi="Times New Roman" w:cs="Times New Roman"/>
          <w:color w:val="000000"/>
          <w:spacing w:val="-2"/>
        </w:rPr>
        <w:t>От01.09.2023</w:t>
      </w:r>
      <w:r w:rsidRPr="00A9101C">
        <w:rPr>
          <w:rFonts w:ascii="Times New Roman" w:hAnsi="Times New Roman" w:cs="Times New Roman"/>
          <w:color w:val="000000"/>
          <w:spacing w:val="-2"/>
        </w:rPr>
        <w:t xml:space="preserve">г   </w:t>
      </w:r>
    </w:p>
    <w:p w:rsidR="005A3F64" w:rsidRPr="00A9101C" w:rsidRDefault="00546FE4" w:rsidP="005A3F64">
      <w:pPr>
        <w:shd w:val="clear" w:color="auto" w:fill="FFFFFF"/>
        <w:tabs>
          <w:tab w:val="left" w:pos="7037"/>
        </w:tabs>
        <w:spacing w:after="0"/>
        <w:ind w:right="-4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     </w:t>
      </w:r>
      <w:r w:rsidR="007018C3">
        <w:rPr>
          <w:rFonts w:ascii="Times New Roman" w:hAnsi="Times New Roman" w:cs="Times New Roman"/>
          <w:color w:val="000000"/>
          <w:spacing w:val="-2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   </w:t>
      </w:r>
    </w:p>
    <w:p w:rsidR="007E6A37" w:rsidRPr="00A9101C" w:rsidRDefault="007E6A37" w:rsidP="005F4031">
      <w:pPr>
        <w:shd w:val="clear" w:color="auto" w:fill="FFFFFF"/>
        <w:tabs>
          <w:tab w:val="left" w:pos="7037"/>
        </w:tabs>
        <w:spacing w:after="0"/>
        <w:ind w:left="426" w:right="-41"/>
        <w:rPr>
          <w:rFonts w:ascii="Times New Roman" w:hAnsi="Times New Roman" w:cs="Times New Roman"/>
          <w:color w:val="000000"/>
        </w:rPr>
      </w:pPr>
    </w:p>
    <w:p w:rsidR="007E6A37" w:rsidRPr="00A9101C" w:rsidRDefault="007E6A37" w:rsidP="005F4031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</w:rPr>
      </w:pPr>
    </w:p>
    <w:p w:rsidR="007E6A37" w:rsidRPr="00A9101C" w:rsidRDefault="003F7349" w:rsidP="007E6A37">
      <w:pPr>
        <w:tabs>
          <w:tab w:val="left" w:pos="1140"/>
        </w:tabs>
        <w:jc w:val="center"/>
        <w:rPr>
          <w:rFonts w:ascii="Times New Roman" w:hAnsi="Times New Roman" w:cs="Times New Roman"/>
        </w:rPr>
      </w:pPr>
      <w:r w:rsidRPr="003F7349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pt;height:15pt" fillcolor="black">
            <v:shadow color="#868686"/>
            <v:textpath style="font-family:&quot;Times New Roman&quot;;font-size:40pt;font-weight:bold;v-text-kern:t" trim="t" fitpath="t" string="РАБОЧАЯ ПРОГРАММА"/>
          </v:shape>
        </w:pict>
      </w:r>
    </w:p>
    <w:p w:rsidR="007E6A37" w:rsidRPr="00A9101C" w:rsidRDefault="007E6A37" w:rsidP="007E6A37">
      <w:pPr>
        <w:tabs>
          <w:tab w:val="left" w:pos="1005"/>
        </w:tabs>
        <w:spacing w:line="360" w:lineRule="auto"/>
        <w:jc w:val="center"/>
        <w:rPr>
          <w:rFonts w:ascii="Times New Roman" w:hAnsi="Times New Roman" w:cs="Times New Roman"/>
        </w:rPr>
      </w:pPr>
      <w:r w:rsidRPr="00A9101C">
        <w:rPr>
          <w:rFonts w:ascii="Times New Roman" w:hAnsi="Times New Roman" w:cs="Times New Roman"/>
        </w:rPr>
        <w:t>Учителя  начальных классов</w:t>
      </w:r>
    </w:p>
    <w:p w:rsidR="007E6A37" w:rsidRPr="00A9101C" w:rsidRDefault="00FA2275" w:rsidP="007E6A37">
      <w:pPr>
        <w:tabs>
          <w:tab w:val="left" w:pos="1005"/>
        </w:tabs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Коконовой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E6A37" w:rsidRPr="00A9101C">
        <w:rPr>
          <w:rFonts w:ascii="Times New Roman" w:hAnsi="Times New Roman" w:cs="Times New Roman"/>
          <w:b/>
        </w:rPr>
        <w:t>Е.</w:t>
      </w:r>
      <w:r>
        <w:rPr>
          <w:rFonts w:ascii="Times New Roman" w:hAnsi="Times New Roman" w:cs="Times New Roman"/>
          <w:b/>
        </w:rPr>
        <w:t>И.</w:t>
      </w:r>
    </w:p>
    <w:p w:rsidR="007E6A37" w:rsidRPr="00A9101C" w:rsidRDefault="00207AE2" w:rsidP="009224CA">
      <w:pPr>
        <w:shd w:val="clear" w:color="auto" w:fill="FFFFFF"/>
        <w:spacing w:after="0"/>
        <w:ind w:left="426" w:right="-4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</w:t>
      </w:r>
      <w:r w:rsidR="001164B7">
        <w:rPr>
          <w:rFonts w:ascii="Times New Roman" w:hAnsi="Times New Roman" w:cs="Times New Roman"/>
        </w:rPr>
        <w:t>о литературному чтению на хакасском языке</w:t>
      </w:r>
    </w:p>
    <w:p w:rsidR="007E6A37" w:rsidRPr="00A9101C" w:rsidRDefault="007E6A37" w:rsidP="009224CA">
      <w:pPr>
        <w:spacing w:after="0"/>
        <w:jc w:val="center"/>
        <w:rPr>
          <w:rFonts w:ascii="Times New Roman" w:hAnsi="Times New Roman" w:cs="Times New Roman"/>
          <w:color w:val="000000"/>
          <w:spacing w:val="-1"/>
        </w:rPr>
      </w:pPr>
      <w:r w:rsidRPr="00A9101C">
        <w:rPr>
          <w:rFonts w:ascii="Times New Roman" w:hAnsi="Times New Roman" w:cs="Times New Roman"/>
        </w:rPr>
        <w:t xml:space="preserve">к учебнику </w:t>
      </w:r>
      <w:proofErr w:type="spellStart"/>
      <w:r w:rsidR="00102901">
        <w:rPr>
          <w:rFonts w:ascii="Times New Roman" w:hAnsi="Times New Roman" w:cs="Times New Roman"/>
        </w:rPr>
        <w:t>А.Н.Балгазиной</w:t>
      </w:r>
      <w:proofErr w:type="spellEnd"/>
      <w:r w:rsidR="00657F42">
        <w:rPr>
          <w:rFonts w:ascii="Times New Roman" w:hAnsi="Times New Roman" w:cs="Times New Roman"/>
        </w:rPr>
        <w:t>,</w:t>
      </w:r>
      <w:r w:rsidR="00B83E02">
        <w:rPr>
          <w:rFonts w:ascii="Times New Roman" w:hAnsi="Times New Roman" w:cs="Times New Roman"/>
        </w:rPr>
        <w:t xml:space="preserve"> </w:t>
      </w:r>
      <w:proofErr w:type="spellStart"/>
      <w:r w:rsidR="00B83E02">
        <w:rPr>
          <w:rFonts w:ascii="Times New Roman" w:hAnsi="Times New Roman" w:cs="Times New Roman"/>
        </w:rPr>
        <w:t>М</w:t>
      </w:r>
      <w:r w:rsidR="00657F42">
        <w:rPr>
          <w:rFonts w:ascii="Times New Roman" w:hAnsi="Times New Roman" w:cs="Times New Roman"/>
        </w:rPr>
        <w:t>.Н.Саражаковой</w:t>
      </w:r>
      <w:proofErr w:type="spellEnd"/>
      <w:r w:rsidRPr="00A9101C">
        <w:rPr>
          <w:rFonts w:ascii="Times New Roman" w:hAnsi="Times New Roman" w:cs="Times New Roman"/>
        </w:rPr>
        <w:t xml:space="preserve"> </w:t>
      </w:r>
      <w:r w:rsidRPr="00A9101C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9101C">
        <w:rPr>
          <w:rFonts w:ascii="Times New Roman" w:hAnsi="Times New Roman" w:cs="Times New Roman"/>
          <w:color w:val="000000"/>
        </w:rPr>
        <w:t>«</w:t>
      </w:r>
      <w:proofErr w:type="spellStart"/>
      <w:r w:rsidR="00657F42">
        <w:rPr>
          <w:rFonts w:ascii="Times New Roman" w:hAnsi="Times New Roman" w:cs="Times New Roman"/>
          <w:color w:val="000000"/>
        </w:rPr>
        <w:t>Литературнай</w:t>
      </w:r>
      <w:proofErr w:type="spellEnd"/>
      <w:r w:rsidR="00657F42">
        <w:rPr>
          <w:rFonts w:ascii="Times New Roman" w:hAnsi="Times New Roman" w:cs="Times New Roman"/>
          <w:color w:val="000000"/>
        </w:rPr>
        <w:t xml:space="preserve"> </w:t>
      </w:r>
      <w:r w:rsidR="00657F42" w:rsidRPr="00D90723">
        <w:rPr>
          <w:rFonts w:ascii="Times New Roman" w:hAnsi="Times New Roman" w:cs="Times New Roman"/>
          <w:color w:val="000000"/>
        </w:rPr>
        <w:t>хы</w:t>
      </w:r>
      <w:r w:rsidR="00657F42" w:rsidRPr="00D90723">
        <w:rPr>
          <w:rFonts w:ascii="Verdana" w:hAnsi="Verdana" w:cs="Times New Roman"/>
          <w:color w:val="000000"/>
        </w:rPr>
        <w:t>ғ</w:t>
      </w:r>
      <w:r w:rsidR="00657F42" w:rsidRPr="00D90723">
        <w:rPr>
          <w:rFonts w:ascii="Times New Roman" w:hAnsi="Times New Roman" w:cs="Times New Roman"/>
          <w:color w:val="000000"/>
        </w:rPr>
        <w:t>ыры</w:t>
      </w:r>
      <w:r w:rsidR="00657F42" w:rsidRPr="00D90723">
        <w:rPr>
          <w:rFonts w:ascii="Verdana" w:hAnsi="Verdana" w:cs="Times New Roman"/>
          <w:color w:val="000000"/>
        </w:rPr>
        <w:t>ғ</w:t>
      </w:r>
      <w:r w:rsidRPr="00A9101C">
        <w:rPr>
          <w:rFonts w:ascii="Times New Roman" w:hAnsi="Times New Roman" w:cs="Times New Roman"/>
          <w:color w:val="000000"/>
          <w:spacing w:val="-1"/>
        </w:rPr>
        <w:t>» –</w:t>
      </w:r>
    </w:p>
    <w:p w:rsidR="007E6A37" w:rsidRPr="00A9101C" w:rsidRDefault="007E6A37" w:rsidP="009224CA">
      <w:pPr>
        <w:spacing w:after="0"/>
        <w:jc w:val="center"/>
        <w:rPr>
          <w:rFonts w:ascii="Times New Roman" w:hAnsi="Times New Roman" w:cs="Times New Roman"/>
        </w:rPr>
      </w:pPr>
      <w:r w:rsidRPr="00A9101C">
        <w:rPr>
          <w:rFonts w:ascii="Times New Roman" w:hAnsi="Times New Roman" w:cs="Times New Roman"/>
          <w:color w:val="000000"/>
          <w:spacing w:val="-1"/>
        </w:rPr>
        <w:t>Абакан: Хака</w:t>
      </w:r>
      <w:r w:rsidR="00657F42">
        <w:rPr>
          <w:rFonts w:ascii="Times New Roman" w:hAnsi="Times New Roman" w:cs="Times New Roman"/>
          <w:color w:val="000000"/>
          <w:spacing w:val="-1"/>
        </w:rPr>
        <w:t>сское книжное издательство, 2019</w:t>
      </w:r>
      <w:r w:rsidRPr="00A9101C">
        <w:rPr>
          <w:rFonts w:ascii="Times New Roman" w:hAnsi="Times New Roman" w:cs="Times New Roman"/>
          <w:color w:val="000000"/>
          <w:spacing w:val="-1"/>
        </w:rPr>
        <w:t xml:space="preserve"> г</w:t>
      </w:r>
    </w:p>
    <w:p w:rsidR="007E6A37" w:rsidRPr="00A9101C" w:rsidRDefault="007E6A37" w:rsidP="00102901">
      <w:pPr>
        <w:spacing w:after="0"/>
        <w:jc w:val="center"/>
        <w:rPr>
          <w:rFonts w:ascii="Times New Roman" w:hAnsi="Times New Roman" w:cs="Times New Roman"/>
        </w:rPr>
      </w:pPr>
      <w:r w:rsidRPr="00A9101C">
        <w:rPr>
          <w:rFonts w:ascii="Times New Roman" w:hAnsi="Times New Roman" w:cs="Times New Roman"/>
          <w:color w:val="000000"/>
          <w:spacing w:val="-1"/>
        </w:rPr>
        <w:t xml:space="preserve">  </w:t>
      </w:r>
    </w:p>
    <w:p w:rsidR="007E6A37" w:rsidRPr="00A9101C" w:rsidRDefault="007E6A37" w:rsidP="007E6A37">
      <w:pPr>
        <w:tabs>
          <w:tab w:val="left" w:pos="1005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4"/>
        </w:rPr>
      </w:pPr>
      <w:r w:rsidRPr="00A9101C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</w:p>
    <w:p w:rsidR="007E6A37" w:rsidRPr="00A9101C" w:rsidRDefault="007E6A37" w:rsidP="007E6A37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A9101C">
        <w:rPr>
          <w:rFonts w:ascii="Times New Roman" w:hAnsi="Times New Roman" w:cs="Times New Roman"/>
          <w:b/>
          <w:bCs/>
          <w:color w:val="000000"/>
          <w:spacing w:val="-4"/>
        </w:rPr>
        <w:t xml:space="preserve">        Предмет:</w:t>
      </w:r>
      <w:r w:rsidRPr="00A9101C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</w:t>
      </w:r>
      <w:r w:rsidR="001B7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9101C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CD3B47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C5390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9B4491">
        <w:rPr>
          <w:rFonts w:ascii="Times New Roman" w:hAnsi="Times New Roman" w:cs="Times New Roman"/>
          <w:b/>
          <w:bCs/>
          <w:color w:val="000000"/>
        </w:rPr>
        <w:t>литературное чтение на хакасском языке</w:t>
      </w:r>
    </w:p>
    <w:p w:rsidR="007E6A37" w:rsidRPr="00A9101C" w:rsidRDefault="007E6A37" w:rsidP="007E6A37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A9101C">
        <w:rPr>
          <w:rFonts w:ascii="Times New Roman" w:hAnsi="Times New Roman" w:cs="Times New Roman"/>
          <w:color w:val="000000"/>
        </w:rPr>
        <w:t xml:space="preserve">    </w:t>
      </w:r>
      <w:r w:rsidR="00FA2275">
        <w:rPr>
          <w:rFonts w:ascii="Times New Roman" w:hAnsi="Times New Roman" w:cs="Times New Roman"/>
          <w:color w:val="000000"/>
        </w:rPr>
        <w:t xml:space="preserve"> </w:t>
      </w:r>
      <w:r w:rsidRPr="00A9101C">
        <w:rPr>
          <w:rFonts w:ascii="Times New Roman" w:hAnsi="Times New Roman" w:cs="Times New Roman"/>
          <w:color w:val="000000"/>
        </w:rPr>
        <w:t xml:space="preserve">   </w:t>
      </w:r>
      <w:r w:rsidRPr="00A9101C">
        <w:rPr>
          <w:rFonts w:ascii="Times New Roman" w:hAnsi="Times New Roman" w:cs="Times New Roman"/>
          <w:b/>
          <w:bCs/>
          <w:color w:val="000000"/>
          <w:spacing w:val="-5"/>
        </w:rPr>
        <w:t xml:space="preserve">Класс                                                                            </w:t>
      </w:r>
      <w:r w:rsidR="00102901">
        <w:rPr>
          <w:rFonts w:ascii="Times New Roman" w:hAnsi="Times New Roman" w:cs="Times New Roman"/>
          <w:b/>
          <w:bCs/>
          <w:color w:val="000000"/>
          <w:spacing w:val="-5"/>
        </w:rPr>
        <w:t>1</w:t>
      </w:r>
    </w:p>
    <w:p w:rsidR="007E6A37" w:rsidRPr="00A9101C" w:rsidRDefault="007E6A37" w:rsidP="007E6A37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A9101C">
        <w:rPr>
          <w:rFonts w:ascii="Times New Roman" w:hAnsi="Times New Roman" w:cs="Times New Roman"/>
          <w:color w:val="000000"/>
        </w:rPr>
        <w:t xml:space="preserve">    </w:t>
      </w:r>
      <w:r w:rsidR="00FA2275">
        <w:rPr>
          <w:rFonts w:ascii="Times New Roman" w:hAnsi="Times New Roman" w:cs="Times New Roman"/>
          <w:color w:val="000000"/>
        </w:rPr>
        <w:t xml:space="preserve"> </w:t>
      </w:r>
      <w:r w:rsidRPr="00A9101C">
        <w:rPr>
          <w:rFonts w:ascii="Times New Roman" w:hAnsi="Times New Roman" w:cs="Times New Roman"/>
          <w:color w:val="000000"/>
        </w:rPr>
        <w:t xml:space="preserve">   </w:t>
      </w:r>
      <w:r w:rsidRPr="00A9101C">
        <w:rPr>
          <w:rFonts w:ascii="Times New Roman" w:hAnsi="Times New Roman" w:cs="Times New Roman"/>
          <w:b/>
          <w:bCs/>
          <w:color w:val="000000"/>
          <w:spacing w:val="-1"/>
        </w:rPr>
        <w:t xml:space="preserve">Образовательная область:                                 </w:t>
      </w:r>
      <w:r w:rsidRPr="00A9101C">
        <w:rPr>
          <w:rFonts w:ascii="Times New Roman" w:hAnsi="Times New Roman" w:cs="Times New Roman"/>
          <w:b/>
          <w:bCs/>
          <w:color w:val="000000"/>
        </w:rPr>
        <w:t>филология</w:t>
      </w:r>
      <w:r w:rsidRPr="00A9101C">
        <w:rPr>
          <w:rFonts w:ascii="Times New Roman" w:hAnsi="Times New Roman" w:cs="Times New Roman"/>
          <w:b/>
          <w:bCs/>
          <w:color w:val="000000"/>
          <w:spacing w:val="-1"/>
        </w:rPr>
        <w:t xml:space="preserve">     </w:t>
      </w:r>
    </w:p>
    <w:p w:rsidR="007E6A37" w:rsidRPr="00A9101C" w:rsidRDefault="007E6A37" w:rsidP="007E6A3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</w:rPr>
      </w:pPr>
      <w:r w:rsidRPr="00A9101C">
        <w:rPr>
          <w:rFonts w:ascii="Times New Roman" w:hAnsi="Times New Roman" w:cs="Times New Roman"/>
          <w:b/>
          <w:bCs/>
          <w:color w:val="000000"/>
          <w:spacing w:val="-5"/>
        </w:rPr>
        <w:t xml:space="preserve">        МО</w:t>
      </w:r>
      <w:r w:rsidRPr="00A9101C">
        <w:rPr>
          <w:rFonts w:ascii="Times New Roman" w:hAnsi="Times New Roman" w:cs="Times New Roman"/>
          <w:b/>
          <w:bCs/>
          <w:color w:val="000000"/>
          <w:spacing w:val="-1"/>
        </w:rPr>
        <w:t xml:space="preserve">                                        </w:t>
      </w:r>
      <w:r w:rsidR="00FA2275">
        <w:rPr>
          <w:rFonts w:ascii="Times New Roman" w:hAnsi="Times New Roman" w:cs="Times New Roman"/>
          <w:b/>
          <w:bCs/>
          <w:color w:val="000000"/>
          <w:spacing w:val="-1"/>
        </w:rPr>
        <w:t xml:space="preserve">                                </w:t>
      </w:r>
      <w:r w:rsidRPr="00A9101C">
        <w:rPr>
          <w:rFonts w:ascii="Times New Roman" w:hAnsi="Times New Roman" w:cs="Times New Roman"/>
          <w:b/>
          <w:bCs/>
          <w:color w:val="000000"/>
          <w:spacing w:val="-1"/>
        </w:rPr>
        <w:t xml:space="preserve">   </w:t>
      </w:r>
      <w:r w:rsidRPr="00A9101C">
        <w:rPr>
          <w:rFonts w:ascii="Times New Roman" w:hAnsi="Times New Roman" w:cs="Times New Roman"/>
          <w:b/>
          <w:bCs/>
          <w:color w:val="000000"/>
          <w:spacing w:val="-5"/>
        </w:rPr>
        <w:t>начальные классы</w:t>
      </w:r>
    </w:p>
    <w:p w:rsidR="007E6A37" w:rsidRPr="00A9101C" w:rsidRDefault="007E6A37" w:rsidP="007E6A3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</w:rPr>
      </w:pPr>
      <w:r w:rsidRPr="00A9101C">
        <w:rPr>
          <w:rFonts w:ascii="Times New Roman" w:hAnsi="Times New Roman" w:cs="Times New Roman"/>
          <w:color w:val="000000"/>
        </w:rPr>
        <w:t xml:space="preserve">        </w:t>
      </w:r>
      <w:r w:rsidRPr="00A9101C">
        <w:rPr>
          <w:rFonts w:ascii="Times New Roman" w:hAnsi="Times New Roman" w:cs="Times New Roman"/>
          <w:b/>
          <w:bCs/>
          <w:color w:val="000000"/>
          <w:spacing w:val="-2"/>
        </w:rPr>
        <w:t>Учебный год</w:t>
      </w:r>
      <w:r w:rsidRPr="00A9101C">
        <w:rPr>
          <w:rFonts w:ascii="Times New Roman" w:hAnsi="Times New Roman" w:cs="Times New Roman"/>
          <w:b/>
          <w:bCs/>
          <w:color w:val="000000"/>
        </w:rPr>
        <w:tab/>
        <w:t xml:space="preserve">                       </w:t>
      </w:r>
      <w:r w:rsidR="00FA2275"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  <w:r w:rsidR="008B6A54">
        <w:rPr>
          <w:rFonts w:ascii="Times New Roman" w:hAnsi="Times New Roman" w:cs="Times New Roman"/>
          <w:b/>
          <w:bCs/>
          <w:color w:val="000000"/>
        </w:rPr>
        <w:t>2023</w:t>
      </w:r>
      <w:r w:rsidRPr="00A9101C">
        <w:rPr>
          <w:rFonts w:ascii="Times New Roman" w:hAnsi="Times New Roman" w:cs="Times New Roman"/>
          <w:b/>
          <w:bCs/>
          <w:color w:val="000000"/>
        </w:rPr>
        <w:t xml:space="preserve"> - 20</w:t>
      </w:r>
      <w:r w:rsidR="00B6548D">
        <w:rPr>
          <w:rFonts w:ascii="Times New Roman" w:hAnsi="Times New Roman" w:cs="Times New Roman"/>
          <w:b/>
          <w:bCs/>
          <w:color w:val="000000"/>
        </w:rPr>
        <w:t>2</w:t>
      </w:r>
      <w:r w:rsidR="008B6A54">
        <w:rPr>
          <w:rFonts w:ascii="Times New Roman" w:hAnsi="Times New Roman" w:cs="Times New Roman"/>
          <w:b/>
          <w:bCs/>
          <w:color w:val="000000"/>
        </w:rPr>
        <w:t>4</w:t>
      </w:r>
    </w:p>
    <w:p w:rsidR="007E6A37" w:rsidRDefault="007E6A37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7E6A37" w:rsidRDefault="007E6A37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7E6A37" w:rsidRDefault="007E6A37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102901" w:rsidRDefault="00102901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102901" w:rsidRDefault="00102901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5F4031" w:rsidRDefault="005F4031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5F4031" w:rsidRDefault="005F4031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5F4031" w:rsidRDefault="005F4031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5F4031" w:rsidRDefault="005F4031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9D78FA" w:rsidRDefault="009D78FA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9D78FA" w:rsidRDefault="009D78FA" w:rsidP="007E6A37">
      <w:pPr>
        <w:spacing w:after="0"/>
        <w:jc w:val="center"/>
        <w:rPr>
          <w:rFonts w:ascii="Times New Roman" w:hAnsi="Times New Roman" w:cs="Times New Roman"/>
          <w:color w:val="000000"/>
          <w:spacing w:val="6"/>
        </w:rPr>
      </w:pPr>
    </w:p>
    <w:p w:rsidR="007E6A37" w:rsidRPr="00A9101C" w:rsidRDefault="00CB5704" w:rsidP="00CB57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                                                    </w:t>
      </w:r>
      <w:r w:rsidR="00FA2275">
        <w:rPr>
          <w:rFonts w:ascii="Times New Roman" w:hAnsi="Times New Roman" w:cs="Times New Roman"/>
          <w:color w:val="000000"/>
          <w:spacing w:val="6"/>
        </w:rPr>
        <w:t>Устинкино</w:t>
      </w:r>
      <w:r w:rsidR="007E6A37" w:rsidRPr="00A9101C">
        <w:rPr>
          <w:rFonts w:ascii="Times New Roman" w:hAnsi="Times New Roman" w:cs="Times New Roman"/>
          <w:color w:val="000000"/>
          <w:spacing w:val="6"/>
        </w:rPr>
        <w:t>,20</w:t>
      </w:r>
      <w:r w:rsidR="00B6548D">
        <w:rPr>
          <w:rFonts w:ascii="Times New Roman" w:hAnsi="Times New Roman" w:cs="Times New Roman"/>
          <w:color w:val="000000"/>
          <w:spacing w:val="6"/>
        </w:rPr>
        <w:t>2</w:t>
      </w:r>
      <w:r w:rsidR="008B6A54">
        <w:rPr>
          <w:rFonts w:ascii="Times New Roman" w:hAnsi="Times New Roman" w:cs="Times New Roman"/>
          <w:color w:val="000000"/>
          <w:spacing w:val="6"/>
        </w:rPr>
        <w:t>3</w:t>
      </w:r>
    </w:p>
    <w:p w:rsidR="007E6A37" w:rsidRPr="004F3A00" w:rsidRDefault="007E6A37" w:rsidP="00423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1C">
        <w:rPr>
          <w:rFonts w:ascii="Times New Roman" w:hAnsi="Times New Roman" w:cs="Times New Roman"/>
          <w:b/>
        </w:rPr>
        <w:lastRenderedPageBreak/>
        <w:t xml:space="preserve"> </w:t>
      </w:r>
      <w:r w:rsidRPr="004F3A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E6A37" w:rsidRPr="004F3A00" w:rsidRDefault="007E6A37" w:rsidP="00207AE2">
      <w:pPr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Рабочая программа предмета «</w:t>
      </w:r>
      <w:r w:rsidR="00182E70" w:rsidRPr="004F3A00">
        <w:rPr>
          <w:rFonts w:ascii="Times New Roman" w:hAnsi="Times New Roman" w:cs="Times New Roman"/>
          <w:spacing w:val="-1"/>
          <w:sz w:val="24"/>
          <w:szCs w:val="24"/>
        </w:rPr>
        <w:t>Литературное чтение на хакасском языке</w:t>
      </w:r>
      <w:r w:rsidRPr="004F3A00">
        <w:rPr>
          <w:rFonts w:ascii="Times New Roman" w:hAnsi="Times New Roman" w:cs="Times New Roman"/>
          <w:sz w:val="24"/>
          <w:szCs w:val="24"/>
        </w:rPr>
        <w:t>» составлена на основе Учебн</w:t>
      </w:r>
      <w:r w:rsidR="00102901" w:rsidRPr="004F3A00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317319" w:rsidRPr="004F3A00">
        <w:rPr>
          <w:rFonts w:ascii="Times New Roman" w:hAnsi="Times New Roman" w:cs="Times New Roman"/>
          <w:sz w:val="24"/>
          <w:szCs w:val="24"/>
        </w:rPr>
        <w:t>по литературному чтению на хакасском языке</w:t>
      </w:r>
      <w:r w:rsidR="00102901" w:rsidRPr="004F3A00">
        <w:rPr>
          <w:rFonts w:ascii="Times New Roman" w:hAnsi="Times New Roman" w:cs="Times New Roman"/>
          <w:sz w:val="24"/>
          <w:szCs w:val="24"/>
        </w:rPr>
        <w:t xml:space="preserve"> для 1</w:t>
      </w:r>
      <w:r w:rsidR="008B6A54">
        <w:rPr>
          <w:rFonts w:ascii="Times New Roman" w:hAnsi="Times New Roman" w:cs="Times New Roman"/>
          <w:sz w:val="24"/>
          <w:szCs w:val="24"/>
        </w:rPr>
        <w:t>-4 классов на 2023-2024</w:t>
      </w:r>
      <w:r w:rsidRPr="004F3A00">
        <w:rPr>
          <w:rFonts w:ascii="Times New Roman" w:hAnsi="Times New Roman" w:cs="Times New Roman"/>
          <w:sz w:val="24"/>
          <w:szCs w:val="24"/>
        </w:rPr>
        <w:t xml:space="preserve"> г</w:t>
      </w:r>
      <w:r w:rsidR="00BC397F" w:rsidRPr="004F3A00">
        <w:rPr>
          <w:rFonts w:ascii="Times New Roman" w:hAnsi="Times New Roman" w:cs="Times New Roman"/>
          <w:sz w:val="24"/>
          <w:szCs w:val="24"/>
        </w:rPr>
        <w:t>г</w:t>
      </w:r>
      <w:r w:rsidRPr="004F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A37" w:rsidRPr="004F3A00" w:rsidRDefault="00102901" w:rsidP="0003481D">
      <w:pPr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В 1</w:t>
      </w:r>
      <w:r w:rsidR="007E6A37" w:rsidRPr="004F3A00">
        <w:rPr>
          <w:rFonts w:ascii="Times New Roman" w:hAnsi="Times New Roman" w:cs="Times New Roman"/>
          <w:sz w:val="24"/>
          <w:szCs w:val="24"/>
        </w:rPr>
        <w:t xml:space="preserve">  клас</w:t>
      </w:r>
      <w:r w:rsidR="0003481D" w:rsidRPr="004F3A00">
        <w:rPr>
          <w:rFonts w:ascii="Times New Roman" w:hAnsi="Times New Roman" w:cs="Times New Roman"/>
          <w:sz w:val="24"/>
          <w:szCs w:val="24"/>
        </w:rPr>
        <w:t>се на уроки литературного чтения на хакасском языке</w:t>
      </w:r>
      <w:r w:rsidR="007E6A37" w:rsidRPr="004F3A00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4F3A00">
        <w:rPr>
          <w:rFonts w:ascii="Times New Roman" w:hAnsi="Times New Roman" w:cs="Times New Roman"/>
          <w:b/>
          <w:sz w:val="24"/>
          <w:szCs w:val="24"/>
        </w:rPr>
        <w:t>33</w:t>
      </w:r>
      <w:r w:rsidR="007E6A37" w:rsidRPr="004F3A00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4F3A00">
        <w:rPr>
          <w:rFonts w:ascii="Times New Roman" w:hAnsi="Times New Roman" w:cs="Times New Roman"/>
          <w:sz w:val="24"/>
          <w:szCs w:val="24"/>
        </w:rPr>
        <w:t xml:space="preserve"> (1 ч в неделю , 33</w:t>
      </w:r>
      <w:r w:rsidR="007E6A37" w:rsidRPr="004F3A00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7E6A37" w:rsidRPr="004F3A00" w:rsidRDefault="007E6A37" w:rsidP="007E6A37">
      <w:pPr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 w:rsidRPr="004F3A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0638">
        <w:rPr>
          <w:rFonts w:ascii="Times New Roman" w:hAnsi="Times New Roman" w:cs="Times New Roman"/>
          <w:sz w:val="24"/>
          <w:szCs w:val="24"/>
        </w:rPr>
        <w:t xml:space="preserve"> четверти –</w:t>
      </w:r>
      <w:r w:rsidR="005A56FD">
        <w:rPr>
          <w:rFonts w:ascii="Times New Roman" w:hAnsi="Times New Roman" w:cs="Times New Roman"/>
          <w:sz w:val="24"/>
          <w:szCs w:val="24"/>
        </w:rPr>
        <w:t>8</w:t>
      </w:r>
      <w:r w:rsidRPr="004F3A00">
        <w:rPr>
          <w:rFonts w:ascii="Times New Roman" w:hAnsi="Times New Roman" w:cs="Times New Roman"/>
          <w:sz w:val="24"/>
          <w:szCs w:val="24"/>
        </w:rPr>
        <w:t xml:space="preserve">ч.   </w:t>
      </w:r>
      <w:r w:rsidRPr="004F3A00">
        <w:rPr>
          <w:rFonts w:ascii="Times New Roman" w:hAnsi="Times New Roman" w:cs="Times New Roman"/>
          <w:sz w:val="24"/>
          <w:szCs w:val="24"/>
        </w:rPr>
        <w:br/>
        <w:t xml:space="preserve">Количество часов во </w:t>
      </w:r>
      <w:r w:rsidRPr="004F3A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A56FD">
        <w:rPr>
          <w:rFonts w:ascii="Times New Roman" w:hAnsi="Times New Roman" w:cs="Times New Roman"/>
          <w:sz w:val="24"/>
          <w:szCs w:val="24"/>
        </w:rPr>
        <w:t xml:space="preserve"> четверти –  8</w:t>
      </w:r>
      <w:r w:rsidR="001D008C">
        <w:rPr>
          <w:rFonts w:ascii="Times New Roman" w:hAnsi="Times New Roman" w:cs="Times New Roman"/>
          <w:sz w:val="24"/>
          <w:szCs w:val="24"/>
        </w:rPr>
        <w:t xml:space="preserve"> </w:t>
      </w:r>
      <w:r w:rsidRPr="004F3A00">
        <w:rPr>
          <w:rFonts w:ascii="Times New Roman" w:hAnsi="Times New Roman" w:cs="Times New Roman"/>
          <w:sz w:val="24"/>
          <w:szCs w:val="24"/>
        </w:rPr>
        <w:t xml:space="preserve">ч.  </w:t>
      </w:r>
      <w:r w:rsidRPr="004F3A00">
        <w:rPr>
          <w:rFonts w:ascii="Times New Roman" w:hAnsi="Times New Roman" w:cs="Times New Roman"/>
          <w:sz w:val="24"/>
          <w:szCs w:val="24"/>
        </w:rPr>
        <w:br/>
        <w:t xml:space="preserve">Количество часов в </w:t>
      </w:r>
      <w:r w:rsidRPr="004F3A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0638">
        <w:rPr>
          <w:rFonts w:ascii="Times New Roman" w:hAnsi="Times New Roman" w:cs="Times New Roman"/>
          <w:sz w:val="24"/>
          <w:szCs w:val="24"/>
        </w:rPr>
        <w:t xml:space="preserve"> четверти – 9</w:t>
      </w:r>
      <w:r w:rsidRPr="004F3A00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Количество часов в </w:t>
      </w:r>
      <w:r w:rsidRPr="004F3A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704BB" w:rsidRPr="004F3A00">
        <w:rPr>
          <w:rFonts w:ascii="Times New Roman" w:hAnsi="Times New Roman" w:cs="Times New Roman"/>
          <w:sz w:val="24"/>
          <w:szCs w:val="24"/>
        </w:rPr>
        <w:t xml:space="preserve"> четверти – 8</w:t>
      </w:r>
      <w:r w:rsidRPr="004F3A00">
        <w:rPr>
          <w:rFonts w:ascii="Times New Roman" w:hAnsi="Times New Roman" w:cs="Times New Roman"/>
          <w:sz w:val="24"/>
          <w:szCs w:val="24"/>
        </w:rPr>
        <w:t xml:space="preserve"> ч.</w:t>
      </w:r>
      <w:r w:rsidRPr="004F3A0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7E6A37" w:rsidRPr="004F3A00" w:rsidRDefault="007E6A37" w:rsidP="007E6A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При прохождении программы возможны риски: актированные дни (низкий температурный режим), карантин (повышенный уровень заболеваемос</w:t>
      </w:r>
      <w:r w:rsidR="009A0707" w:rsidRPr="004F3A00">
        <w:rPr>
          <w:rFonts w:ascii="Times New Roman" w:hAnsi="Times New Roman" w:cs="Times New Roman"/>
          <w:sz w:val="24"/>
          <w:szCs w:val="24"/>
        </w:rPr>
        <w:t>ти), перенос праздничных дней (</w:t>
      </w:r>
      <w:r w:rsidRPr="004F3A0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Минтруда и социальной защиты.). Отставание по программе будет устранено </w:t>
      </w:r>
      <w:proofErr w:type="gramStart"/>
      <w:r w:rsidRPr="004F3A00">
        <w:rPr>
          <w:rFonts w:ascii="Times New Roman" w:hAnsi="Times New Roman" w:cs="Times New Roman"/>
          <w:sz w:val="24"/>
          <w:szCs w:val="24"/>
        </w:rPr>
        <w:t>в соответствии с Положением о мероприятиях по преодолению отставаний при реализации</w:t>
      </w:r>
      <w:proofErr w:type="gramEnd"/>
      <w:r w:rsidRPr="004F3A00">
        <w:rPr>
          <w:rFonts w:ascii="Times New Roman" w:hAnsi="Times New Roman" w:cs="Times New Roman"/>
          <w:sz w:val="24"/>
          <w:szCs w:val="24"/>
        </w:rPr>
        <w:t xml:space="preserve"> рабочих программ по учебным предметам (курсам) (раздел 3, п.п. 3.3). Изменения вносятся в Лист регистрации изменений, вносимых в рабочую программу.</w:t>
      </w:r>
    </w:p>
    <w:p w:rsidR="007E6A37" w:rsidRPr="004F3A00" w:rsidRDefault="007E6A37" w:rsidP="007E6A37">
      <w:pPr>
        <w:shd w:val="clear" w:color="auto" w:fill="FFFFFF"/>
        <w:ind w:left="14" w:right="480"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81D" w:rsidRPr="004F3A00" w:rsidRDefault="007E6A37" w:rsidP="0003481D">
      <w:pPr>
        <w:shd w:val="clear" w:color="auto" w:fill="FFFFFF"/>
        <w:ind w:left="14" w:right="480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00">
        <w:rPr>
          <w:rFonts w:ascii="Times New Roman" w:hAnsi="Times New Roman" w:cs="Times New Roman"/>
          <w:b/>
          <w:sz w:val="24"/>
          <w:szCs w:val="24"/>
        </w:rPr>
        <w:t>Цели и задачи преподавания учебного предмета</w:t>
      </w:r>
    </w:p>
    <w:p w:rsidR="007E6A37" w:rsidRPr="004F3A00" w:rsidRDefault="007E6A37" w:rsidP="0003481D">
      <w:pPr>
        <w:shd w:val="clear" w:color="auto" w:fill="FFFFFF"/>
        <w:ind w:left="14" w:right="480" w:firstLine="706"/>
        <w:rPr>
          <w:rFonts w:ascii="Times New Roman" w:hAnsi="Times New Roman" w:cs="Times New Roman"/>
          <w:b/>
          <w:sz w:val="24"/>
          <w:szCs w:val="24"/>
        </w:rPr>
      </w:pPr>
      <w:r w:rsidRPr="004F3A00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C43EC1" w:rsidRPr="004F3A00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7E6A37" w:rsidRPr="004F3A00" w:rsidRDefault="007E6A37" w:rsidP="007E6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 </w:t>
      </w:r>
      <w:r w:rsidRPr="004F3A00">
        <w:rPr>
          <w:rFonts w:ascii="Times New Roman" w:hAnsi="Times New Roman" w:cs="Times New Roman"/>
          <w:sz w:val="24"/>
          <w:szCs w:val="24"/>
          <w:lang w:eastAsia="ar-SA"/>
        </w:rPr>
        <w:t>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7E6A37" w:rsidRPr="004F3A00" w:rsidRDefault="007E6A37" w:rsidP="00182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овладение </w:t>
      </w:r>
      <w:r w:rsidRPr="004F3A00">
        <w:rPr>
          <w:rFonts w:ascii="Times New Roman" w:hAnsi="Times New Roman" w:cs="Times New Roman"/>
          <w:color w:val="000000"/>
          <w:sz w:val="24"/>
          <w:szCs w:val="24"/>
        </w:rPr>
        <w:t>умениями слушания, говорения,</w:t>
      </w:r>
      <w:r w:rsidRPr="004F3A00">
        <w:rPr>
          <w:rFonts w:ascii="Times New Roman" w:hAnsi="Times New Roman" w:cs="Times New Roman"/>
          <w:sz w:val="24"/>
          <w:szCs w:val="24"/>
          <w:lang w:eastAsia="ar-SA"/>
        </w:rPr>
        <w:t xml:space="preserve"> осознанного,</w:t>
      </w:r>
      <w:r w:rsidRPr="004F3A00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правильного </w:t>
      </w:r>
      <w:r w:rsidRPr="004F3A00">
        <w:rPr>
          <w:rFonts w:ascii="Times New Roman" w:hAnsi="Times New Roman" w:cs="Times New Roman"/>
          <w:sz w:val="24"/>
          <w:szCs w:val="24"/>
          <w:lang w:eastAsia="ar-SA"/>
        </w:rPr>
        <w:t>и выразительного</w:t>
      </w:r>
      <w:r w:rsidR="00182E70" w:rsidRPr="004F3A00">
        <w:rPr>
          <w:rFonts w:ascii="Times New Roman" w:hAnsi="Times New Roman" w:cs="Times New Roman"/>
          <w:color w:val="000000"/>
          <w:sz w:val="24"/>
          <w:szCs w:val="24"/>
        </w:rPr>
        <w:t xml:space="preserve"> чтения</w:t>
      </w:r>
      <w:r w:rsidRPr="004F3A00">
        <w:rPr>
          <w:rFonts w:ascii="Times New Roman" w:hAnsi="Times New Roman" w:cs="Times New Roman"/>
          <w:color w:val="000000"/>
          <w:sz w:val="24"/>
          <w:szCs w:val="24"/>
        </w:rPr>
        <w:t>, участие в диалоге; </w:t>
      </w:r>
      <w:r w:rsidRPr="004F3A00">
        <w:rPr>
          <w:rFonts w:ascii="Times New Roman" w:hAnsi="Times New Roman" w:cs="Times New Roman"/>
          <w:sz w:val="24"/>
          <w:szCs w:val="24"/>
          <w:lang w:eastAsia="ar-SA"/>
        </w:rPr>
        <w:t>формирование всех видов речевой</w:t>
      </w:r>
      <w:r w:rsidR="00182E70" w:rsidRPr="004F3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A00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 на хакасском языке;</w:t>
      </w:r>
    </w:p>
    <w:p w:rsidR="007E6A37" w:rsidRPr="004F3A00" w:rsidRDefault="007E6A37" w:rsidP="007E6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3A00">
        <w:rPr>
          <w:rFonts w:ascii="Times New Roman" w:hAnsi="Times New Roman" w:cs="Times New Roman"/>
          <w:i/>
          <w:sz w:val="24"/>
          <w:szCs w:val="24"/>
          <w:lang w:eastAsia="ar-SA"/>
        </w:rPr>
        <w:t>воспитание</w:t>
      </w:r>
      <w:r w:rsidRPr="004F3A00">
        <w:rPr>
          <w:rFonts w:ascii="Times New Roman" w:hAnsi="Times New Roman" w:cs="Times New Roman"/>
          <w:sz w:val="24"/>
          <w:szCs w:val="24"/>
          <w:lang w:eastAsia="ar-SA"/>
        </w:rPr>
        <w:t xml:space="preserve"> интереса к чтению и книге, уважения к хакасской, русской литературе и литературе народов России; расширение нравственно-эстетического опыта учащихся.</w:t>
      </w:r>
    </w:p>
    <w:p w:rsidR="007E6A37" w:rsidRPr="004F3A00" w:rsidRDefault="00921A3E" w:rsidP="007E6A3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F3A00">
        <w:rPr>
          <w:rFonts w:ascii="Times New Roman" w:hAnsi="Times New Roman" w:cs="Times New Roman"/>
          <w:sz w:val="24"/>
          <w:szCs w:val="24"/>
        </w:rPr>
        <w:t>З</w:t>
      </w:r>
      <w:r w:rsidR="007E6A37" w:rsidRPr="004F3A00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="007E6A37" w:rsidRPr="004F3A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A37" w:rsidRPr="004F3A00" w:rsidRDefault="007E6A37" w:rsidP="007E6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00">
        <w:rPr>
          <w:rFonts w:ascii="Times New Roman" w:hAnsi="Times New Roman" w:cs="Times New Roman"/>
          <w:i/>
          <w:color w:val="000000"/>
          <w:sz w:val="24"/>
          <w:szCs w:val="24"/>
        </w:rPr>
        <w:t>осваивать</w:t>
      </w:r>
      <w:r w:rsidRPr="004F3A00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первоначальные знания о лексике, фонетике, грамматике хакасского языка; </w:t>
      </w:r>
    </w:p>
    <w:p w:rsidR="007E6A37" w:rsidRPr="004F3A00" w:rsidRDefault="007E6A37" w:rsidP="007E6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овладевать </w:t>
      </w:r>
      <w:r w:rsidRPr="004F3A00">
        <w:rPr>
          <w:rFonts w:ascii="Times New Roman" w:hAnsi="Times New Roman" w:cs="Times New Roman"/>
          <w:color w:val="000000"/>
          <w:sz w:val="24"/>
          <w:szCs w:val="24"/>
        </w:rPr>
        <w:t>умениями правильно  читать, участвовать в диалоге; </w:t>
      </w:r>
    </w:p>
    <w:p w:rsidR="007E6A37" w:rsidRPr="004F3A00" w:rsidRDefault="007E6A37" w:rsidP="007E6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00">
        <w:rPr>
          <w:rFonts w:ascii="Times New Roman" w:hAnsi="Times New Roman" w:cs="Times New Roman"/>
          <w:i/>
          <w:color w:val="000000"/>
          <w:sz w:val="24"/>
          <w:szCs w:val="24"/>
        </w:rPr>
        <w:t>воспитывать</w:t>
      </w:r>
      <w:r w:rsidRPr="004F3A00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позитивное эмоционально-ценностное от</w:t>
      </w:r>
      <w:r w:rsidR="006E25CD" w:rsidRPr="004F3A00">
        <w:rPr>
          <w:rFonts w:ascii="Times New Roman" w:hAnsi="Times New Roman" w:cs="Times New Roman"/>
          <w:color w:val="000000"/>
          <w:sz w:val="24"/>
          <w:szCs w:val="24"/>
        </w:rPr>
        <w:t xml:space="preserve">ношение к хакасской литературе </w:t>
      </w:r>
      <w:r w:rsidRPr="004F3A00">
        <w:rPr>
          <w:rFonts w:ascii="Times New Roman" w:hAnsi="Times New Roman" w:cs="Times New Roman"/>
          <w:color w:val="000000"/>
          <w:sz w:val="24"/>
          <w:szCs w:val="24"/>
        </w:rPr>
        <w:t xml:space="preserve"> чувства сопричастности к сохранению его уникальности и чистоты; пробуждать познавательный интерес к языку, стремления совершенствовать свою речь; </w:t>
      </w:r>
    </w:p>
    <w:p w:rsidR="00F33E34" w:rsidRPr="004F3A00" w:rsidRDefault="007E6A37" w:rsidP="00F33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развивать </w:t>
      </w:r>
      <w:r w:rsidRPr="004F3A00">
        <w:rPr>
          <w:rFonts w:ascii="Times New Roman" w:hAnsi="Times New Roman" w:cs="Times New Roman"/>
          <w:color w:val="000000"/>
          <w:sz w:val="24"/>
          <w:szCs w:val="24"/>
        </w:rPr>
        <w:t>устную и письменную речь учащихся. </w:t>
      </w:r>
    </w:p>
    <w:p w:rsidR="00276F56" w:rsidRPr="004F3A00" w:rsidRDefault="007E6A37" w:rsidP="00F33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i/>
          <w:sz w:val="24"/>
          <w:szCs w:val="24"/>
        </w:rPr>
        <w:t>развивать</w:t>
      </w:r>
      <w:r w:rsidRPr="004F3A00">
        <w:rPr>
          <w:rFonts w:ascii="Times New Roman" w:hAnsi="Times New Roman" w:cs="Times New Roman"/>
          <w:sz w:val="24"/>
          <w:szCs w:val="24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787C7F" w:rsidRPr="004F3A00" w:rsidRDefault="007E6A37" w:rsidP="00787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00">
        <w:rPr>
          <w:rFonts w:ascii="Times New Roman" w:hAnsi="Times New Roman" w:cs="Times New Roman"/>
          <w:i/>
          <w:sz w:val="24"/>
          <w:szCs w:val="24"/>
        </w:rPr>
        <w:lastRenderedPageBreak/>
        <w:t>приобщать</w:t>
      </w:r>
      <w:r w:rsidRPr="004F3A00">
        <w:rPr>
          <w:rFonts w:ascii="Times New Roman" w:hAnsi="Times New Roman" w:cs="Times New Roman"/>
          <w:sz w:val="24"/>
          <w:szCs w:val="24"/>
        </w:rPr>
        <w:t xml:space="preserve"> младших школьников </w:t>
      </w:r>
      <w:proofErr w:type="gramStart"/>
      <w:r w:rsidRPr="004F3A00">
        <w:rPr>
          <w:rFonts w:ascii="Times New Roman" w:hAnsi="Times New Roman" w:cs="Times New Roman"/>
          <w:sz w:val="24"/>
          <w:szCs w:val="24"/>
        </w:rPr>
        <w:t>к новому для них социально-коммуникативному опыту за счёт проигрывания на хакасском языке различных ролей в игровых ситуациях</w:t>
      </w:r>
      <w:proofErr w:type="gramEnd"/>
      <w:r w:rsidRPr="004F3A00">
        <w:rPr>
          <w:rFonts w:ascii="Times New Roman" w:hAnsi="Times New Roman" w:cs="Times New Roman"/>
          <w:sz w:val="24"/>
          <w:szCs w:val="24"/>
        </w:rPr>
        <w:t xml:space="preserve">, типичных для семейного, бытового, учебного общения. </w:t>
      </w:r>
    </w:p>
    <w:p w:rsidR="007E6A37" w:rsidRPr="004F3A00" w:rsidRDefault="007E6A37" w:rsidP="00787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00">
        <w:rPr>
          <w:rFonts w:ascii="Times New Roman" w:hAnsi="Times New Roman" w:cs="Times New Roman"/>
          <w:i/>
          <w:sz w:val="24"/>
          <w:szCs w:val="24"/>
        </w:rPr>
        <w:t>отрабатывать</w:t>
      </w:r>
      <w:r w:rsidRPr="004F3A00">
        <w:rPr>
          <w:rFonts w:ascii="Times New Roman" w:hAnsi="Times New Roman" w:cs="Times New Roman"/>
          <w:sz w:val="24"/>
          <w:szCs w:val="24"/>
        </w:rPr>
        <w:t xml:space="preserve"> умения читать вслух, молча, выразительно, пользоваться основными видами чтения</w:t>
      </w:r>
    </w:p>
    <w:p w:rsidR="0042331D" w:rsidRPr="004F3A00" w:rsidRDefault="0042331D" w:rsidP="007E6A37">
      <w:pPr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37" w:rsidRPr="004F3A00" w:rsidRDefault="007E6A37" w:rsidP="007E6A37">
      <w:pPr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0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Y="63"/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6098"/>
        <w:gridCol w:w="2127"/>
      </w:tblGrid>
      <w:tr w:rsidR="00A261B4" w:rsidRPr="004F3A00" w:rsidTr="00A261B4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1612EC" w:rsidRDefault="00A261B4" w:rsidP="00A261B4">
            <w:pPr>
              <w:pStyle w:val="a3"/>
              <w:jc w:val="center"/>
              <w:rPr>
                <w:b/>
              </w:rPr>
            </w:pPr>
            <w:r w:rsidRPr="001612EC">
              <w:rPr>
                <w:b/>
              </w:rPr>
              <w:t>№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1612EC" w:rsidRDefault="00A261B4" w:rsidP="00A261B4">
            <w:pPr>
              <w:pStyle w:val="a3"/>
              <w:rPr>
                <w:b/>
              </w:rPr>
            </w:pPr>
            <w:r w:rsidRPr="001612EC">
              <w:rPr>
                <w:b/>
              </w:rPr>
              <w:t xml:space="preserve">Наименование разделов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1612EC" w:rsidRDefault="00A261B4" w:rsidP="00A261B4">
            <w:pPr>
              <w:pStyle w:val="a3"/>
              <w:jc w:val="center"/>
              <w:rPr>
                <w:b/>
              </w:rPr>
            </w:pPr>
            <w:r w:rsidRPr="001612EC">
              <w:rPr>
                <w:b/>
              </w:rPr>
              <w:t>Всего часов</w:t>
            </w:r>
          </w:p>
        </w:tc>
      </w:tr>
      <w:tr w:rsidR="00A261B4" w:rsidRPr="004F3A00" w:rsidTr="00A261B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4F3A00" w:rsidRDefault="00A261B4" w:rsidP="00A261B4">
            <w:pPr>
              <w:pStyle w:val="a3"/>
              <w:jc w:val="center"/>
            </w:pPr>
            <w:r w:rsidRPr="004F3A00"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4F3A00" w:rsidRDefault="00A261B4" w:rsidP="00A261B4">
            <w:pPr>
              <w:pStyle w:val="a3"/>
              <w:rPr>
                <w:color w:val="000000"/>
              </w:rPr>
            </w:pPr>
            <w:proofErr w:type="spellStart"/>
            <w:r w:rsidRPr="004F3A00">
              <w:t>Чоох</w:t>
            </w:r>
            <w:proofErr w:type="spellEnd"/>
            <w:r w:rsidRPr="004F3A00">
              <w:t xml:space="preserve"> </w:t>
            </w:r>
            <w:proofErr w:type="spellStart"/>
            <w:r w:rsidRPr="004F3A00">
              <w:t>алны</w:t>
            </w:r>
            <w:proofErr w:type="spellEnd"/>
            <w:r w:rsidRPr="004F3A00">
              <w:t xml:space="preserve"> (Введение)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4F3A00" w:rsidRDefault="00A261B4" w:rsidP="00A261B4">
            <w:pPr>
              <w:pStyle w:val="a3"/>
              <w:jc w:val="center"/>
            </w:pPr>
            <w:r w:rsidRPr="004F3A00">
              <w:t>1</w:t>
            </w:r>
          </w:p>
        </w:tc>
      </w:tr>
      <w:tr w:rsidR="00A261B4" w:rsidRPr="004F3A00" w:rsidTr="00A261B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4F3A00" w:rsidRDefault="00A261B4" w:rsidP="00A261B4">
            <w:pPr>
              <w:pStyle w:val="a3"/>
              <w:jc w:val="center"/>
            </w:pPr>
            <w:r w:rsidRPr="004F3A00"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4F3A00" w:rsidRDefault="00A261B4" w:rsidP="00A261B4">
            <w:pPr>
              <w:pStyle w:val="a3"/>
            </w:pPr>
            <w:r>
              <w:rPr>
                <w:rFonts w:eastAsia="Calibri"/>
                <w:color w:val="000000"/>
                <w:lang w:eastAsia="en-US"/>
              </w:rPr>
              <w:t>Ол</w:t>
            </w:r>
            <w:r>
              <w:rPr>
                <w:rFonts w:ascii="Verdana" w:eastAsia="Calibri" w:hAnsi="Verdana"/>
                <w:color w:val="000000"/>
                <w:lang w:eastAsia="en-US"/>
              </w:rPr>
              <w:t>ғ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аннар</w:t>
            </w:r>
            <w:proofErr w:type="gramEnd"/>
            <w:r>
              <w:rPr>
                <w:rFonts w:ascii="Verdana" w:eastAsia="Calibri" w:hAnsi="Verdana"/>
                <w:color w:val="000000"/>
                <w:lang w:eastAsia="en-US"/>
              </w:rPr>
              <w:t>ғ</w:t>
            </w:r>
            <w:r>
              <w:rPr>
                <w:rFonts w:eastAsia="Calibri"/>
                <w:color w:val="000000"/>
                <w:lang w:eastAsia="en-US"/>
              </w:rPr>
              <w:t xml:space="preserve">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ойын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сарыннары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4F3A00" w:rsidRDefault="00A261B4" w:rsidP="00A261B4">
            <w:pPr>
              <w:pStyle w:val="a3"/>
              <w:jc w:val="center"/>
            </w:pPr>
            <w:r>
              <w:t>3</w:t>
            </w:r>
          </w:p>
        </w:tc>
      </w:tr>
      <w:tr w:rsidR="00A261B4" w:rsidRPr="004F3A00" w:rsidTr="00A261B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4F3A00" w:rsidRDefault="00A261B4" w:rsidP="00A261B4">
            <w:pPr>
              <w:pStyle w:val="a3"/>
              <w:jc w:val="center"/>
            </w:pPr>
            <w: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Default="00A261B4" w:rsidP="00A261B4">
            <w:pPr>
              <w:pStyle w:val="a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Сӧпектер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Default="004D12E6" w:rsidP="00A261B4">
            <w:pPr>
              <w:pStyle w:val="a3"/>
              <w:jc w:val="center"/>
            </w:pPr>
            <w:r>
              <w:t>2</w:t>
            </w:r>
          </w:p>
        </w:tc>
      </w:tr>
      <w:tr w:rsidR="00A261B4" w:rsidRPr="004F3A00" w:rsidTr="00A261B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4F3A00" w:rsidRDefault="00A261B4" w:rsidP="00A261B4">
            <w:pPr>
              <w:pStyle w:val="a3"/>
              <w:jc w:val="center"/>
            </w:pPr>
            <w: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Default="00A261B4" w:rsidP="00A261B4">
            <w:pPr>
              <w:pStyle w:val="a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Таптыр</w:t>
            </w:r>
            <w:r>
              <w:rPr>
                <w:rFonts w:ascii="Verdana" w:eastAsia="Calibri" w:hAnsi="Verdana"/>
                <w:color w:val="000000"/>
                <w:lang w:eastAsia="en-US"/>
              </w:rPr>
              <w:t>ғ</w:t>
            </w:r>
            <w:r>
              <w:rPr>
                <w:rFonts w:eastAsia="Calibri"/>
                <w:color w:val="000000"/>
                <w:lang w:eastAsia="en-US"/>
              </w:rPr>
              <w:t>астар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.Т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абырах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чоохтаныстар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Default="00A261B4" w:rsidP="00A261B4">
            <w:pPr>
              <w:pStyle w:val="a3"/>
              <w:jc w:val="center"/>
            </w:pPr>
            <w:r>
              <w:t>3</w:t>
            </w:r>
          </w:p>
        </w:tc>
      </w:tr>
      <w:tr w:rsidR="00A261B4" w:rsidRPr="004F3A00" w:rsidTr="00A261B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4F3A00" w:rsidRDefault="00A261B4" w:rsidP="00A261B4">
            <w:pPr>
              <w:pStyle w:val="a3"/>
              <w:jc w:val="center"/>
            </w:pPr>
            <w: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Default="00A261B4" w:rsidP="00A261B4">
            <w:pPr>
              <w:pStyle w:val="a3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Чон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нымахтары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Default="0023279A" w:rsidP="00A261B4">
            <w:pPr>
              <w:pStyle w:val="a3"/>
              <w:jc w:val="center"/>
            </w:pPr>
            <w:r>
              <w:t>6</w:t>
            </w:r>
          </w:p>
        </w:tc>
      </w:tr>
      <w:tr w:rsidR="00A261B4" w:rsidRPr="004F3A00" w:rsidTr="00A261B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Pr="004F3A00" w:rsidRDefault="00A261B4" w:rsidP="00A261B4">
            <w:pPr>
              <w:pStyle w:val="a3"/>
              <w:jc w:val="center"/>
            </w:pPr>
            <w: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Default="00A261B4" w:rsidP="00A261B4">
            <w:pPr>
              <w:pStyle w:val="a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Ол</w:t>
            </w:r>
            <w:r>
              <w:rPr>
                <w:rFonts w:ascii="Verdana" w:eastAsia="Calibri" w:hAnsi="Verdana"/>
                <w:color w:val="000000"/>
                <w:lang w:eastAsia="en-US"/>
              </w:rPr>
              <w:t>ғ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аннар</w:t>
            </w:r>
            <w:proofErr w:type="gramEnd"/>
            <w:r>
              <w:rPr>
                <w:rFonts w:ascii="Verdana" w:eastAsia="Calibri" w:hAnsi="Verdana"/>
                <w:color w:val="000000"/>
                <w:lang w:eastAsia="en-US"/>
              </w:rPr>
              <w:t>ғ</w:t>
            </w:r>
            <w:r>
              <w:rPr>
                <w:rFonts w:eastAsia="Calibri"/>
                <w:color w:val="000000"/>
                <w:lang w:eastAsia="en-US"/>
              </w:rPr>
              <w:t xml:space="preserve">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кибелістер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1B4" w:rsidRDefault="00900E30" w:rsidP="00A261B4">
            <w:pPr>
              <w:pStyle w:val="a3"/>
              <w:jc w:val="center"/>
            </w:pPr>
            <w:r>
              <w:t>8</w:t>
            </w:r>
          </w:p>
        </w:tc>
      </w:tr>
      <w:tr w:rsidR="00D4575C" w:rsidRPr="004F3A00" w:rsidTr="00A261B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Pr="004F3A00" w:rsidRDefault="00D4575C" w:rsidP="00D4575C">
            <w:pPr>
              <w:pStyle w:val="a3"/>
              <w:jc w:val="center"/>
            </w:pPr>
            <w: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Pr="004F3A00" w:rsidRDefault="00D4575C" w:rsidP="00D4575C">
            <w:pPr>
              <w:pStyle w:val="a3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Ол</w:t>
            </w:r>
            <w:r>
              <w:rPr>
                <w:rFonts w:ascii="Verdana" w:eastAsia="Calibri" w:hAnsi="Verdana"/>
                <w:color w:val="000000"/>
                <w:lang w:eastAsia="en-US"/>
              </w:rPr>
              <w:t>ғ</w:t>
            </w:r>
            <w:r>
              <w:rPr>
                <w:rFonts w:eastAsia="Calibri"/>
                <w:color w:val="000000"/>
                <w:lang w:eastAsia="en-US"/>
              </w:rPr>
              <w:t>аннар</w:t>
            </w:r>
            <w:r>
              <w:rPr>
                <w:rFonts w:ascii="Verdana" w:eastAsia="Calibri" w:hAnsi="Verdana"/>
                <w:color w:val="000000"/>
                <w:lang w:eastAsia="en-US"/>
              </w:rPr>
              <w:t>ғ</w:t>
            </w:r>
            <w:r w:rsidR="004811CB">
              <w:rPr>
                <w:rFonts w:eastAsia="Calibri"/>
                <w:color w:val="000000"/>
                <w:lang w:eastAsia="en-US"/>
              </w:rPr>
              <w:t xml:space="preserve">а </w:t>
            </w:r>
            <w:proofErr w:type="spellStart"/>
            <w:r w:rsidR="004811CB">
              <w:rPr>
                <w:rFonts w:eastAsia="Calibri"/>
                <w:color w:val="000000"/>
                <w:lang w:eastAsia="en-US"/>
              </w:rPr>
              <w:t>кибелістер</w:t>
            </w:r>
            <w:proofErr w:type="spellEnd"/>
            <w:proofErr w:type="gramStart"/>
            <w:r w:rsidR="004811CB">
              <w:rPr>
                <w:rFonts w:eastAsia="Calibri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чоохтар</w:t>
            </w:r>
            <w:proofErr w:type="spellEnd"/>
            <w:r w:rsidR="004811CB">
              <w:rPr>
                <w:rFonts w:eastAsia="Calibri"/>
                <w:color w:val="000000"/>
                <w:lang w:eastAsia="en-US"/>
              </w:rPr>
              <w:t xml:space="preserve"> паза </w:t>
            </w:r>
            <w:proofErr w:type="spellStart"/>
            <w:r w:rsidR="004811CB">
              <w:rPr>
                <w:rFonts w:eastAsia="Calibri"/>
                <w:color w:val="000000"/>
                <w:lang w:eastAsia="en-US"/>
              </w:rPr>
              <w:t>сарын</w:t>
            </w:r>
            <w:proofErr w:type="spellEnd"/>
            <w:r w:rsidR="004811CB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Pr="004F3A00" w:rsidRDefault="00D4575C" w:rsidP="00D4575C">
            <w:pPr>
              <w:pStyle w:val="a3"/>
              <w:jc w:val="center"/>
            </w:pPr>
            <w:r>
              <w:t>4</w:t>
            </w:r>
          </w:p>
        </w:tc>
      </w:tr>
      <w:tr w:rsidR="00D4575C" w:rsidRPr="004F3A00" w:rsidTr="00A261B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Pr="004F3A00" w:rsidRDefault="00D4575C" w:rsidP="00D4575C">
            <w:pPr>
              <w:pStyle w:val="a3"/>
              <w:jc w:val="center"/>
            </w:pPr>
            <w: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Default="00D4575C" w:rsidP="00D4575C">
            <w:pPr>
              <w:pStyle w:val="a3"/>
            </w:pPr>
            <w:proofErr w:type="spellStart"/>
            <w:r>
              <w:t>Хоза</w:t>
            </w:r>
            <w:proofErr w:type="spellEnd"/>
            <w:r>
              <w:t xml:space="preserve"> </w:t>
            </w:r>
            <w:proofErr w:type="spellStart"/>
            <w:r>
              <w:t>хыгырыг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Pr="004F3A00" w:rsidRDefault="0023279A" w:rsidP="00D4575C">
            <w:pPr>
              <w:pStyle w:val="a3"/>
              <w:jc w:val="center"/>
            </w:pPr>
            <w:r>
              <w:t>1</w:t>
            </w:r>
          </w:p>
        </w:tc>
      </w:tr>
      <w:tr w:rsidR="00D4575C" w:rsidRPr="004F3A00" w:rsidTr="00A261B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Default="00D4575C" w:rsidP="00D4575C">
            <w:pPr>
              <w:pStyle w:val="a3"/>
              <w:jc w:val="center"/>
            </w:pPr>
            <w: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Default="00D4575C" w:rsidP="00D4575C">
            <w:pPr>
              <w:pStyle w:val="a3"/>
            </w:pPr>
            <w:proofErr w:type="spellStart"/>
            <w:r>
              <w:t>Кибирліг</w:t>
            </w:r>
            <w:proofErr w:type="spellEnd"/>
            <w:r>
              <w:t xml:space="preserve">  ӱлӱкӱннер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Default="0023279A" w:rsidP="00D4575C">
            <w:pPr>
              <w:pStyle w:val="a3"/>
              <w:jc w:val="center"/>
            </w:pPr>
            <w:r>
              <w:t>5</w:t>
            </w:r>
          </w:p>
        </w:tc>
      </w:tr>
      <w:tr w:rsidR="00D4575C" w:rsidRPr="004F3A00" w:rsidTr="00A261B4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75C" w:rsidRPr="004F3A00" w:rsidRDefault="00354D9C" w:rsidP="00D4575C">
            <w:pPr>
              <w:pStyle w:val="a3"/>
            </w:pPr>
            <w:r>
              <w:t xml:space="preserve">       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Pr="004F3A00" w:rsidRDefault="00D4575C" w:rsidP="00D4575C">
            <w:pPr>
              <w:pStyle w:val="a3"/>
            </w:pPr>
            <w:r w:rsidRPr="004F3A00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75C" w:rsidRPr="004F3A00" w:rsidRDefault="00D4575C" w:rsidP="00D4575C">
            <w:pPr>
              <w:pStyle w:val="a3"/>
              <w:jc w:val="center"/>
            </w:pPr>
            <w:r w:rsidRPr="004F3A00">
              <w:t>33 ч</w:t>
            </w:r>
          </w:p>
        </w:tc>
      </w:tr>
    </w:tbl>
    <w:p w:rsidR="007E6A37" w:rsidRPr="004F3A00" w:rsidRDefault="007E6A37" w:rsidP="007E6A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A37" w:rsidRPr="004F3A00" w:rsidRDefault="007E6A37" w:rsidP="007E6A3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A37" w:rsidRPr="004F3A00" w:rsidRDefault="007E6A37" w:rsidP="007E6A37">
      <w:pPr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0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7E6A37" w:rsidRPr="004F3A00" w:rsidRDefault="00787C7F" w:rsidP="00EB3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A00">
        <w:rPr>
          <w:rFonts w:ascii="Times New Roman" w:hAnsi="Times New Roman" w:cs="Times New Roman"/>
          <w:b/>
          <w:sz w:val="24"/>
          <w:szCs w:val="24"/>
        </w:rPr>
        <w:t>В результате изучения литературного чтения на хакасском языке</w:t>
      </w:r>
      <w:r w:rsidR="00EB3F20" w:rsidRPr="004F3A00">
        <w:rPr>
          <w:rFonts w:ascii="Times New Roman" w:hAnsi="Times New Roman" w:cs="Times New Roman"/>
          <w:b/>
          <w:sz w:val="24"/>
          <w:szCs w:val="24"/>
        </w:rPr>
        <w:t xml:space="preserve"> первоклассник</w:t>
      </w:r>
      <w:r w:rsidR="00B343B1" w:rsidRPr="004F3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A37" w:rsidRPr="004F3A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A37" w:rsidRPr="004F3A00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A00">
        <w:rPr>
          <w:rFonts w:ascii="Times New Roman" w:hAnsi="Times New Roman" w:cs="Times New Roman"/>
          <w:i/>
          <w:sz w:val="24"/>
          <w:szCs w:val="24"/>
        </w:rPr>
        <w:t>различать: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A00">
        <w:rPr>
          <w:rFonts w:ascii="Times New Roman" w:hAnsi="Times New Roman" w:cs="Times New Roman"/>
          <w:i/>
          <w:sz w:val="24"/>
          <w:szCs w:val="24"/>
        </w:rPr>
        <w:t>-</w:t>
      </w:r>
      <w:r w:rsidRPr="004F3A00">
        <w:rPr>
          <w:rFonts w:ascii="Times New Roman" w:hAnsi="Times New Roman" w:cs="Times New Roman"/>
          <w:sz w:val="24"/>
          <w:szCs w:val="24"/>
        </w:rPr>
        <w:t>на слух звуки речи;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 гласные и согласные звуки и их обозначение буквами;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 xml:space="preserve">-различать произношение  слов; 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A00">
        <w:rPr>
          <w:rFonts w:ascii="Times New Roman" w:hAnsi="Times New Roman" w:cs="Times New Roman"/>
          <w:i/>
          <w:sz w:val="24"/>
          <w:szCs w:val="24"/>
        </w:rPr>
        <w:t>кратко  характеризовать: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 звуки хакасского языка (, согласные звонкие/глухие</w:t>
      </w:r>
      <w:proofErr w:type="gramStart"/>
      <w:r w:rsidRPr="004F3A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3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A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3A00">
        <w:rPr>
          <w:rFonts w:ascii="Times New Roman" w:hAnsi="Times New Roman" w:cs="Times New Roman"/>
          <w:sz w:val="24"/>
          <w:szCs w:val="24"/>
        </w:rPr>
        <w:t>ласные краткие долгие)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-условия выбора и написания буквы гласного звука в твердых и мягких словах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A00">
        <w:rPr>
          <w:rFonts w:ascii="Times New Roman" w:hAnsi="Times New Roman" w:cs="Times New Roman"/>
          <w:i/>
          <w:sz w:val="24"/>
          <w:szCs w:val="24"/>
        </w:rPr>
        <w:t>решать учебные и практические задачи: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-выделять предложение и слово из речевого потока;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 xml:space="preserve">-проводить  звуковой анализ и строить модели звукового состава слов, состоящих из четырех-пяти звуков; 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 правильно называть буквы хакасского алфавита, знать их последовательность;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 грамотно  составлять и самостоятельно простые предложения (в случаях, где орфоэпия и орфография совпадают);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-осознавать цели и ситуации устного общения;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-соблюдать в повседневной жизни номы речевого этикета.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A54" w:rsidRDefault="008B6A54" w:rsidP="007E6A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A37" w:rsidRPr="004F3A00" w:rsidRDefault="00B343B1" w:rsidP="007E6A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A00">
        <w:rPr>
          <w:rFonts w:ascii="Times New Roman" w:hAnsi="Times New Roman" w:cs="Times New Roman"/>
          <w:b/>
          <w:sz w:val="24"/>
          <w:szCs w:val="24"/>
        </w:rPr>
        <w:lastRenderedPageBreak/>
        <w:t>Первоклассник</w:t>
      </w:r>
      <w:r w:rsidR="007E6A37" w:rsidRPr="004F3A00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 выявлять слова, значение которых требует уточнения, и уточнять их значение по  тексту или с помощью толкового словаря;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 xml:space="preserve"> -использовать алфавит при работе со словарями и справочниками;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-различать слова, называющие предметы, действия и признаки;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-задавать вопросы к словам;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-выбирать языковые средства в соответствии с целями и условиями общения  для  эффективного решения коммуникативной задачи;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-участвовать в диалоге, учитывать мнения и стремиться к координации различных позиций в сотрудничестве;</w:t>
      </w:r>
    </w:p>
    <w:p w:rsidR="007E6A37" w:rsidRPr="004F3A00" w:rsidRDefault="007E6A37" w:rsidP="007E6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-соблюдать орфоэпические  нормы и правильную интонацию.</w:t>
      </w:r>
    </w:p>
    <w:p w:rsidR="00C246E8" w:rsidRPr="004F3A00" w:rsidRDefault="00C246E8" w:rsidP="00C246E8">
      <w:pPr>
        <w:spacing w:after="0"/>
        <w:rPr>
          <w:rFonts w:ascii="Times New Roman" w:hAnsi="Times New Roman"/>
          <w:b/>
          <w:sz w:val="24"/>
          <w:szCs w:val="24"/>
        </w:rPr>
      </w:pPr>
      <w:r w:rsidRPr="004F3A00">
        <w:rPr>
          <w:rFonts w:ascii="Times New Roman" w:hAnsi="Times New Roman"/>
          <w:b/>
          <w:sz w:val="24"/>
          <w:szCs w:val="24"/>
        </w:rPr>
        <w:t xml:space="preserve">    Система </w:t>
      </w:r>
      <w:proofErr w:type="gramStart"/>
      <w:r w:rsidRPr="004F3A00">
        <w:rPr>
          <w:rFonts w:ascii="Times New Roman" w:hAnsi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4F3A00">
        <w:rPr>
          <w:rFonts w:ascii="Times New Roman" w:hAnsi="Times New Roman"/>
          <w:b/>
          <w:sz w:val="24"/>
          <w:szCs w:val="24"/>
        </w:rPr>
        <w:t xml:space="preserve">. </w:t>
      </w:r>
    </w:p>
    <w:p w:rsidR="00F83804" w:rsidRPr="004F3A00" w:rsidRDefault="00F83804" w:rsidP="00F83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A00">
        <w:rPr>
          <w:rFonts w:ascii="Times New Roman" w:hAnsi="Times New Roman"/>
          <w:b/>
          <w:sz w:val="24"/>
          <w:szCs w:val="24"/>
        </w:rPr>
        <w:t>Критерии оценивания.</w:t>
      </w:r>
    </w:p>
    <w:p w:rsidR="00C246E8" w:rsidRPr="004F3A00" w:rsidRDefault="00C246E8" w:rsidP="00C246E8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C246E8" w:rsidRPr="004F3A00" w:rsidRDefault="00C246E8" w:rsidP="00C246E8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F3A00">
        <w:rPr>
          <w:rFonts w:ascii="Times New Roman" w:hAnsi="Times New Roman"/>
          <w:sz w:val="24"/>
          <w:szCs w:val="24"/>
        </w:rPr>
        <w:t xml:space="preserve">      В первом классе ведется</w:t>
      </w:r>
      <w:r w:rsidRPr="004F3A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3A00">
        <w:rPr>
          <w:rFonts w:ascii="Times New Roman" w:hAnsi="Times New Roman"/>
          <w:bCs/>
          <w:sz w:val="24"/>
          <w:szCs w:val="24"/>
        </w:rPr>
        <w:t>безотметочное</w:t>
      </w:r>
      <w:proofErr w:type="spellEnd"/>
      <w:r w:rsidRPr="004F3A00">
        <w:rPr>
          <w:rFonts w:ascii="Times New Roman" w:hAnsi="Times New Roman"/>
          <w:bCs/>
          <w:sz w:val="24"/>
          <w:szCs w:val="24"/>
        </w:rPr>
        <w:t xml:space="preserve"> обучение</w:t>
      </w:r>
      <w:r w:rsidRPr="004F3A00">
        <w:rPr>
          <w:rFonts w:ascii="Times New Roman" w:hAnsi="Times New Roman"/>
          <w:b/>
          <w:bCs/>
          <w:sz w:val="24"/>
          <w:szCs w:val="24"/>
        </w:rPr>
        <w:t>,</w:t>
      </w:r>
      <w:r w:rsidRPr="004F3A00">
        <w:rPr>
          <w:rFonts w:ascii="Times New Roman" w:hAnsi="Times New Roman"/>
          <w:sz w:val="24"/>
          <w:szCs w:val="24"/>
        </w:rPr>
        <w:t xml:space="preserve"> основная цель которого - сфор</w:t>
      </w:r>
      <w:r w:rsidRPr="004F3A00">
        <w:rPr>
          <w:rFonts w:ascii="Times New Roman" w:hAnsi="Times New Roman"/>
          <w:sz w:val="24"/>
          <w:szCs w:val="24"/>
        </w:rPr>
        <w:softHyphen/>
        <w:t>мировать и развить оценочную деятельность детей, сделать педагогический процесс гуман</w:t>
      </w:r>
      <w:r w:rsidRPr="004F3A00">
        <w:rPr>
          <w:rFonts w:ascii="Times New Roman" w:hAnsi="Times New Roman"/>
          <w:sz w:val="24"/>
          <w:szCs w:val="24"/>
        </w:rPr>
        <w:softHyphen/>
        <w:t>ным и направленным на развитие личности ребенка. Необходимо учитывать, что это не обу</w:t>
      </w:r>
      <w:r w:rsidRPr="004F3A00">
        <w:rPr>
          <w:rFonts w:ascii="Times New Roman" w:hAnsi="Times New Roman"/>
          <w:sz w:val="24"/>
          <w:szCs w:val="24"/>
        </w:rPr>
        <w:softHyphen/>
        <w:t>чение традиционного вида, из которого изъяты отметки, а качественно новое обучение в на</w:t>
      </w:r>
      <w:r w:rsidRPr="004F3A00">
        <w:rPr>
          <w:rFonts w:ascii="Times New Roman" w:hAnsi="Times New Roman"/>
          <w:sz w:val="24"/>
          <w:szCs w:val="24"/>
        </w:rPr>
        <w:softHyphen/>
        <w:t>чальных классах - на содержательно-оценочной основе.</w:t>
      </w:r>
    </w:p>
    <w:p w:rsidR="00C246E8" w:rsidRPr="004F3A00" w:rsidRDefault="00C246E8" w:rsidP="00C246E8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F3A00">
        <w:rPr>
          <w:rFonts w:ascii="Times New Roman" w:hAnsi="Times New Roman"/>
          <w:sz w:val="24"/>
          <w:szCs w:val="24"/>
        </w:rPr>
        <w:t xml:space="preserve">    При использовании </w:t>
      </w:r>
      <w:proofErr w:type="spellStart"/>
      <w:r w:rsidRPr="004F3A00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4F3A00">
        <w:rPr>
          <w:rFonts w:ascii="Times New Roman" w:hAnsi="Times New Roman"/>
          <w:sz w:val="24"/>
          <w:szCs w:val="24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C246E8" w:rsidRPr="004F3A00" w:rsidRDefault="00C246E8" w:rsidP="00C246E8">
      <w:pPr>
        <w:spacing w:after="0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C246E8" w:rsidRPr="004F3A00" w:rsidRDefault="00C246E8" w:rsidP="00C246E8">
      <w:pPr>
        <w:spacing w:after="0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C246E8" w:rsidRPr="004F3A00" w:rsidRDefault="00C246E8" w:rsidP="00C246E8">
      <w:pPr>
        <w:spacing w:after="0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7E6A37" w:rsidRPr="00A9101C" w:rsidRDefault="007E6A37" w:rsidP="007E6A37">
      <w:pPr>
        <w:spacing w:after="0"/>
        <w:rPr>
          <w:rFonts w:ascii="Times New Roman" w:hAnsi="Times New Roman" w:cs="Times New Roman"/>
          <w:b/>
          <w:iCs/>
        </w:rPr>
      </w:pPr>
    </w:p>
    <w:p w:rsidR="007E6A37" w:rsidRPr="00A9101C" w:rsidRDefault="007E6A37" w:rsidP="007E6A37">
      <w:pPr>
        <w:spacing w:after="0"/>
        <w:ind w:left="-709" w:firstLine="283"/>
        <w:jc w:val="both"/>
        <w:rPr>
          <w:rFonts w:ascii="Times New Roman" w:hAnsi="Times New Roman" w:cs="Times New Roman"/>
        </w:rPr>
      </w:pPr>
    </w:p>
    <w:p w:rsidR="007E6A37" w:rsidRPr="00A9101C" w:rsidRDefault="007E6A37" w:rsidP="007E6A37">
      <w:pPr>
        <w:spacing w:after="0"/>
        <w:ind w:left="-709" w:firstLine="283"/>
        <w:jc w:val="center"/>
        <w:rPr>
          <w:rFonts w:ascii="Times New Roman" w:hAnsi="Times New Roman" w:cs="Times New Roman"/>
          <w:b/>
          <w:bCs/>
        </w:rPr>
      </w:pPr>
    </w:p>
    <w:p w:rsidR="007E6A37" w:rsidRPr="00A9101C" w:rsidRDefault="007E6A37" w:rsidP="007E6A37">
      <w:pPr>
        <w:spacing w:after="0"/>
        <w:ind w:left="-709" w:firstLine="283"/>
        <w:jc w:val="center"/>
        <w:rPr>
          <w:rFonts w:ascii="Times New Roman" w:hAnsi="Times New Roman" w:cs="Times New Roman"/>
          <w:b/>
          <w:bCs/>
        </w:rPr>
      </w:pPr>
    </w:p>
    <w:p w:rsidR="007E6A37" w:rsidRDefault="007E6A37" w:rsidP="007E6A37">
      <w:pPr>
        <w:ind w:left="-709" w:firstLine="283"/>
        <w:jc w:val="center"/>
        <w:rPr>
          <w:rFonts w:ascii="Times New Roman" w:hAnsi="Times New Roman" w:cs="Times New Roman"/>
          <w:b/>
          <w:bCs/>
        </w:rPr>
      </w:pPr>
    </w:p>
    <w:p w:rsidR="007E6A37" w:rsidRDefault="007E6A37" w:rsidP="007E6A37">
      <w:pPr>
        <w:ind w:left="-709" w:firstLine="283"/>
        <w:jc w:val="center"/>
        <w:rPr>
          <w:rFonts w:ascii="Times New Roman" w:hAnsi="Times New Roman" w:cs="Times New Roman"/>
          <w:b/>
          <w:bCs/>
        </w:rPr>
      </w:pPr>
    </w:p>
    <w:p w:rsidR="007E6A37" w:rsidRDefault="007E6A37" w:rsidP="007E6A37">
      <w:pPr>
        <w:ind w:left="-709" w:firstLine="283"/>
        <w:jc w:val="center"/>
        <w:rPr>
          <w:rFonts w:ascii="Times New Roman" w:hAnsi="Times New Roman" w:cs="Times New Roman"/>
          <w:b/>
          <w:bCs/>
        </w:rPr>
      </w:pPr>
    </w:p>
    <w:p w:rsidR="007E6A37" w:rsidRDefault="007E6A37" w:rsidP="007E6A37">
      <w:pPr>
        <w:ind w:left="-709" w:firstLine="283"/>
        <w:jc w:val="center"/>
        <w:rPr>
          <w:rFonts w:ascii="Times New Roman" w:hAnsi="Times New Roman" w:cs="Times New Roman"/>
          <w:b/>
          <w:bCs/>
        </w:rPr>
      </w:pPr>
    </w:p>
    <w:p w:rsidR="007E6A37" w:rsidRPr="00A9101C" w:rsidRDefault="007E6A37" w:rsidP="007E6A37">
      <w:pPr>
        <w:ind w:left="-709" w:firstLine="283"/>
        <w:jc w:val="center"/>
        <w:rPr>
          <w:rFonts w:ascii="Times New Roman" w:hAnsi="Times New Roman" w:cs="Times New Roman"/>
          <w:b/>
          <w:bCs/>
        </w:rPr>
      </w:pPr>
    </w:p>
    <w:p w:rsidR="007E6A37" w:rsidRPr="00A9101C" w:rsidRDefault="00BD6A30" w:rsidP="007E6A37">
      <w:pPr>
        <w:rPr>
          <w:rFonts w:ascii="Times New Roman" w:eastAsia="Calibri" w:hAnsi="Times New Roman" w:cs="Times New Roman"/>
          <w:b/>
          <w:lang w:eastAsia="en-US"/>
        </w:rPr>
        <w:sectPr w:rsidR="007E6A37" w:rsidRPr="00A9101C" w:rsidSect="00C86950">
          <w:pgSz w:w="11906" w:h="16838"/>
          <w:pgMar w:top="850" w:right="1134" w:bottom="1701" w:left="1701" w:header="708" w:footer="708" w:gutter="0"/>
          <w:cols w:space="720"/>
        </w:sectPr>
      </w:pPr>
      <w:r>
        <w:rPr>
          <w:rFonts w:ascii="Times New Roman" w:hAnsi="Times New Roman" w:cs="Times New Roman"/>
        </w:rPr>
        <w:t xml:space="preserve">  </w:t>
      </w:r>
    </w:p>
    <w:p w:rsidR="007E6A37" w:rsidRPr="00A9101C" w:rsidRDefault="00BD6A30" w:rsidP="00BD6A30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 xml:space="preserve">                                                                                  </w:t>
      </w:r>
      <w:r w:rsidR="007E6A37" w:rsidRPr="00A9101C">
        <w:rPr>
          <w:rFonts w:ascii="Times New Roman" w:eastAsia="Calibri" w:hAnsi="Times New Roman" w:cs="Times New Roman"/>
          <w:b/>
          <w:lang w:eastAsia="en-US"/>
        </w:rPr>
        <w:t>Календарно-тематическое планирование</w:t>
      </w:r>
    </w:p>
    <w:p w:rsidR="005C2818" w:rsidRDefault="005C2818" w:rsidP="007E6A3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269"/>
        <w:gridCol w:w="709"/>
        <w:gridCol w:w="6095"/>
        <w:gridCol w:w="1276"/>
        <w:gridCol w:w="992"/>
        <w:gridCol w:w="993"/>
        <w:gridCol w:w="1559"/>
      </w:tblGrid>
      <w:tr w:rsidR="0013665D" w:rsidRPr="005C2818" w:rsidTr="0013665D">
        <w:trPr>
          <w:trHeight w:val="46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proofErr w:type="spellStart"/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>Кол.</w:t>
            </w:r>
          </w:p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>час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665D" w:rsidRPr="005C2818" w:rsidRDefault="0013665D" w:rsidP="003B6A8D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2818">
              <w:rPr>
                <w:rFonts w:ascii="Times New Roman" w:eastAsia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>Вид 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Примечание </w:t>
            </w:r>
          </w:p>
        </w:tc>
      </w:tr>
      <w:tr w:rsidR="0013665D" w:rsidRPr="005C2818" w:rsidTr="0013665D">
        <w:trPr>
          <w:trHeight w:val="27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145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shd w:val="clear" w:color="auto" w:fill="FFFFFF"/>
              <w:spacing w:line="240" w:lineRule="exact"/>
              <w:ind w:right="96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5C2818">
              <w:rPr>
                <w:rFonts w:ascii="Times New Roman" w:hAnsi="Times New Roman" w:cs="Times New Roman"/>
                <w:b/>
              </w:rPr>
              <w:t>Чоох</w:t>
            </w:r>
            <w:proofErr w:type="spellEnd"/>
            <w:r w:rsidRPr="005C28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2818">
              <w:rPr>
                <w:rFonts w:ascii="Times New Roman" w:hAnsi="Times New Roman" w:cs="Times New Roman"/>
                <w:b/>
              </w:rPr>
              <w:t>алны</w:t>
            </w:r>
            <w:proofErr w:type="spellEnd"/>
            <w:r w:rsidRPr="005C2818">
              <w:rPr>
                <w:rFonts w:ascii="Times New Roman" w:hAnsi="Times New Roman" w:cs="Times New Roman"/>
                <w:b/>
              </w:rPr>
              <w:t xml:space="preserve"> (Введение) -1 ч</w:t>
            </w:r>
          </w:p>
        </w:tc>
      </w:tr>
      <w:tr w:rsidR="0013665D" w:rsidRPr="005C2818" w:rsidTr="0013665D">
        <w:trPr>
          <w:trHeight w:val="697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2818">
              <w:rPr>
                <w:rFonts w:ascii="Times New Roman" w:hAnsi="Times New Roman" w:cs="Times New Roman"/>
              </w:rPr>
              <w:t>Чоох</w:t>
            </w:r>
            <w:proofErr w:type="spellEnd"/>
            <w:r w:rsidRPr="005C2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18">
              <w:rPr>
                <w:rFonts w:ascii="Times New Roman" w:hAnsi="Times New Roman" w:cs="Times New Roman"/>
              </w:rPr>
              <w:t>алны</w:t>
            </w:r>
            <w:proofErr w:type="spellEnd"/>
            <w:r w:rsidRPr="005C2818">
              <w:rPr>
                <w:rFonts w:ascii="Times New Roman" w:hAnsi="Times New Roman" w:cs="Times New Roman"/>
              </w:rPr>
              <w:t>.   Введение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A676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shd w:val="clear" w:color="auto" w:fill="FFFFFF"/>
              <w:spacing w:line="240" w:lineRule="exact"/>
              <w:ind w:right="9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13665D" w:rsidRPr="005C2818" w:rsidTr="0013665D">
        <w:trPr>
          <w:trHeight w:val="634"/>
        </w:trPr>
        <w:tc>
          <w:tcPr>
            <w:tcW w:w="145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ind w:left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5D4C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Олғаннарға </w:t>
            </w:r>
            <w:proofErr w:type="spellStart"/>
            <w:r w:rsidRPr="00975D4C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ойын</w:t>
            </w:r>
            <w:proofErr w:type="spellEnd"/>
            <w:r w:rsidRPr="00975D4C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975D4C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сарыннары</w:t>
            </w:r>
            <w:proofErr w:type="spellEnd"/>
            <w:r w:rsidR="00474E5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 </w:t>
            </w:r>
            <w:proofErr w:type="gramStart"/>
            <w:r w:rsidR="00474E5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( </w:t>
            </w:r>
            <w:proofErr w:type="gramEnd"/>
            <w:r w:rsidR="00474E5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</w:t>
            </w:r>
            <w:r w:rsidRPr="005C28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ч)</w:t>
            </w:r>
          </w:p>
        </w:tc>
      </w:tr>
      <w:tr w:rsidR="0013665D" w:rsidRPr="005C2818" w:rsidTr="0013665D">
        <w:trPr>
          <w:trHeight w:val="53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hAnsi="Times New Roman" w:cs="Times New Roman"/>
              </w:rPr>
              <w:t xml:space="preserve">Арба </w:t>
            </w:r>
            <w:proofErr w:type="spellStart"/>
            <w:r w:rsidRPr="005C2818">
              <w:rPr>
                <w:rFonts w:ascii="Times New Roman" w:hAnsi="Times New Roman" w:cs="Times New Roman"/>
              </w:rPr>
              <w:t>хоор</w:t>
            </w:r>
            <w:proofErr w:type="spellEnd"/>
            <w:r w:rsidRPr="005C28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818">
              <w:rPr>
                <w:rFonts w:ascii="Times New Roman" w:hAnsi="Times New Roman" w:cs="Times New Roman"/>
              </w:rPr>
              <w:t>хоор</w:t>
            </w:r>
            <w:proofErr w:type="spellEnd"/>
            <w:r w:rsidRPr="005C2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665D" w:rsidRPr="00B82A58" w:rsidRDefault="0013665D" w:rsidP="00B82A58">
            <w:pPr>
              <w:pStyle w:val="a3"/>
              <w:rPr>
                <w:sz w:val="22"/>
                <w:szCs w:val="22"/>
              </w:rPr>
            </w:pPr>
            <w:r w:rsidRPr="00B82A58">
              <w:rPr>
                <w:sz w:val="22"/>
                <w:szCs w:val="22"/>
              </w:rPr>
              <w:t>Воспринимать литературные произведения (чтение учителя или одноклассников или самостоятельное чтение).</w:t>
            </w:r>
          </w:p>
          <w:p w:rsidR="0013665D" w:rsidRPr="00B82A58" w:rsidRDefault="00975D4C" w:rsidP="00B82A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3665D" w:rsidRPr="00B82A58">
              <w:rPr>
                <w:sz w:val="22"/>
                <w:szCs w:val="22"/>
              </w:rPr>
              <w:t>Отвечать на вопросы по содержанию произведения.</w:t>
            </w:r>
          </w:p>
          <w:p w:rsidR="0013665D" w:rsidRPr="00B82A58" w:rsidRDefault="0013665D" w:rsidP="00B82A58">
            <w:pPr>
              <w:pStyle w:val="a3"/>
              <w:rPr>
                <w:sz w:val="22"/>
                <w:szCs w:val="22"/>
              </w:rPr>
            </w:pPr>
            <w:r w:rsidRPr="00B82A58">
              <w:rPr>
                <w:sz w:val="22"/>
                <w:szCs w:val="22"/>
              </w:rPr>
              <w:t>Сравнивать произведения разных жанров, произведения одного автора, произведения по темам и жанрам.</w:t>
            </w:r>
          </w:p>
          <w:p w:rsidR="0013665D" w:rsidRPr="005C2818" w:rsidRDefault="00975D4C" w:rsidP="003B6A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13665D" w:rsidRPr="00B82A58">
              <w:rPr>
                <w:rFonts w:ascii="Times New Roman" w:eastAsia="Times New Roman" w:hAnsi="Times New Roman" w:cs="Times New Roman"/>
              </w:rPr>
              <w:t>Классифицировать произведения по теме (о Родине, о детях, о животных, о природе и т. д.), по жанру и теме, по авторской принадлежности.</w:t>
            </w:r>
          </w:p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22752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53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shd w:val="clear" w:color="auto" w:fill="FFFFFF"/>
              <w:tabs>
                <w:tab w:val="left" w:pos="6154"/>
              </w:tabs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C2818">
              <w:rPr>
                <w:rFonts w:ascii="Times New Roman" w:eastAsia="Calibri" w:hAnsi="Times New Roman" w:cs="Times New Roman"/>
                <w:lang w:eastAsia="en-US"/>
              </w:rPr>
              <w:t>Хызым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C2818">
              <w:rPr>
                <w:rFonts w:ascii="Times New Roman" w:eastAsia="Calibri" w:hAnsi="Times New Roman" w:cs="Times New Roman"/>
                <w:lang w:eastAsia="en-US"/>
              </w:rPr>
              <w:t>,</w:t>
            </w:r>
            <w:proofErr w:type="spellStart"/>
            <w:proofErr w:type="gramEnd"/>
            <w:r w:rsidRPr="005C2818">
              <w:rPr>
                <w:rFonts w:ascii="Times New Roman" w:eastAsia="Calibri" w:hAnsi="Times New Roman" w:cs="Times New Roman"/>
                <w:lang w:eastAsia="en-US"/>
              </w:rPr>
              <w:t>хызым</w:t>
            </w:r>
            <w:proofErr w:type="spellEnd"/>
            <w:r w:rsidRPr="005C281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5C2818">
              <w:rPr>
                <w:rFonts w:ascii="Times New Roman" w:eastAsia="Calibri" w:hAnsi="Times New Roman" w:cs="Times New Roman"/>
                <w:lang w:eastAsia="en-US"/>
              </w:rPr>
              <w:t>хыс</w:t>
            </w:r>
            <w:proofErr w:type="spellEnd"/>
            <w:r w:rsidRPr="005C28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5C2818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lang w:eastAsia="en-US"/>
              </w:rPr>
              <w:t>і</w:t>
            </w:r>
            <w:r w:rsidRPr="005C2818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lang w:eastAsia="en-US"/>
              </w:rPr>
              <w:t>і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Cs/>
                <w:lang w:eastAsia="en-US"/>
              </w:rPr>
              <w:t>Беседа по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22752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110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 xml:space="preserve">Мин </w:t>
            </w:r>
            <w:proofErr w:type="spellStart"/>
            <w:r w:rsidRPr="005C2818">
              <w:rPr>
                <w:rFonts w:ascii="Times New Roman" w:eastAsia="Times New Roman" w:hAnsi="Times New Roman" w:cs="Times New Roman"/>
              </w:rPr>
              <w:t>Трипун</w:t>
            </w:r>
            <w:proofErr w:type="spellEnd"/>
            <w:r w:rsidRPr="005C28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818">
              <w:rPr>
                <w:rFonts w:ascii="Times New Roman" w:eastAsia="Times New Roman" w:hAnsi="Times New Roman" w:cs="Times New Roman"/>
              </w:rPr>
              <w:t>тайымны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1107F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18"/>
        </w:trPr>
        <w:tc>
          <w:tcPr>
            <w:tcW w:w="145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2818">
              <w:rPr>
                <w:rFonts w:ascii="Times New Roman" w:hAnsi="Times New Roman" w:cs="Times New Roman"/>
                <w:b/>
              </w:rPr>
              <w:t>Сӧспектер (2 ч)</w:t>
            </w:r>
          </w:p>
        </w:tc>
      </w:tr>
      <w:tr w:rsidR="0013665D" w:rsidRPr="005C2818" w:rsidTr="0013665D">
        <w:trPr>
          <w:trHeight w:val="418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 xml:space="preserve">Хоосхаӌах </w:t>
            </w:r>
            <w:proofErr w:type="spellStart"/>
            <w:proofErr w:type="gramStart"/>
            <w:r w:rsidRPr="005C281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C2818">
              <w:rPr>
                <w:rFonts w:ascii="Times New Roman" w:eastAsia="Times New Roman" w:hAnsi="Times New Roman" w:cs="Times New Roman"/>
              </w:rPr>
              <w:t>ілінче</w:t>
            </w:r>
            <w:proofErr w:type="spellEnd"/>
            <w:r w:rsidRPr="005C2818">
              <w:rPr>
                <w:rFonts w:ascii="Times New Roman" w:eastAsia="Times New Roman" w:hAnsi="Times New Roman" w:cs="Times New Roman"/>
              </w:rPr>
              <w:t xml:space="preserve"> кемніӊидін </w:t>
            </w:r>
            <w:proofErr w:type="spellStart"/>
            <w:r w:rsidRPr="005C2818">
              <w:rPr>
                <w:rFonts w:ascii="Times New Roman" w:eastAsia="Times New Roman" w:hAnsi="Times New Roman" w:cs="Times New Roman"/>
              </w:rPr>
              <w:t>чеенін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Читать выразительно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 xml:space="preserve">Овладевать умением </w:t>
            </w:r>
            <w:proofErr w:type="gramStart"/>
            <w:r w:rsidRPr="005C2818">
              <w:rPr>
                <w:rFonts w:ascii="Times New Roman" w:eastAsia="Times New Roman" w:hAnsi="Times New Roman" w:cs="Times New Roman"/>
              </w:rPr>
              <w:t>читать</w:t>
            </w:r>
            <w:proofErr w:type="gramEnd"/>
            <w:r w:rsidRPr="005C2818">
              <w:rPr>
                <w:rFonts w:ascii="Times New Roman" w:eastAsia="Times New Roman" w:hAnsi="Times New Roman" w:cs="Times New Roman"/>
              </w:rPr>
              <w:t xml:space="preserve"> молча абзацы, отрывки и небольшие по объёму произведения: читать и держать строку </w:t>
            </w:r>
            <w:r w:rsidRPr="005C2818">
              <w:rPr>
                <w:rFonts w:ascii="Times New Roman" w:eastAsia="Times New Roman" w:hAnsi="Times New Roman" w:cs="Times New Roman"/>
              </w:rPr>
              <w:lastRenderedPageBreak/>
              <w:t>глазами, не шевеля губами.</w:t>
            </w:r>
          </w:p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Определять жанр и тему прочитанного произведения, уметь правильно называть произведение.</w:t>
            </w:r>
          </w:p>
          <w:p w:rsidR="0013665D" w:rsidRPr="005C2818" w:rsidRDefault="0013665D" w:rsidP="00BD6A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Фронтальный опрос. </w:t>
            </w:r>
          </w:p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A676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 xml:space="preserve">Ỉкі </w:t>
            </w:r>
            <w:proofErr w:type="spellStart"/>
            <w:r w:rsidRPr="005C2818">
              <w:rPr>
                <w:rFonts w:ascii="Times New Roman" w:eastAsia="Times New Roman" w:hAnsi="Times New Roman" w:cs="Times New Roman"/>
              </w:rPr>
              <w:t>хати</w:t>
            </w:r>
            <w:proofErr w:type="spellEnd"/>
            <w:r w:rsidRPr="005C2818">
              <w:rPr>
                <w:rFonts w:ascii="Times New Roman" w:eastAsia="Times New Roman" w:hAnsi="Times New Roman" w:cs="Times New Roman"/>
              </w:rPr>
              <w:t xml:space="preserve"> ӧлбессіӊ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A676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145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2818">
              <w:rPr>
                <w:rFonts w:ascii="Times New Roman" w:hAnsi="Times New Roman" w:cs="Times New Roman"/>
                <w:b/>
              </w:rPr>
              <w:lastRenderedPageBreak/>
              <w:t>Таптырғастар</w:t>
            </w:r>
            <w:proofErr w:type="gramStart"/>
            <w:r w:rsidRPr="005C2818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5C2818">
              <w:rPr>
                <w:rFonts w:ascii="Times New Roman" w:hAnsi="Times New Roman" w:cs="Times New Roman"/>
                <w:b/>
              </w:rPr>
              <w:t xml:space="preserve">абырах </w:t>
            </w:r>
            <w:proofErr w:type="spellStart"/>
            <w:r w:rsidRPr="005C2818">
              <w:rPr>
                <w:rFonts w:ascii="Times New Roman" w:hAnsi="Times New Roman" w:cs="Times New Roman"/>
                <w:b/>
              </w:rPr>
              <w:t>чоохтаныстар</w:t>
            </w:r>
            <w:proofErr w:type="spellEnd"/>
            <w:r w:rsidRPr="005C2818">
              <w:rPr>
                <w:rFonts w:ascii="Times New Roman" w:hAnsi="Times New Roman" w:cs="Times New Roman"/>
                <w:b/>
              </w:rPr>
              <w:t>. (3ч)</w:t>
            </w:r>
          </w:p>
        </w:tc>
      </w:tr>
      <w:tr w:rsidR="0013665D" w:rsidRPr="005C2818" w:rsidTr="0013665D">
        <w:trPr>
          <w:trHeight w:val="98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C281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C2818">
              <w:rPr>
                <w:rFonts w:ascii="Times New Roman" w:hAnsi="Times New Roman" w:cs="Times New Roman"/>
                <w:bCs/>
              </w:rPr>
              <w:t>ір,ікі,ӱс,тӧрт,пис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665D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Формулировать вопросы по содержанию произведения и высказывания о произведении и героях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Научиться быстро произносить скороговорки</w:t>
            </w:r>
            <w:proofErr w:type="gramStart"/>
            <w:r w:rsidR="00975D4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считалки.</w:t>
            </w:r>
            <w:r w:rsidR="00DA2A2E" w:rsidRPr="005C2818">
              <w:rPr>
                <w:rFonts w:ascii="Times New Roman" w:eastAsia="Times New Roman" w:hAnsi="Times New Roman" w:cs="Times New Roman"/>
              </w:rPr>
              <w:t xml:space="preserve"> Выделять в тексте описания картин природы, предметов, героев.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DA2A2E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Беседа по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22752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98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C2818">
              <w:rPr>
                <w:rFonts w:ascii="Times New Roman" w:hAnsi="Times New Roman" w:cs="Times New Roman"/>
                <w:bCs/>
              </w:rPr>
              <w:t>Сапты</w:t>
            </w:r>
            <w:proofErr w:type="spellEnd"/>
            <w:r w:rsidRPr="005C28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C2818">
              <w:rPr>
                <w:rFonts w:ascii="Times New Roman" w:hAnsi="Times New Roman" w:cs="Times New Roman"/>
                <w:bCs/>
              </w:rPr>
              <w:t>сапты</w:t>
            </w:r>
            <w:proofErr w:type="spellEnd"/>
            <w:r w:rsidRPr="005C28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C2818">
              <w:rPr>
                <w:rFonts w:ascii="Times New Roman" w:hAnsi="Times New Roman" w:cs="Times New Roman"/>
                <w:bCs/>
              </w:rPr>
              <w:t>санап</w:t>
            </w:r>
            <w:proofErr w:type="spellEnd"/>
            <w:r w:rsidRPr="005C281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C2818">
              <w:rPr>
                <w:rFonts w:ascii="Times New Roman" w:hAnsi="Times New Roman" w:cs="Times New Roman"/>
                <w:bCs/>
              </w:rPr>
              <w:t>салты</w:t>
            </w:r>
            <w:proofErr w:type="spellEnd"/>
            <w:r w:rsidRPr="005C281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D26F81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DA2A2E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22752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98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Кӧглі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5C28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818">
              <w:rPr>
                <w:rFonts w:ascii="Times New Roman" w:eastAsia="Times New Roman" w:hAnsi="Times New Roman" w:cs="Times New Roman"/>
              </w:rPr>
              <w:t>ойын-сананыс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DA2A2E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22752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145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F30A87" w:rsidP="003B6A8D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нымахтары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(6</w:t>
            </w:r>
            <w:r w:rsidR="0013665D" w:rsidRPr="005C2818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Алтын нымырхаӌах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чонныӊ ныма</w:t>
            </w:r>
            <w:r w:rsidR="003A4073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>ы)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Характеризовать (</w:t>
            </w:r>
            <w:proofErr w:type="spellStart"/>
            <w:r w:rsidRPr="005C2818">
              <w:rPr>
                <w:rFonts w:ascii="Times New Roman" w:eastAsia="Times New Roman" w:hAnsi="Times New Roman" w:cs="Times New Roman"/>
              </w:rPr>
              <w:t>аргументированно</w:t>
            </w:r>
            <w:proofErr w:type="spellEnd"/>
            <w:r w:rsidRPr="005C2818">
              <w:rPr>
                <w:rFonts w:ascii="Times New Roman" w:eastAsia="Times New Roman" w:hAnsi="Times New Roman" w:cs="Times New Roman"/>
              </w:rPr>
              <w:t>) структуру текста (части, абзацы, присказки, зачины).</w:t>
            </w:r>
          </w:p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Соотносить иллюстрации с отрывком или эпизодом из текста.</w:t>
            </w:r>
          </w:p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C2818">
              <w:rPr>
                <w:rFonts w:ascii="Times New Roman" w:eastAsia="Times New Roman" w:hAnsi="Times New Roman" w:cs="Times New Roman"/>
              </w:rPr>
              <w:t>Использовать в речи понятия: текст, произведение, абзац, часть, название произведения, часть текста, главная мысль</w:t>
            </w:r>
            <w:proofErr w:type="gramEnd"/>
          </w:p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Объяснять соответствие заглавия содержанию произведения.</w:t>
            </w:r>
          </w:p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 xml:space="preserve">Выделять особенности художественного текста: образность, эмоциональность, авторская позиция в оценке героев и их </w:t>
            </w:r>
            <w:r w:rsidRPr="005C2818">
              <w:rPr>
                <w:rFonts w:ascii="Times New Roman" w:eastAsia="Times New Roman" w:hAnsi="Times New Roman" w:cs="Times New Roman"/>
              </w:rPr>
              <w:lastRenderedPageBreak/>
              <w:t>поступков, чувства (любовь, ненависть, дружба и т. п.).</w:t>
            </w:r>
          </w:p>
          <w:p w:rsidR="0013665D" w:rsidRPr="005C2818" w:rsidRDefault="0013665D" w:rsidP="003B6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22752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Репк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чонныӊ ныма</w:t>
            </w:r>
            <w:r w:rsidR="003A4073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>ы)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Cs/>
                <w:lang w:eastAsia="en-US"/>
              </w:rPr>
              <w:t>Беседа по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22752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Хозана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хакас чонныӊ ныма</w:t>
            </w:r>
            <w:r w:rsidR="003A4073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>ы)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22752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(хакас чонныӊ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ныма</w:t>
            </w:r>
            <w:r w:rsidR="003A4073">
              <w:rPr>
                <w:rFonts w:ascii="Times New Roman" w:eastAsia="Times New Roman" w:hAnsi="Times New Roman" w:cs="Times New Roman"/>
              </w:rPr>
              <w:t>ғы)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Беседа по </w:t>
            </w:r>
            <w:r w:rsidRPr="005C2818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22752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Тӱлгӱнеӊ</w:t>
            </w:r>
            <w:r w:rsidR="00E75F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ӱӱр(хакас чонныӊ </w:t>
            </w:r>
            <w:r w:rsidRPr="00E75F51">
              <w:rPr>
                <w:rFonts w:ascii="Times New Roman" w:eastAsia="Times New Roman" w:hAnsi="Times New Roman" w:cs="Times New Roman"/>
              </w:rPr>
              <w:t>ныма</w:t>
            </w:r>
            <w:r w:rsidR="00E75F51">
              <w:rPr>
                <w:rFonts w:ascii="Times New Roman" w:eastAsia="Times New Roman" w:hAnsi="Times New Roman" w:cs="Times New Roman"/>
              </w:rPr>
              <w:t>ғы</w:t>
            </w:r>
            <w:r w:rsidRPr="00E75F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22752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Харачхайныӊ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="00CB2088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>ыл</w:t>
            </w:r>
            <w:r w:rsidR="00CB2088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>аны (хакас чонныӊ ныма</w:t>
            </w:r>
            <w:r w:rsidR="00E75F51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>ы)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975D4C" w:rsidP="003B6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145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Ол</w:t>
            </w:r>
            <w:r>
              <w:rPr>
                <w:rFonts w:ascii="Verdana" w:eastAsia="Times New Roman" w:hAnsi="Verdana" w:cs="Times New Roman"/>
                <w:b/>
              </w:rPr>
              <w:t>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аннар</w:t>
            </w:r>
            <w:proofErr w:type="gramEnd"/>
            <w:r>
              <w:rPr>
                <w:rFonts w:ascii="Verdana" w:eastAsia="Times New Roman" w:hAnsi="Verdana" w:cs="Times New Roman"/>
                <w:b/>
              </w:rPr>
              <w:t>ғ</w:t>
            </w:r>
            <w:r w:rsidR="00D26F81">
              <w:rPr>
                <w:rFonts w:ascii="Times New Roman" w:eastAsia="Times New Roman" w:hAnsi="Times New Roman" w:cs="Times New Roman"/>
                <w:b/>
              </w:rPr>
              <w:t xml:space="preserve">а </w:t>
            </w:r>
            <w:proofErr w:type="spellStart"/>
            <w:r w:rsidR="00D26F81">
              <w:rPr>
                <w:rFonts w:ascii="Times New Roman" w:eastAsia="Times New Roman" w:hAnsi="Times New Roman" w:cs="Times New Roman"/>
                <w:b/>
              </w:rPr>
              <w:t>кибелістер</w:t>
            </w:r>
            <w:proofErr w:type="spellEnd"/>
            <w:r w:rsidR="00D26F81">
              <w:rPr>
                <w:rFonts w:ascii="Times New Roman" w:eastAsia="Times New Roman" w:hAnsi="Times New Roman" w:cs="Times New Roman"/>
                <w:b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Килижеков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А.«Чылы</w:t>
            </w:r>
            <w:r w:rsidR="003A4073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 xml:space="preserve"> кӱнде</w:t>
            </w:r>
            <w:r w:rsidRPr="005C2818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чындыдаӊ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Читать выразительно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13665D" w:rsidRPr="005C2818" w:rsidRDefault="0013665D" w:rsidP="003B6A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 xml:space="preserve">Овладевать умением </w:t>
            </w:r>
            <w:proofErr w:type="gramStart"/>
            <w:r w:rsidRPr="005C2818">
              <w:rPr>
                <w:rFonts w:ascii="Times New Roman" w:eastAsia="Times New Roman" w:hAnsi="Times New Roman" w:cs="Times New Roman"/>
              </w:rPr>
              <w:t>читать</w:t>
            </w:r>
            <w:proofErr w:type="gramEnd"/>
            <w:r w:rsidRPr="005C2818">
              <w:rPr>
                <w:rFonts w:ascii="Times New Roman" w:eastAsia="Times New Roman" w:hAnsi="Times New Roman" w:cs="Times New Roman"/>
              </w:rPr>
              <w:t xml:space="preserve"> молча абзацы, отрывки и небольшие по объёму произведения: читать и держать строку глазами, не шевеля губами.</w:t>
            </w:r>
          </w:p>
          <w:p w:rsidR="0013665D" w:rsidRPr="005C2818" w:rsidRDefault="0013665D" w:rsidP="003B6A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Определять жанр и тему прочитанного произведения, уметь правильно называть произведение.</w:t>
            </w:r>
          </w:p>
          <w:p w:rsidR="0013665D" w:rsidRPr="005C2818" w:rsidRDefault="0013665D" w:rsidP="003B6A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Пользоваться ознакомительным (первичным) чтением в работе с новым произведением, книгой. Использовать поисковое чтение для получения информации о герое, его поступках, а также о произведении и книге.</w:t>
            </w:r>
          </w:p>
          <w:p w:rsidR="00BD6A30" w:rsidRDefault="00BD6A30" w:rsidP="00BD6A30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Пользоваться ознакомительным (первичным) чтением в работе с новым произведением, книгой. Использовать поисковое чтение для получения информации о герое, его поступках, а также о произведении и книге.</w:t>
            </w:r>
          </w:p>
          <w:p w:rsidR="0013665D" w:rsidRPr="005C2818" w:rsidRDefault="0013665D" w:rsidP="003B6A8D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lastRenderedPageBreak/>
              <w:t>Фронтальный опрос.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0160B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64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Доможаков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Н.«Миніӊ азбукам</w:t>
            </w:r>
            <w:r w:rsidRPr="005C2818">
              <w:rPr>
                <w:rFonts w:ascii="Times New Roman" w:eastAsia="Times New Roman" w:hAnsi="Times New Roman" w:cs="Times New Roman"/>
              </w:rPr>
              <w:t>»</w:t>
            </w:r>
            <w:r w:rsidR="00CB2088">
              <w:rPr>
                <w:rFonts w:ascii="Times New Roman" w:eastAsia="Times New Roman" w:hAnsi="Times New Roman" w:cs="Times New Roman"/>
              </w:rPr>
              <w:t xml:space="preserve"> чындыдаӊ. А.</w:t>
            </w:r>
            <w:r>
              <w:rPr>
                <w:rFonts w:ascii="Times New Roman" w:eastAsia="Times New Roman" w:hAnsi="Times New Roman" w:cs="Times New Roman"/>
              </w:rPr>
              <w:t>(Абаканым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="00CB2088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>баным).М.(Москва,Москва!)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Cs/>
                <w:lang w:eastAsia="en-US"/>
              </w:rPr>
              <w:t>Беседа по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0160B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3B6A8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64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Казачинова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Г.«Азбукаӌах</w:t>
            </w:r>
            <w:r w:rsidRPr="005C2818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чындыдаӊ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832D4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64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Кичеев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Сы</w:t>
            </w:r>
            <w:r w:rsidR="00F903D7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>ырайлар. Хысхыӌах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Cs/>
                <w:lang w:eastAsia="en-US"/>
              </w:rPr>
              <w:t>Беседа по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832D4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64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ӱніӌек.Тигір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хуры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Чир чистег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і.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Сууӌах.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832D4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64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А.Чӱгӱр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</w:t>
            </w:r>
            <w:r w:rsidR="00F903D7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>ыӌам, чӱгӱр.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Cs/>
                <w:lang w:eastAsia="en-US"/>
              </w:rPr>
              <w:t>Беседа по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832D4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64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897A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Чуковский К.Айболит.</w:t>
            </w:r>
            <w:r w:rsidR="00897A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Телефон 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832D4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64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897A5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«Ойнаӌахтар</w:t>
            </w:r>
            <w:r w:rsidRPr="005C2818">
              <w:rPr>
                <w:rFonts w:ascii="Times New Roman" w:eastAsia="Times New Roman" w:hAnsi="Times New Roman" w:cs="Times New Roman"/>
              </w:rPr>
              <w:t>»</w:t>
            </w:r>
            <w:r w:rsidR="00897A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чыындыдаӊ.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Пу</w:t>
            </w:r>
            <w:proofErr w:type="gramEnd"/>
            <w:r w:rsidR="00F903D7">
              <w:rPr>
                <w:rFonts w:ascii="Times New Roman" w:eastAsia="Times New Roman" w:hAnsi="Times New Roman" w:cs="Times New Roman"/>
              </w:rPr>
              <w:t>ғ</w:t>
            </w:r>
            <w:r>
              <w:rPr>
                <w:rFonts w:ascii="Times New Roman" w:eastAsia="Times New Roman" w:hAnsi="Times New Roman" w:cs="Times New Roman"/>
              </w:rPr>
              <w:t>аӌах.</w:t>
            </w:r>
            <w:r w:rsidR="00897A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Мячигес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832D4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145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3CF">
              <w:rPr>
                <w:rFonts w:ascii="Times New Roman" w:eastAsia="Times New Roman" w:hAnsi="Times New Roman" w:cs="Times New Roman"/>
                <w:b/>
              </w:rPr>
              <w:t>Ол</w:t>
            </w:r>
            <w:r w:rsidRPr="008403CF">
              <w:rPr>
                <w:rFonts w:ascii="Verdana" w:eastAsia="Times New Roman" w:hAnsi="Verdana" w:cs="Times New Roman"/>
                <w:b/>
              </w:rPr>
              <w:t>ғ</w:t>
            </w:r>
            <w:r w:rsidRPr="008403CF">
              <w:rPr>
                <w:rFonts w:ascii="Times New Roman" w:eastAsia="Times New Roman" w:hAnsi="Times New Roman" w:cs="Times New Roman"/>
                <w:b/>
              </w:rPr>
              <w:t>аннар</w:t>
            </w:r>
            <w:r w:rsidRPr="008403CF">
              <w:rPr>
                <w:rFonts w:ascii="Verdana" w:eastAsia="Times New Roman" w:hAnsi="Verdana" w:cs="Times New Roman"/>
                <w:b/>
              </w:rPr>
              <w:t>ғ</w:t>
            </w:r>
            <w:r w:rsidRPr="008403CF"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109B0">
              <w:rPr>
                <w:rFonts w:ascii="Times New Roman" w:eastAsia="Times New Roman" w:hAnsi="Times New Roman" w:cs="Times New Roman"/>
                <w:b/>
              </w:rPr>
              <w:t>кибелістер</w:t>
            </w:r>
            <w:proofErr w:type="gramStart"/>
            <w:r w:rsidR="001109B0">
              <w:rPr>
                <w:rFonts w:ascii="Times New Roman" w:eastAsia="Times New Roman" w:hAnsi="Times New Roman" w:cs="Times New Roman"/>
                <w:b/>
              </w:rPr>
              <w:t>,ч</w:t>
            </w:r>
            <w:proofErr w:type="gramEnd"/>
            <w:r w:rsidR="001109B0">
              <w:rPr>
                <w:rFonts w:ascii="Times New Roman" w:eastAsia="Times New Roman" w:hAnsi="Times New Roman" w:cs="Times New Roman"/>
                <w:b/>
              </w:rPr>
              <w:t>оохтар</w:t>
            </w:r>
            <w:proofErr w:type="spellEnd"/>
            <w:r w:rsidR="001109B0">
              <w:rPr>
                <w:rFonts w:ascii="Times New Roman" w:eastAsia="Times New Roman" w:hAnsi="Times New Roman" w:cs="Times New Roman"/>
                <w:b/>
              </w:rPr>
              <w:t xml:space="preserve"> паза </w:t>
            </w:r>
            <w:proofErr w:type="spellStart"/>
            <w:r w:rsidR="001109B0">
              <w:rPr>
                <w:rFonts w:ascii="Times New Roman" w:eastAsia="Times New Roman" w:hAnsi="Times New Roman" w:cs="Times New Roman"/>
                <w:b/>
              </w:rPr>
              <w:t>сарын</w:t>
            </w:r>
            <w:proofErr w:type="spellEnd"/>
            <w:r w:rsidR="001109B0">
              <w:rPr>
                <w:rFonts w:ascii="Times New Roman" w:eastAsia="Times New Roman" w:hAnsi="Times New Roman" w:cs="Times New Roman"/>
                <w:b/>
              </w:rPr>
              <w:t>.(4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</w:t>
            </w:r>
            <w:r w:rsidRPr="005C281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Доможаков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Н.Ӧӧркеӌектер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2818">
              <w:rPr>
                <w:rFonts w:ascii="Times New Roman" w:eastAsia="Times New Roman" w:hAnsi="Times New Roman" w:cs="Times New Roman"/>
              </w:rPr>
              <w:t xml:space="preserve"> Определять жанр и тему прочитанного произведения, уметь правильно называть произведение.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Пользоваться ознакомительным (первичным) чтением в работе с новым произведением, книгой.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 xml:space="preserve">Использовать поисковое чтение для получения информации о герое, его поступках, 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а также о произведении и книге. Выделять в тексте описания картин природы, предметов, героев.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Сравнивать повествование и описание в текстах произведений разных жанров.  Выделять до чтения название произведения (фамилия автора, заголовок).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 xml:space="preserve">Сравнивать тексты сказок, рассказов, стихотворений по </w:t>
            </w:r>
            <w:r w:rsidRPr="005C2818">
              <w:rPr>
                <w:rFonts w:ascii="Times New Roman" w:eastAsia="Times New Roman" w:hAnsi="Times New Roman" w:cs="Times New Roman"/>
              </w:rPr>
              <w:lastRenderedPageBreak/>
              <w:t>форме и структуре.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Характеризовать (</w:t>
            </w:r>
            <w:proofErr w:type="spellStart"/>
            <w:r w:rsidRPr="005C2818">
              <w:rPr>
                <w:rFonts w:ascii="Times New Roman" w:eastAsia="Times New Roman" w:hAnsi="Times New Roman" w:cs="Times New Roman"/>
              </w:rPr>
              <w:t>аргументированно</w:t>
            </w:r>
            <w:proofErr w:type="spellEnd"/>
            <w:r w:rsidRPr="005C2818">
              <w:rPr>
                <w:rFonts w:ascii="Times New Roman" w:eastAsia="Times New Roman" w:hAnsi="Times New Roman" w:cs="Times New Roman"/>
              </w:rPr>
              <w:t>) структуру текста (части, абзацы, присказки, зачины).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Соотносить иллюстрации с отрывком или эпизодом из текста.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832D4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Доможаков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Н.Пабам.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 xml:space="preserve">Беседа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832D4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Бурнаков</w:t>
            </w:r>
            <w:proofErr w:type="spellEnd"/>
            <w:r w:rsidR="00EF3FA4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Хызыл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хыр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хулун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(Ӱзік)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bCs/>
                <w:lang w:eastAsia="en-US"/>
              </w:rPr>
              <w:t>Беседа по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832D4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Халларов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А.Хаби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A676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145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Хоза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хы</w:t>
            </w:r>
            <w:r>
              <w:rPr>
                <w:rFonts w:ascii="Verdana" w:eastAsia="Times New Roman" w:hAnsi="Verdana" w:cs="Times New Roman"/>
                <w:b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</w:rPr>
              <w:t>ыры</w:t>
            </w:r>
            <w:r>
              <w:rPr>
                <w:rFonts w:ascii="Verdana" w:eastAsia="Times New Roman" w:hAnsi="Verdana" w:cs="Times New Roman"/>
                <w:b/>
              </w:rPr>
              <w:t>ғ</w:t>
            </w:r>
            <w:r w:rsidR="0023279A">
              <w:rPr>
                <w:rFonts w:ascii="Times New Roman" w:eastAsia="Times New Roman" w:hAnsi="Times New Roman" w:cs="Times New Roman"/>
                <w:b/>
              </w:rPr>
              <w:t xml:space="preserve"> (1</w:t>
            </w:r>
            <w:r w:rsidRPr="005C2818">
              <w:rPr>
                <w:rFonts w:ascii="Times New Roman" w:eastAsia="Times New Roman" w:hAnsi="Times New Roman" w:cs="Times New Roman"/>
                <w:b/>
              </w:rPr>
              <w:t xml:space="preserve"> час)</w:t>
            </w: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tabs>
                <w:tab w:val="left" w:leader="dot" w:pos="5851"/>
                <w:tab w:val="left" w:pos="6154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Коков М.</w:t>
            </w:r>
            <w:r w:rsidR="00897A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Хакас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чирі</w:t>
            </w:r>
            <w:proofErr w:type="spellEnd"/>
            <w:r w:rsidRPr="005C28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Воспринимать литературные произведения (чтение учителя или одноклассников или самостоятельное чтение).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Отвечать на вопросы по содержанию произведения.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Сравнивать произведения разных жанров, произведения одного автора, произведения по темам и жанрам.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Классифицировать произведения по теме (о Родине, о детях, о животных, о природе и т. д.), по жанру и теме, по авторской принадлежности.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Формулировать вопросы по содержанию произведения и высказывания о произведении и героях.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145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Киб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ірліг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ӱлӱкӱннер.</w:t>
            </w:r>
            <w:r w:rsidR="009E0B3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(5</w:t>
            </w:r>
            <w:r w:rsidRPr="005C28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ч)</w:t>
            </w: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tabs>
                <w:tab w:val="left" w:leader="dot" w:pos="5851"/>
                <w:tab w:val="left" w:pos="61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Татарова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В.Чыл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пазы.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Воспринимать литературные произведения (чтение учителя или одноклассников или самостоятельное чтение).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Отвечать на вопросы по содержанию произведения.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lastRenderedPageBreak/>
              <w:t>Сравнивать произведения разных жанров, произведения одного автора, произведения по темам и жанрам.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Выделять в тексте описания картин природы, предметов, героев.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Сравнивать повествование и описание в текстах произведений разных жанров.  Выделять до чтения название произведения (фамилия автора, заголовок).</w:t>
            </w:r>
          </w:p>
          <w:p w:rsidR="0013665D" w:rsidRPr="005C2818" w:rsidRDefault="0013665D" w:rsidP="00476417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Характеризовать (</w:t>
            </w:r>
            <w:proofErr w:type="spellStart"/>
            <w:r w:rsidRPr="005C2818">
              <w:rPr>
                <w:rFonts w:ascii="Times New Roman" w:eastAsia="Times New Roman" w:hAnsi="Times New Roman" w:cs="Times New Roman"/>
              </w:rPr>
              <w:t>аргументированно</w:t>
            </w:r>
            <w:proofErr w:type="spellEnd"/>
            <w:r w:rsidRPr="005C2818">
              <w:rPr>
                <w:rFonts w:ascii="Times New Roman" w:eastAsia="Times New Roman" w:hAnsi="Times New Roman" w:cs="Times New Roman"/>
              </w:rPr>
              <w:t>) структуру текста (части, абзацы, присказки, зачины).</w:t>
            </w:r>
          </w:p>
          <w:p w:rsidR="0013665D" w:rsidRPr="0021778B" w:rsidRDefault="0013665D" w:rsidP="0021778B">
            <w:pPr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Соотносить иллюстрации с отрывком или эпизодом из текста.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lastRenderedPageBreak/>
              <w:t>Фронтальный опрос.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6D3C7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tabs>
                <w:tab w:val="left" w:leader="dot" w:pos="5851"/>
                <w:tab w:val="left" w:pos="6154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Топоев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И.Ӱртӱн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тойы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EF3FA4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Т</w:t>
            </w:r>
            <w:r w:rsidR="0013665D" w:rsidRPr="005C2818">
              <w:rPr>
                <w:rFonts w:ascii="Times New Roman" w:eastAsia="Calibri" w:hAnsi="Times New Roman" w:cs="Times New Roman"/>
                <w:bCs/>
                <w:lang w:eastAsia="en-US"/>
              </w:rPr>
              <w:t>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6D3C7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EF3FA4" w:rsidP="00476417">
            <w:pPr>
              <w:shd w:val="clear" w:color="auto" w:fill="FFFFFF"/>
              <w:tabs>
                <w:tab w:val="left" w:leader="dot" w:pos="5851"/>
                <w:tab w:val="left" w:pos="61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пайрам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В.Данилюктің</w:t>
            </w:r>
            <w:r w:rsidR="001366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Фронтальный опрос.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6D3C7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Default="0013665D" w:rsidP="00476417">
            <w:pPr>
              <w:shd w:val="clear" w:color="auto" w:fill="FFFFFF"/>
              <w:tabs>
                <w:tab w:val="left" w:leader="dot" w:pos="5851"/>
                <w:tab w:val="left" w:pos="6154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Топоев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И.Чир Ине.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EF3FA4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="0013665D">
              <w:rPr>
                <w:rFonts w:ascii="Times New Roman" w:eastAsia="Calibri" w:hAnsi="Times New Roman" w:cs="Times New Roman"/>
                <w:lang w:eastAsia="en-US"/>
              </w:rPr>
              <w:t>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6D3C7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65D" w:rsidRPr="005C2818" w:rsidTr="0013665D">
        <w:trPr>
          <w:trHeight w:val="43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hd w:val="clear" w:color="auto" w:fill="FFFFFF"/>
              <w:tabs>
                <w:tab w:val="left" w:leader="dot" w:pos="5851"/>
                <w:tab w:val="left" w:pos="6154"/>
              </w:tabs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 xml:space="preserve">Позыӊны </w:t>
            </w:r>
            <w:proofErr w:type="spellStart"/>
            <w:r w:rsidRPr="005C2818">
              <w:rPr>
                <w:rFonts w:ascii="Times New Roman" w:eastAsia="Times New Roman" w:hAnsi="Times New Roman" w:cs="Times New Roman"/>
              </w:rPr>
              <w:t>сыныхта</w:t>
            </w:r>
            <w:proofErr w:type="spellEnd"/>
            <w:r w:rsidR="00C245E8">
              <w:rPr>
                <w:rFonts w:ascii="Times New Roman" w:eastAsia="Times New Roman" w:hAnsi="Times New Roman" w:cs="Times New Roman"/>
              </w:rPr>
              <w:t>.</w:t>
            </w:r>
          </w:p>
          <w:p w:rsidR="0013665D" w:rsidRPr="005C2818" w:rsidRDefault="0013665D" w:rsidP="00476417">
            <w:pPr>
              <w:shd w:val="clear" w:color="auto" w:fill="FFFFFF"/>
              <w:tabs>
                <w:tab w:val="left" w:leader="dot" w:pos="5851"/>
                <w:tab w:val="left" w:pos="6154"/>
              </w:tabs>
              <w:rPr>
                <w:rFonts w:ascii="Times New Roman" w:eastAsia="Times New Roman" w:hAnsi="Times New Roman" w:cs="Times New Roman"/>
              </w:rPr>
            </w:pPr>
            <w:r w:rsidRPr="005C2818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81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3665D" w:rsidRPr="005C2818" w:rsidRDefault="00EF3FA4" w:rsidP="0047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Т</w:t>
            </w:r>
            <w:r w:rsidR="0013665D" w:rsidRPr="005C2818">
              <w:rPr>
                <w:rFonts w:ascii="Times New Roman" w:eastAsia="Calibri" w:hAnsi="Times New Roman" w:cs="Times New Roman"/>
                <w:bCs/>
                <w:lang w:eastAsia="en-US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6D3C7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D" w:rsidRPr="005C2818" w:rsidRDefault="0013665D" w:rsidP="004764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C2818" w:rsidRDefault="005C2818" w:rsidP="007E6A37">
      <w:pPr>
        <w:rPr>
          <w:rFonts w:ascii="Times New Roman" w:hAnsi="Times New Roman" w:cs="Times New Roman"/>
        </w:rPr>
      </w:pPr>
    </w:p>
    <w:p w:rsidR="005C2818" w:rsidRDefault="005C2818" w:rsidP="007E6A37">
      <w:pPr>
        <w:rPr>
          <w:rFonts w:ascii="Times New Roman" w:hAnsi="Times New Roman" w:cs="Times New Roman"/>
        </w:rPr>
      </w:pPr>
    </w:p>
    <w:p w:rsidR="005C2818" w:rsidRDefault="005C2818" w:rsidP="007E6A37">
      <w:pPr>
        <w:rPr>
          <w:rFonts w:ascii="Times New Roman" w:hAnsi="Times New Roman" w:cs="Times New Roman"/>
        </w:rPr>
      </w:pPr>
    </w:p>
    <w:p w:rsidR="005C2818" w:rsidRDefault="005C2818" w:rsidP="007E6A37">
      <w:pPr>
        <w:rPr>
          <w:rFonts w:ascii="Times New Roman" w:hAnsi="Times New Roman" w:cs="Times New Roman"/>
        </w:rPr>
      </w:pPr>
    </w:p>
    <w:p w:rsidR="005C2818" w:rsidRDefault="005C2818" w:rsidP="007E6A37">
      <w:pPr>
        <w:rPr>
          <w:rFonts w:ascii="Times New Roman" w:hAnsi="Times New Roman" w:cs="Times New Roman"/>
        </w:rPr>
      </w:pPr>
    </w:p>
    <w:p w:rsidR="005C2818" w:rsidRDefault="005C2818" w:rsidP="007E6A37">
      <w:pPr>
        <w:rPr>
          <w:rFonts w:ascii="Times New Roman" w:hAnsi="Times New Roman" w:cs="Times New Roman"/>
        </w:rPr>
      </w:pPr>
    </w:p>
    <w:p w:rsidR="005C2818" w:rsidRDefault="005C2818" w:rsidP="007E6A37">
      <w:pPr>
        <w:rPr>
          <w:rFonts w:ascii="Times New Roman" w:hAnsi="Times New Roman" w:cs="Times New Roman"/>
        </w:rPr>
      </w:pPr>
    </w:p>
    <w:p w:rsidR="007E6A37" w:rsidRPr="005C2818" w:rsidRDefault="007E6A37" w:rsidP="007E6A37">
      <w:pPr>
        <w:rPr>
          <w:rFonts w:ascii="Times New Roman" w:hAnsi="Times New Roman" w:cs="Times New Roman"/>
        </w:rPr>
      </w:pPr>
    </w:p>
    <w:p w:rsidR="005C2818" w:rsidRPr="005C2818" w:rsidRDefault="005C2818" w:rsidP="005C281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C2818" w:rsidRPr="005C2818" w:rsidRDefault="005C2818" w:rsidP="005C2818">
      <w:pPr>
        <w:ind w:left="-709" w:firstLine="283"/>
        <w:jc w:val="both"/>
        <w:rPr>
          <w:rFonts w:ascii="Times New Roman" w:eastAsia="Times New Roman" w:hAnsi="Times New Roman" w:cs="Times New Roman"/>
        </w:rPr>
      </w:pPr>
    </w:p>
    <w:p w:rsidR="009A3CB7" w:rsidRPr="005C2818" w:rsidRDefault="009A3CB7">
      <w:pPr>
        <w:rPr>
          <w:rFonts w:ascii="Times New Roman" w:hAnsi="Times New Roman" w:cs="Times New Roman"/>
        </w:rPr>
      </w:pPr>
    </w:p>
    <w:sectPr w:rsidR="009A3CB7" w:rsidRPr="005C2818" w:rsidSect="007E6A37">
      <w:pgSz w:w="16838" w:h="11906" w:orient="landscape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DED"/>
    <w:multiLevelType w:val="multilevel"/>
    <w:tmpl w:val="772E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67B9C"/>
    <w:multiLevelType w:val="hybridMultilevel"/>
    <w:tmpl w:val="4D96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4498F"/>
    <w:multiLevelType w:val="hybridMultilevel"/>
    <w:tmpl w:val="1E809004"/>
    <w:lvl w:ilvl="0" w:tplc="9D8EE8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A37"/>
    <w:rsid w:val="00004D94"/>
    <w:rsid w:val="00012FE4"/>
    <w:rsid w:val="000160BC"/>
    <w:rsid w:val="00025697"/>
    <w:rsid w:val="0003481D"/>
    <w:rsid w:val="000B617B"/>
    <w:rsid w:val="00102901"/>
    <w:rsid w:val="001107F1"/>
    <w:rsid w:val="001109B0"/>
    <w:rsid w:val="00113E13"/>
    <w:rsid w:val="001164B7"/>
    <w:rsid w:val="001232E6"/>
    <w:rsid w:val="0012505F"/>
    <w:rsid w:val="0013665D"/>
    <w:rsid w:val="001612EC"/>
    <w:rsid w:val="00182E70"/>
    <w:rsid w:val="00191A98"/>
    <w:rsid w:val="001B7390"/>
    <w:rsid w:val="001C203B"/>
    <w:rsid w:val="001D008C"/>
    <w:rsid w:val="001D5AC6"/>
    <w:rsid w:val="001E37AC"/>
    <w:rsid w:val="001F1B1B"/>
    <w:rsid w:val="00202FD6"/>
    <w:rsid w:val="00207AE2"/>
    <w:rsid w:val="00210636"/>
    <w:rsid w:val="0021778B"/>
    <w:rsid w:val="0022752A"/>
    <w:rsid w:val="0022777E"/>
    <w:rsid w:val="0023279A"/>
    <w:rsid w:val="002366E6"/>
    <w:rsid w:val="00244C08"/>
    <w:rsid w:val="002563DF"/>
    <w:rsid w:val="00260DF2"/>
    <w:rsid w:val="002704BB"/>
    <w:rsid w:val="002731F5"/>
    <w:rsid w:val="00276F56"/>
    <w:rsid w:val="00292194"/>
    <w:rsid w:val="002A26C4"/>
    <w:rsid w:val="002A437F"/>
    <w:rsid w:val="002C0550"/>
    <w:rsid w:val="002C0979"/>
    <w:rsid w:val="002C5548"/>
    <w:rsid w:val="002C5B3C"/>
    <w:rsid w:val="002C5E1D"/>
    <w:rsid w:val="002C6D09"/>
    <w:rsid w:val="002D44F8"/>
    <w:rsid w:val="002E3331"/>
    <w:rsid w:val="002E481B"/>
    <w:rsid w:val="002E65AA"/>
    <w:rsid w:val="002F255D"/>
    <w:rsid w:val="002F74AC"/>
    <w:rsid w:val="00307B5D"/>
    <w:rsid w:val="00317319"/>
    <w:rsid w:val="00323F34"/>
    <w:rsid w:val="00331DD1"/>
    <w:rsid w:val="00344927"/>
    <w:rsid w:val="003470B7"/>
    <w:rsid w:val="00354D9C"/>
    <w:rsid w:val="003553EC"/>
    <w:rsid w:val="0039306F"/>
    <w:rsid w:val="00396E35"/>
    <w:rsid w:val="003A4073"/>
    <w:rsid w:val="003B6A8D"/>
    <w:rsid w:val="003F3554"/>
    <w:rsid w:val="003F7349"/>
    <w:rsid w:val="00405E84"/>
    <w:rsid w:val="00413E36"/>
    <w:rsid w:val="004214A7"/>
    <w:rsid w:val="0042331D"/>
    <w:rsid w:val="00427648"/>
    <w:rsid w:val="00444F13"/>
    <w:rsid w:val="00454088"/>
    <w:rsid w:val="00474C27"/>
    <w:rsid w:val="00474E5F"/>
    <w:rsid w:val="00476417"/>
    <w:rsid w:val="004811CB"/>
    <w:rsid w:val="00481CEE"/>
    <w:rsid w:val="0049264E"/>
    <w:rsid w:val="004C36D1"/>
    <w:rsid w:val="004D12E6"/>
    <w:rsid w:val="004F3A00"/>
    <w:rsid w:val="00503B96"/>
    <w:rsid w:val="00526352"/>
    <w:rsid w:val="00546FE4"/>
    <w:rsid w:val="005502F2"/>
    <w:rsid w:val="00571140"/>
    <w:rsid w:val="00571BFB"/>
    <w:rsid w:val="00587D85"/>
    <w:rsid w:val="00597A38"/>
    <w:rsid w:val="005A3542"/>
    <w:rsid w:val="005A3F64"/>
    <w:rsid w:val="005A56FD"/>
    <w:rsid w:val="005B70E0"/>
    <w:rsid w:val="005C2818"/>
    <w:rsid w:val="005F3173"/>
    <w:rsid w:val="005F4031"/>
    <w:rsid w:val="00611553"/>
    <w:rsid w:val="006161D8"/>
    <w:rsid w:val="00621C57"/>
    <w:rsid w:val="0063044F"/>
    <w:rsid w:val="0064261C"/>
    <w:rsid w:val="00645095"/>
    <w:rsid w:val="00657F42"/>
    <w:rsid w:val="00664131"/>
    <w:rsid w:val="00673CC3"/>
    <w:rsid w:val="00680882"/>
    <w:rsid w:val="00685F48"/>
    <w:rsid w:val="006D3C79"/>
    <w:rsid w:val="006D66BA"/>
    <w:rsid w:val="006E25CD"/>
    <w:rsid w:val="007018C3"/>
    <w:rsid w:val="00714F9C"/>
    <w:rsid w:val="007165EB"/>
    <w:rsid w:val="007302C9"/>
    <w:rsid w:val="00733062"/>
    <w:rsid w:val="007360B4"/>
    <w:rsid w:val="0074665E"/>
    <w:rsid w:val="0076476C"/>
    <w:rsid w:val="007802C2"/>
    <w:rsid w:val="007841FE"/>
    <w:rsid w:val="0078589F"/>
    <w:rsid w:val="00786BF9"/>
    <w:rsid w:val="00787C7F"/>
    <w:rsid w:val="0079609E"/>
    <w:rsid w:val="007A7C79"/>
    <w:rsid w:val="007C12AA"/>
    <w:rsid w:val="007C4AF6"/>
    <w:rsid w:val="007E6A37"/>
    <w:rsid w:val="007F49DE"/>
    <w:rsid w:val="007F73E8"/>
    <w:rsid w:val="008139C4"/>
    <w:rsid w:val="008219BF"/>
    <w:rsid w:val="00830024"/>
    <w:rsid w:val="00832D48"/>
    <w:rsid w:val="008403CF"/>
    <w:rsid w:val="008645B2"/>
    <w:rsid w:val="00870DDD"/>
    <w:rsid w:val="008721D2"/>
    <w:rsid w:val="0089003A"/>
    <w:rsid w:val="00897A5D"/>
    <w:rsid w:val="008A149A"/>
    <w:rsid w:val="008A2834"/>
    <w:rsid w:val="008B6A54"/>
    <w:rsid w:val="008D0BE1"/>
    <w:rsid w:val="008D5C27"/>
    <w:rsid w:val="008E765D"/>
    <w:rsid w:val="00900E30"/>
    <w:rsid w:val="00903085"/>
    <w:rsid w:val="009139DE"/>
    <w:rsid w:val="00915527"/>
    <w:rsid w:val="00921A3E"/>
    <w:rsid w:val="009224CA"/>
    <w:rsid w:val="00941211"/>
    <w:rsid w:val="00946CAB"/>
    <w:rsid w:val="0096586C"/>
    <w:rsid w:val="00974EED"/>
    <w:rsid w:val="00975D4C"/>
    <w:rsid w:val="0099039D"/>
    <w:rsid w:val="009910A3"/>
    <w:rsid w:val="009932E9"/>
    <w:rsid w:val="009A0707"/>
    <w:rsid w:val="009A282D"/>
    <w:rsid w:val="009A3CB7"/>
    <w:rsid w:val="009B4491"/>
    <w:rsid w:val="009D78FA"/>
    <w:rsid w:val="009E0638"/>
    <w:rsid w:val="009E0B35"/>
    <w:rsid w:val="00A144E0"/>
    <w:rsid w:val="00A25C2D"/>
    <w:rsid w:val="00A261B4"/>
    <w:rsid w:val="00A32147"/>
    <w:rsid w:val="00A32CF0"/>
    <w:rsid w:val="00A33BFF"/>
    <w:rsid w:val="00A676E7"/>
    <w:rsid w:val="00A82318"/>
    <w:rsid w:val="00A867CB"/>
    <w:rsid w:val="00A941FF"/>
    <w:rsid w:val="00AA1313"/>
    <w:rsid w:val="00AE1446"/>
    <w:rsid w:val="00AE6EB1"/>
    <w:rsid w:val="00AF27D2"/>
    <w:rsid w:val="00AF4793"/>
    <w:rsid w:val="00AF5773"/>
    <w:rsid w:val="00B233A5"/>
    <w:rsid w:val="00B343B1"/>
    <w:rsid w:val="00B526BA"/>
    <w:rsid w:val="00B54423"/>
    <w:rsid w:val="00B6548D"/>
    <w:rsid w:val="00B8113A"/>
    <w:rsid w:val="00B82A58"/>
    <w:rsid w:val="00B83E02"/>
    <w:rsid w:val="00B8591B"/>
    <w:rsid w:val="00B87639"/>
    <w:rsid w:val="00B900DE"/>
    <w:rsid w:val="00BA1898"/>
    <w:rsid w:val="00BB2E66"/>
    <w:rsid w:val="00BC397F"/>
    <w:rsid w:val="00BC6214"/>
    <w:rsid w:val="00BD6A30"/>
    <w:rsid w:val="00BE4618"/>
    <w:rsid w:val="00C245E8"/>
    <w:rsid w:val="00C246E8"/>
    <w:rsid w:val="00C42000"/>
    <w:rsid w:val="00C43EC1"/>
    <w:rsid w:val="00C46C01"/>
    <w:rsid w:val="00C50E0A"/>
    <w:rsid w:val="00C5390F"/>
    <w:rsid w:val="00C6229D"/>
    <w:rsid w:val="00C772F1"/>
    <w:rsid w:val="00C8243A"/>
    <w:rsid w:val="00C86950"/>
    <w:rsid w:val="00CA0E7D"/>
    <w:rsid w:val="00CA1F91"/>
    <w:rsid w:val="00CB2088"/>
    <w:rsid w:val="00CB5704"/>
    <w:rsid w:val="00CD3B47"/>
    <w:rsid w:val="00D05EC8"/>
    <w:rsid w:val="00D176EF"/>
    <w:rsid w:val="00D220B8"/>
    <w:rsid w:val="00D26F81"/>
    <w:rsid w:val="00D374ED"/>
    <w:rsid w:val="00D4575C"/>
    <w:rsid w:val="00D81B22"/>
    <w:rsid w:val="00D81D87"/>
    <w:rsid w:val="00D90723"/>
    <w:rsid w:val="00DA2A2E"/>
    <w:rsid w:val="00DB07DF"/>
    <w:rsid w:val="00DB5567"/>
    <w:rsid w:val="00DB6AC0"/>
    <w:rsid w:val="00DF385A"/>
    <w:rsid w:val="00E1118C"/>
    <w:rsid w:val="00E25CBD"/>
    <w:rsid w:val="00E345FF"/>
    <w:rsid w:val="00E36394"/>
    <w:rsid w:val="00E4682B"/>
    <w:rsid w:val="00E75F51"/>
    <w:rsid w:val="00EB1B25"/>
    <w:rsid w:val="00EB3F20"/>
    <w:rsid w:val="00EC7597"/>
    <w:rsid w:val="00EF3FA4"/>
    <w:rsid w:val="00F02545"/>
    <w:rsid w:val="00F03022"/>
    <w:rsid w:val="00F07A78"/>
    <w:rsid w:val="00F25D83"/>
    <w:rsid w:val="00F30A87"/>
    <w:rsid w:val="00F33E34"/>
    <w:rsid w:val="00F57777"/>
    <w:rsid w:val="00F725B6"/>
    <w:rsid w:val="00F7597C"/>
    <w:rsid w:val="00F8175A"/>
    <w:rsid w:val="00F83804"/>
    <w:rsid w:val="00F903D7"/>
    <w:rsid w:val="00F96660"/>
    <w:rsid w:val="00FA216D"/>
    <w:rsid w:val="00FA2275"/>
    <w:rsid w:val="00FB7ED3"/>
    <w:rsid w:val="00FF1587"/>
    <w:rsid w:val="00F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E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6952-7F97-4CEC-BE8D-DC286AC1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59</cp:revision>
  <cp:lastPrinted>2019-03-09T08:03:00Z</cp:lastPrinted>
  <dcterms:created xsi:type="dcterms:W3CDTF">2018-10-12T02:49:00Z</dcterms:created>
  <dcterms:modified xsi:type="dcterms:W3CDTF">2023-09-21T02:30:00Z</dcterms:modified>
</cp:coreProperties>
</file>