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26" w:rsidRPr="00D91AEC" w:rsidRDefault="00481226" w:rsidP="00481226">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ru-RU"/>
        </w:rPr>
      </w:pPr>
      <w:r w:rsidRPr="00D91AEC">
        <w:rPr>
          <w:rFonts w:ascii="Times New Roman" w:hAnsi="Times New Roman" w:cs="Times New Roman"/>
          <w:color w:val="000000"/>
          <w:sz w:val="24"/>
          <w:szCs w:val="24"/>
          <w:lang w:val="ru-RU"/>
        </w:rPr>
        <w:t xml:space="preserve">Муниципальное бюджетное общеобразовательное учреждение </w:t>
      </w:r>
    </w:p>
    <w:p w:rsidR="00481226" w:rsidRPr="00D91AEC" w:rsidRDefault="00481226" w:rsidP="00481226">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ru-RU"/>
        </w:rPr>
      </w:pPr>
      <w:r w:rsidRPr="00D91AEC">
        <w:rPr>
          <w:rFonts w:ascii="Times New Roman" w:hAnsi="Times New Roman" w:cs="Times New Roman"/>
          <w:color w:val="000000"/>
          <w:sz w:val="24"/>
          <w:szCs w:val="24"/>
          <w:lang w:val="ru-RU"/>
        </w:rPr>
        <w:t>«Устино-Копьёвская средняя общеобразовательная школа»</w:t>
      </w:r>
    </w:p>
    <w:p w:rsidR="00481226" w:rsidRPr="00D91AEC" w:rsidRDefault="00481226" w:rsidP="00481226">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ru-RU"/>
        </w:rPr>
      </w:pPr>
    </w:p>
    <w:p w:rsidR="00481226" w:rsidRPr="00D91AEC" w:rsidRDefault="00481226" w:rsidP="00481226">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ru-RU"/>
        </w:rPr>
      </w:pP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D91AEC">
        <w:rPr>
          <w:rFonts w:ascii="Times New Roman" w:hAnsi="Times New Roman" w:cs="Times New Roman"/>
          <w:b/>
          <w:bCs/>
          <w:color w:val="000000"/>
          <w:sz w:val="24"/>
          <w:szCs w:val="24"/>
          <w:lang w:val="ru-RU"/>
        </w:rPr>
        <w:t>«РАССМОТРЕНО»</w:t>
      </w:r>
    </w:p>
    <w:p w:rsidR="00062F9A" w:rsidRDefault="00481226" w:rsidP="0048122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D91AEC">
        <w:rPr>
          <w:rFonts w:ascii="Times New Roman" w:hAnsi="Times New Roman" w:cs="Times New Roman"/>
          <w:color w:val="000000"/>
          <w:sz w:val="24"/>
          <w:szCs w:val="24"/>
          <w:lang w:val="ru-RU"/>
        </w:rPr>
        <w:t xml:space="preserve">Руководитель </w:t>
      </w:r>
      <w:proofErr w:type="gramStart"/>
      <w:r w:rsidRPr="00D91AEC">
        <w:rPr>
          <w:rFonts w:ascii="Times New Roman" w:hAnsi="Times New Roman" w:cs="Times New Roman"/>
          <w:color w:val="000000"/>
          <w:sz w:val="24"/>
          <w:szCs w:val="24"/>
          <w:lang w:val="ru-RU"/>
        </w:rPr>
        <w:t>МО КР</w:t>
      </w:r>
      <w:proofErr w:type="gramEnd"/>
      <w:r w:rsidRPr="00D91AEC">
        <w:rPr>
          <w:rFonts w:ascii="Times New Roman" w:hAnsi="Times New Roman" w:cs="Times New Roman"/>
          <w:color w:val="000000"/>
          <w:sz w:val="24"/>
          <w:szCs w:val="24"/>
          <w:lang w:val="ru-RU"/>
        </w:rPr>
        <w:t xml:space="preserve">:   </w:t>
      </w: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D91AEC">
        <w:rPr>
          <w:rFonts w:ascii="Times New Roman" w:hAnsi="Times New Roman" w:cs="Times New Roman"/>
          <w:sz w:val="24"/>
          <w:szCs w:val="24"/>
          <w:lang w:val="ru-RU"/>
        </w:rPr>
        <w:t>М.А.Иванова</w:t>
      </w: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D91AEC">
        <w:rPr>
          <w:rFonts w:ascii="Times New Roman" w:hAnsi="Times New Roman" w:cs="Times New Roman"/>
          <w:sz w:val="24"/>
          <w:szCs w:val="24"/>
          <w:lang w:val="ru-RU"/>
        </w:rPr>
        <w:t>Протокол. МО № 1</w:t>
      </w:r>
      <w:r w:rsidR="0004678D">
        <w:rPr>
          <w:rFonts w:ascii="Times New Roman" w:hAnsi="Times New Roman" w:cs="Times New Roman"/>
          <w:color w:val="000000"/>
          <w:sz w:val="24"/>
          <w:szCs w:val="24"/>
          <w:lang w:val="ru-RU"/>
        </w:rPr>
        <w:t xml:space="preserve"> от 29</w:t>
      </w:r>
      <w:r w:rsidRPr="00D91AEC">
        <w:rPr>
          <w:rFonts w:ascii="Times New Roman" w:hAnsi="Times New Roman" w:cs="Times New Roman"/>
          <w:color w:val="000000"/>
          <w:sz w:val="24"/>
          <w:szCs w:val="24"/>
          <w:lang w:val="ru-RU"/>
        </w:rPr>
        <w:t>.08.2023г.</w:t>
      </w: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b/>
          <w:sz w:val="24"/>
          <w:szCs w:val="24"/>
          <w:lang w:val="ru-RU"/>
        </w:rPr>
      </w:pP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D91AEC">
        <w:rPr>
          <w:rFonts w:ascii="Times New Roman" w:hAnsi="Times New Roman" w:cs="Times New Roman"/>
          <w:b/>
          <w:bCs/>
          <w:color w:val="000000"/>
          <w:sz w:val="24"/>
          <w:szCs w:val="24"/>
          <w:lang w:val="ru-RU"/>
        </w:rPr>
        <w:t>«</w:t>
      </w:r>
      <w:bookmarkStart w:id="0" w:name="_Hlk160882398"/>
      <w:r w:rsidRPr="00D91AEC">
        <w:rPr>
          <w:rFonts w:ascii="Times New Roman" w:hAnsi="Times New Roman" w:cs="Times New Roman"/>
          <w:b/>
          <w:bCs/>
          <w:color w:val="000000"/>
          <w:sz w:val="24"/>
          <w:szCs w:val="24"/>
          <w:lang w:val="ru-RU"/>
        </w:rPr>
        <w:t>СОГЛАСОВАНО»</w:t>
      </w:r>
      <w:r w:rsidR="0004678D">
        <w:rPr>
          <w:rFonts w:ascii="Times New Roman" w:hAnsi="Times New Roman" w:cs="Times New Roman"/>
          <w:b/>
          <w:bCs/>
          <w:color w:val="000000"/>
          <w:sz w:val="24"/>
          <w:szCs w:val="24"/>
          <w:lang w:val="ru-RU"/>
        </w:rPr>
        <w:t xml:space="preserve">                                                             </w:t>
      </w:r>
      <w:r w:rsidRPr="00D91AEC">
        <w:rPr>
          <w:rFonts w:ascii="Times New Roman" w:hAnsi="Times New Roman" w:cs="Times New Roman"/>
          <w:b/>
          <w:bCs/>
          <w:color w:val="000000"/>
          <w:sz w:val="24"/>
          <w:szCs w:val="24"/>
          <w:lang w:val="ru-RU"/>
        </w:rPr>
        <w:t>«УТВЕРЖДЕНО»</w:t>
      </w: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D91AEC">
        <w:rPr>
          <w:rFonts w:ascii="Times New Roman" w:hAnsi="Times New Roman" w:cs="Times New Roman"/>
          <w:color w:val="000000"/>
          <w:sz w:val="24"/>
          <w:szCs w:val="24"/>
          <w:lang w:val="ru-RU"/>
        </w:rPr>
        <w:t xml:space="preserve">Зам. директора по УВР                                                          </w:t>
      </w:r>
      <w:r w:rsidR="0004678D">
        <w:rPr>
          <w:rFonts w:ascii="Times New Roman" w:hAnsi="Times New Roman" w:cs="Times New Roman"/>
          <w:color w:val="000000"/>
          <w:sz w:val="24"/>
          <w:szCs w:val="24"/>
          <w:lang w:val="ru-RU"/>
        </w:rPr>
        <w:t xml:space="preserve">   </w:t>
      </w:r>
      <w:r w:rsidRPr="00D91AEC">
        <w:rPr>
          <w:rFonts w:ascii="Times New Roman" w:hAnsi="Times New Roman" w:cs="Times New Roman"/>
          <w:color w:val="000000"/>
          <w:sz w:val="24"/>
          <w:szCs w:val="24"/>
          <w:lang w:val="ru-RU"/>
        </w:rPr>
        <w:t xml:space="preserve">Директор школы                                                          </w:t>
      </w: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D91AEC">
        <w:rPr>
          <w:rFonts w:ascii="Times New Roman" w:hAnsi="Times New Roman" w:cs="Times New Roman"/>
          <w:sz w:val="24"/>
          <w:szCs w:val="24"/>
          <w:lang w:val="ru-RU"/>
        </w:rPr>
        <w:t xml:space="preserve">М.М. Корж                                                                                 </w:t>
      </w:r>
      <w:r w:rsidRPr="00D91AEC">
        <w:rPr>
          <w:rFonts w:ascii="Times New Roman" w:hAnsi="Times New Roman" w:cs="Times New Roman"/>
          <w:color w:val="000000"/>
          <w:sz w:val="24"/>
          <w:szCs w:val="24"/>
          <w:lang w:val="ru-RU"/>
        </w:rPr>
        <w:t>Н.В. Кмита</w:t>
      </w:r>
    </w:p>
    <w:p w:rsidR="00481226" w:rsidRPr="00D91AEC" w:rsidRDefault="0004678D" w:rsidP="0048122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04678D">
        <w:rPr>
          <w:rFonts w:ascii="Times New Roman" w:hAnsi="Times New Roman" w:cs="Times New Roman"/>
          <w:color w:val="000000" w:themeColor="text1"/>
          <w:sz w:val="24"/>
          <w:szCs w:val="24"/>
          <w:lang w:val="ru-RU"/>
        </w:rPr>
        <w:t xml:space="preserve">Протокол пед. сов. №1 </w:t>
      </w:r>
      <w:r w:rsidR="00481226" w:rsidRPr="0004678D">
        <w:rPr>
          <w:rFonts w:ascii="Times New Roman" w:hAnsi="Times New Roman" w:cs="Times New Roman"/>
          <w:color w:val="000000" w:themeColor="text1"/>
          <w:sz w:val="24"/>
          <w:szCs w:val="24"/>
          <w:lang w:val="ru-RU"/>
        </w:rPr>
        <w:t>от 30.08.2023</w:t>
      </w:r>
      <w:proofErr w:type="gramStart"/>
      <w:r>
        <w:rPr>
          <w:rFonts w:ascii="Times New Roman" w:hAnsi="Times New Roman" w:cs="Times New Roman"/>
          <w:b/>
          <w:color w:val="000000" w:themeColor="text1"/>
          <w:sz w:val="24"/>
          <w:szCs w:val="24"/>
          <w:lang w:val="ru-RU"/>
        </w:rPr>
        <w:t xml:space="preserve">                                    </w:t>
      </w:r>
      <w:r w:rsidR="00481226" w:rsidRPr="0004678D">
        <w:rPr>
          <w:rFonts w:ascii="Times New Roman" w:hAnsi="Times New Roman" w:cs="Times New Roman"/>
          <w:color w:val="000000" w:themeColor="text1"/>
          <w:sz w:val="24"/>
          <w:szCs w:val="24"/>
          <w:lang w:val="ru-RU"/>
        </w:rPr>
        <w:t>П</w:t>
      </w:r>
      <w:proofErr w:type="gramEnd"/>
      <w:r w:rsidR="00481226" w:rsidRPr="0004678D">
        <w:rPr>
          <w:rFonts w:ascii="Times New Roman" w:hAnsi="Times New Roman" w:cs="Times New Roman"/>
          <w:color w:val="000000" w:themeColor="text1"/>
          <w:sz w:val="24"/>
          <w:szCs w:val="24"/>
          <w:lang w:val="ru-RU"/>
        </w:rPr>
        <w:t>р</w:t>
      </w:r>
      <w:r w:rsidR="00481226" w:rsidRPr="00D91AEC">
        <w:rPr>
          <w:rFonts w:ascii="Times New Roman" w:hAnsi="Times New Roman" w:cs="Times New Roman"/>
          <w:sz w:val="24"/>
          <w:szCs w:val="24"/>
          <w:lang w:val="ru-RU"/>
        </w:rPr>
        <w:t>.№54 от 01.09.2023г</w:t>
      </w:r>
      <w:r w:rsidR="00481226" w:rsidRPr="00D91AEC">
        <w:rPr>
          <w:rFonts w:ascii="Times New Roman" w:hAnsi="Times New Roman" w:cs="Times New Roman"/>
          <w:color w:val="000000"/>
          <w:sz w:val="24"/>
          <w:szCs w:val="24"/>
          <w:lang w:val="ru-RU"/>
        </w:rPr>
        <w:t>.</w:t>
      </w:r>
    </w:p>
    <w:p w:rsidR="00481226" w:rsidRPr="00D91AEC" w:rsidRDefault="00481226" w:rsidP="0048122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p>
    <w:bookmarkEnd w:id="0"/>
    <w:p w:rsidR="00481226" w:rsidRPr="00D91AEC" w:rsidRDefault="00481226" w:rsidP="00481226">
      <w:pPr>
        <w:shd w:val="clear" w:color="auto" w:fill="FFFFFF"/>
        <w:autoSpaceDE w:val="0"/>
        <w:autoSpaceDN w:val="0"/>
        <w:adjustRightInd w:val="0"/>
        <w:spacing w:after="0" w:line="240" w:lineRule="auto"/>
        <w:rPr>
          <w:color w:val="000000"/>
          <w:sz w:val="24"/>
          <w:szCs w:val="24"/>
          <w:lang w:val="ru-RU"/>
        </w:rPr>
      </w:pPr>
    </w:p>
    <w:p w:rsidR="00481226" w:rsidRPr="00D91AEC" w:rsidRDefault="00481226" w:rsidP="00481226">
      <w:pPr>
        <w:shd w:val="clear" w:color="auto" w:fill="FFFFFF"/>
        <w:autoSpaceDE w:val="0"/>
        <w:autoSpaceDN w:val="0"/>
        <w:adjustRightInd w:val="0"/>
        <w:spacing w:after="0" w:line="240" w:lineRule="auto"/>
        <w:rPr>
          <w:color w:val="000000"/>
          <w:sz w:val="24"/>
          <w:szCs w:val="24"/>
          <w:lang w:val="ru-RU"/>
        </w:rPr>
      </w:pPr>
    </w:p>
    <w:p w:rsidR="00481226" w:rsidRPr="00D91AEC" w:rsidRDefault="00481226" w:rsidP="00481226">
      <w:pPr>
        <w:shd w:val="clear" w:color="auto" w:fill="FFFFFF"/>
        <w:autoSpaceDE w:val="0"/>
        <w:autoSpaceDN w:val="0"/>
        <w:adjustRightInd w:val="0"/>
        <w:spacing w:after="0" w:line="240" w:lineRule="auto"/>
        <w:rPr>
          <w:color w:val="000000"/>
          <w:sz w:val="24"/>
          <w:szCs w:val="24"/>
          <w:lang w:val="ru-RU"/>
        </w:rPr>
      </w:pPr>
    </w:p>
    <w:p w:rsidR="00481226" w:rsidRPr="00D91AEC" w:rsidRDefault="00481226" w:rsidP="00481226">
      <w:pPr>
        <w:shd w:val="clear" w:color="auto" w:fill="FFFFFF"/>
        <w:autoSpaceDE w:val="0"/>
        <w:autoSpaceDN w:val="0"/>
        <w:adjustRightInd w:val="0"/>
        <w:spacing w:after="0" w:line="240" w:lineRule="auto"/>
        <w:rPr>
          <w:color w:val="000000"/>
          <w:sz w:val="24"/>
          <w:szCs w:val="24"/>
          <w:lang w:val="ru-RU"/>
        </w:rPr>
      </w:pPr>
    </w:p>
    <w:p w:rsidR="00481226" w:rsidRPr="00D91AEC" w:rsidRDefault="00481226" w:rsidP="00481226">
      <w:pPr>
        <w:shd w:val="clear" w:color="auto" w:fill="FFFFFF"/>
        <w:autoSpaceDE w:val="0"/>
        <w:autoSpaceDN w:val="0"/>
        <w:adjustRightInd w:val="0"/>
        <w:spacing w:after="0" w:line="240" w:lineRule="auto"/>
        <w:rPr>
          <w:color w:val="000000"/>
          <w:sz w:val="24"/>
          <w:szCs w:val="24"/>
          <w:lang w:val="ru-RU"/>
        </w:rPr>
      </w:pPr>
    </w:p>
    <w:p w:rsidR="00481226" w:rsidRPr="00D91AEC" w:rsidRDefault="00481226" w:rsidP="00481226">
      <w:pPr>
        <w:spacing w:after="0"/>
        <w:rPr>
          <w:sz w:val="24"/>
          <w:szCs w:val="24"/>
          <w:lang w:val="ru-RU"/>
        </w:rPr>
      </w:pPr>
    </w:p>
    <w:p w:rsidR="00481226" w:rsidRPr="00D91AEC" w:rsidRDefault="00481226" w:rsidP="00481226">
      <w:pPr>
        <w:spacing w:after="0"/>
        <w:ind w:left="120"/>
        <w:rPr>
          <w:sz w:val="24"/>
          <w:szCs w:val="24"/>
          <w:lang w:val="ru-RU"/>
        </w:rPr>
      </w:pPr>
    </w:p>
    <w:p w:rsidR="00481226" w:rsidRPr="00D91AEC" w:rsidRDefault="00481226" w:rsidP="00481226">
      <w:pPr>
        <w:spacing w:after="0" w:line="240" w:lineRule="auto"/>
        <w:ind w:left="120"/>
        <w:jc w:val="center"/>
        <w:rPr>
          <w:sz w:val="24"/>
          <w:szCs w:val="24"/>
          <w:lang w:val="ru-RU"/>
        </w:rPr>
      </w:pPr>
      <w:bookmarkStart w:id="1" w:name="_Hlk160882826"/>
      <w:r w:rsidRPr="00D91AEC">
        <w:rPr>
          <w:rFonts w:ascii="Times New Roman" w:hAnsi="Times New Roman"/>
          <w:b/>
          <w:sz w:val="24"/>
          <w:szCs w:val="24"/>
          <w:lang w:val="ru-RU"/>
        </w:rPr>
        <w:t>РАБОЧАЯ ПРОГРАММА</w:t>
      </w:r>
    </w:p>
    <w:p w:rsidR="00481226" w:rsidRPr="00D91AEC" w:rsidRDefault="00481226" w:rsidP="00481226">
      <w:pPr>
        <w:spacing w:after="0" w:line="240" w:lineRule="auto"/>
        <w:ind w:left="120"/>
        <w:jc w:val="center"/>
        <w:rPr>
          <w:sz w:val="24"/>
          <w:szCs w:val="24"/>
          <w:lang w:val="ru-RU"/>
        </w:rPr>
      </w:pPr>
    </w:p>
    <w:p w:rsidR="00481226" w:rsidRPr="00D91AEC" w:rsidRDefault="00481226" w:rsidP="00481226">
      <w:pPr>
        <w:spacing w:after="0" w:line="240" w:lineRule="auto"/>
        <w:ind w:left="120"/>
        <w:jc w:val="center"/>
        <w:rPr>
          <w:rFonts w:ascii="Times New Roman" w:hAnsi="Times New Roman"/>
          <w:b/>
          <w:sz w:val="24"/>
          <w:szCs w:val="24"/>
          <w:lang w:val="ru-RU"/>
        </w:rPr>
      </w:pPr>
      <w:r w:rsidRPr="00D91AEC">
        <w:rPr>
          <w:rFonts w:ascii="Times New Roman" w:hAnsi="Times New Roman"/>
          <w:b/>
          <w:sz w:val="24"/>
          <w:szCs w:val="24"/>
          <w:lang w:val="ru-RU"/>
        </w:rPr>
        <w:t>курса дополнительного образования</w:t>
      </w:r>
    </w:p>
    <w:p w:rsidR="00481226" w:rsidRPr="00D91AEC" w:rsidRDefault="00481226" w:rsidP="00481226">
      <w:pPr>
        <w:spacing w:after="0" w:line="240" w:lineRule="auto"/>
        <w:ind w:left="120"/>
        <w:jc w:val="center"/>
        <w:rPr>
          <w:rFonts w:ascii="Times New Roman" w:hAnsi="Times New Roman"/>
          <w:b/>
          <w:sz w:val="24"/>
          <w:szCs w:val="24"/>
          <w:lang w:val="ru-RU"/>
        </w:rPr>
      </w:pPr>
      <w:r w:rsidRPr="00D91AEC">
        <w:rPr>
          <w:rFonts w:ascii="Times New Roman" w:hAnsi="Times New Roman"/>
          <w:b/>
          <w:sz w:val="24"/>
          <w:szCs w:val="24"/>
          <w:lang w:val="ru-RU"/>
        </w:rPr>
        <w:t xml:space="preserve"> «</w:t>
      </w:r>
      <w:r w:rsidR="002240AF" w:rsidRPr="00D91AEC">
        <w:rPr>
          <w:rFonts w:ascii="Times New Roman" w:hAnsi="Times New Roman"/>
          <w:b/>
          <w:sz w:val="24"/>
          <w:szCs w:val="24"/>
          <w:lang w:val="ru-RU"/>
        </w:rPr>
        <w:t>Настольный теннис</w:t>
      </w:r>
      <w:r w:rsidRPr="00D91AEC">
        <w:rPr>
          <w:rFonts w:ascii="Times New Roman" w:hAnsi="Times New Roman"/>
          <w:b/>
          <w:sz w:val="24"/>
          <w:szCs w:val="24"/>
          <w:lang w:val="ru-RU"/>
        </w:rPr>
        <w:t>»</w:t>
      </w:r>
    </w:p>
    <w:p w:rsidR="00481226" w:rsidRPr="00D91AEC" w:rsidRDefault="002240AF" w:rsidP="00481226">
      <w:pPr>
        <w:spacing w:after="0" w:line="240" w:lineRule="auto"/>
        <w:ind w:left="120"/>
        <w:jc w:val="center"/>
        <w:rPr>
          <w:rFonts w:ascii="Times New Roman" w:hAnsi="Times New Roman"/>
          <w:b/>
          <w:sz w:val="24"/>
          <w:szCs w:val="24"/>
          <w:lang w:val="ru-RU"/>
        </w:rPr>
      </w:pPr>
      <w:r w:rsidRPr="00D91AEC">
        <w:rPr>
          <w:rFonts w:ascii="Times New Roman" w:hAnsi="Times New Roman"/>
          <w:b/>
          <w:sz w:val="24"/>
          <w:szCs w:val="24"/>
          <w:lang w:val="ru-RU"/>
        </w:rPr>
        <w:t>4</w:t>
      </w:r>
      <w:r w:rsidR="00481226" w:rsidRPr="00D91AEC">
        <w:rPr>
          <w:rFonts w:ascii="Times New Roman" w:hAnsi="Times New Roman"/>
          <w:b/>
          <w:sz w:val="24"/>
          <w:szCs w:val="24"/>
          <w:lang w:val="ru-RU"/>
        </w:rPr>
        <w:t>-7 классы</w:t>
      </w:r>
    </w:p>
    <w:bookmarkEnd w:id="1"/>
    <w:p w:rsidR="00481226" w:rsidRPr="00D91AEC" w:rsidRDefault="00481226" w:rsidP="00481226">
      <w:pPr>
        <w:ind w:left="664" w:right="670"/>
        <w:jc w:val="center"/>
        <w:rPr>
          <w:rFonts w:ascii="Times New Roman" w:hAnsi="Times New Roman"/>
          <w:sz w:val="24"/>
          <w:szCs w:val="24"/>
          <w:lang w:val="ru-RU"/>
        </w:rPr>
      </w:pPr>
    </w:p>
    <w:p w:rsidR="00481226" w:rsidRPr="00D91AEC" w:rsidRDefault="00481226" w:rsidP="00481226">
      <w:pPr>
        <w:spacing w:after="0"/>
        <w:ind w:left="120"/>
        <w:jc w:val="center"/>
        <w:rPr>
          <w:sz w:val="24"/>
          <w:szCs w:val="24"/>
          <w:lang w:val="ru-RU"/>
        </w:rPr>
      </w:pPr>
    </w:p>
    <w:p w:rsidR="00481226" w:rsidRPr="00D91AEC" w:rsidRDefault="00481226" w:rsidP="00481226">
      <w:pPr>
        <w:spacing w:after="0"/>
        <w:ind w:left="120"/>
        <w:jc w:val="center"/>
        <w:rPr>
          <w:sz w:val="24"/>
          <w:szCs w:val="24"/>
          <w:lang w:val="ru-RU"/>
        </w:rPr>
      </w:pPr>
    </w:p>
    <w:p w:rsidR="00481226" w:rsidRPr="00D91AEC" w:rsidRDefault="00481226" w:rsidP="00481226">
      <w:pPr>
        <w:spacing w:after="0"/>
        <w:rPr>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r w:rsidRPr="00D91AEC">
        <w:rPr>
          <w:rFonts w:ascii="Times New Roman" w:hAnsi="Times New Roman"/>
          <w:sz w:val="24"/>
          <w:szCs w:val="24"/>
          <w:lang w:val="ru-RU"/>
        </w:rPr>
        <w:t>​‌</w:t>
      </w: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Pr="00D91AEC" w:rsidRDefault="00481226" w:rsidP="00481226">
      <w:pPr>
        <w:spacing w:after="0"/>
        <w:ind w:left="120"/>
        <w:jc w:val="center"/>
        <w:rPr>
          <w:rFonts w:ascii="Times New Roman" w:hAnsi="Times New Roman"/>
          <w:sz w:val="24"/>
          <w:szCs w:val="24"/>
          <w:lang w:val="ru-RU"/>
        </w:rPr>
      </w:pPr>
    </w:p>
    <w:p w:rsidR="00481226" w:rsidRDefault="00481226" w:rsidP="00481226">
      <w:pPr>
        <w:spacing w:after="0"/>
        <w:ind w:left="120"/>
        <w:jc w:val="center"/>
        <w:rPr>
          <w:rFonts w:ascii="Times New Roman" w:hAnsi="Times New Roman"/>
          <w:sz w:val="24"/>
          <w:szCs w:val="24"/>
          <w:lang w:val="ru-RU"/>
        </w:rPr>
      </w:pPr>
    </w:p>
    <w:p w:rsidR="00D81E7F" w:rsidRDefault="00D81E7F" w:rsidP="00481226">
      <w:pPr>
        <w:spacing w:after="0"/>
        <w:ind w:left="120"/>
        <w:jc w:val="center"/>
        <w:rPr>
          <w:rFonts w:ascii="Times New Roman" w:hAnsi="Times New Roman"/>
          <w:sz w:val="24"/>
          <w:szCs w:val="24"/>
          <w:lang w:val="ru-RU"/>
        </w:rPr>
      </w:pPr>
    </w:p>
    <w:p w:rsidR="00D81E7F" w:rsidRDefault="00D81E7F" w:rsidP="00481226">
      <w:pPr>
        <w:spacing w:after="0"/>
        <w:ind w:left="120"/>
        <w:jc w:val="center"/>
        <w:rPr>
          <w:rFonts w:ascii="Times New Roman" w:hAnsi="Times New Roman"/>
          <w:sz w:val="24"/>
          <w:szCs w:val="24"/>
          <w:lang w:val="ru-RU"/>
        </w:rPr>
      </w:pPr>
    </w:p>
    <w:p w:rsidR="00D81E7F" w:rsidRDefault="00D81E7F" w:rsidP="00481226">
      <w:pPr>
        <w:spacing w:after="0"/>
        <w:ind w:left="120"/>
        <w:jc w:val="center"/>
        <w:rPr>
          <w:rFonts w:ascii="Times New Roman" w:hAnsi="Times New Roman"/>
          <w:sz w:val="24"/>
          <w:szCs w:val="24"/>
          <w:lang w:val="ru-RU"/>
        </w:rPr>
      </w:pPr>
    </w:p>
    <w:p w:rsidR="00D81E7F" w:rsidRDefault="00D81E7F" w:rsidP="00481226">
      <w:pPr>
        <w:spacing w:after="0"/>
        <w:ind w:left="120"/>
        <w:jc w:val="center"/>
        <w:rPr>
          <w:rFonts w:ascii="Times New Roman" w:hAnsi="Times New Roman"/>
          <w:sz w:val="24"/>
          <w:szCs w:val="24"/>
          <w:lang w:val="ru-RU"/>
        </w:rPr>
      </w:pPr>
    </w:p>
    <w:p w:rsidR="00D81E7F" w:rsidRPr="00D91AEC" w:rsidRDefault="00D81E7F" w:rsidP="00481226">
      <w:pPr>
        <w:spacing w:after="0"/>
        <w:ind w:left="120"/>
        <w:jc w:val="center"/>
        <w:rPr>
          <w:rFonts w:ascii="Times New Roman" w:hAnsi="Times New Roman"/>
          <w:sz w:val="24"/>
          <w:szCs w:val="24"/>
          <w:lang w:val="ru-RU"/>
        </w:rPr>
      </w:pPr>
    </w:p>
    <w:p w:rsidR="002240AF" w:rsidRPr="00D91AEC" w:rsidRDefault="00481226" w:rsidP="00D81E7F">
      <w:pPr>
        <w:spacing w:after="0"/>
        <w:ind w:left="120"/>
        <w:jc w:val="center"/>
        <w:rPr>
          <w:rFonts w:ascii="Times New Roman" w:hAnsi="Times New Roman"/>
          <w:sz w:val="24"/>
          <w:szCs w:val="24"/>
          <w:lang w:val="ru-RU"/>
        </w:rPr>
      </w:pPr>
      <w:r w:rsidRPr="00D91AEC">
        <w:rPr>
          <w:rFonts w:ascii="Times New Roman" w:hAnsi="Times New Roman"/>
          <w:sz w:val="24"/>
          <w:szCs w:val="24"/>
          <w:lang w:val="ru-RU"/>
        </w:rPr>
        <w:t xml:space="preserve">Устинкино, </w:t>
      </w:r>
      <w:bookmarkStart w:id="2" w:name="282c3466-5cb3-4ab4-9a19-f7da1f5cd792"/>
      <w:r w:rsidRPr="00D91AEC">
        <w:rPr>
          <w:rFonts w:ascii="Times New Roman" w:hAnsi="Times New Roman"/>
          <w:sz w:val="24"/>
          <w:szCs w:val="24"/>
          <w:lang w:val="ru-RU"/>
        </w:rPr>
        <w:t>2</w:t>
      </w:r>
      <w:bookmarkEnd w:id="2"/>
      <w:r w:rsidRPr="00D91AEC">
        <w:rPr>
          <w:rFonts w:ascii="Times New Roman" w:hAnsi="Times New Roman"/>
          <w:sz w:val="24"/>
          <w:szCs w:val="24"/>
          <w:lang w:val="ru-RU"/>
        </w:rPr>
        <w:t>023</w:t>
      </w:r>
    </w:p>
    <w:p w:rsidR="00CA3463" w:rsidRPr="00D91AEC" w:rsidRDefault="00CA3463" w:rsidP="00CA3463">
      <w:pPr>
        <w:spacing w:after="0" w:line="240" w:lineRule="auto"/>
        <w:ind w:firstLine="709"/>
        <w:jc w:val="center"/>
        <w:rPr>
          <w:rFonts w:ascii="Times New Roman" w:hAnsi="Times New Roman"/>
          <w:b/>
          <w:kern w:val="2"/>
          <w:sz w:val="24"/>
          <w:szCs w:val="24"/>
          <w:lang w:val="ru-RU"/>
        </w:rPr>
      </w:pPr>
      <w:r w:rsidRPr="00D91AEC">
        <w:rPr>
          <w:rFonts w:ascii="Times New Roman" w:hAnsi="Times New Roman"/>
          <w:b/>
          <w:kern w:val="2"/>
          <w:sz w:val="24"/>
          <w:szCs w:val="24"/>
          <w:lang w:val="ru-RU"/>
        </w:rPr>
        <w:lastRenderedPageBreak/>
        <w:t>ПОЯСНИТЕЛЬНАЯ ЗАПИСКА</w:t>
      </w:r>
    </w:p>
    <w:p w:rsidR="00CA3463" w:rsidRPr="00D91AEC" w:rsidRDefault="00CA3463" w:rsidP="00CA3463">
      <w:pPr>
        <w:spacing w:after="0" w:line="240" w:lineRule="auto"/>
        <w:ind w:firstLine="709"/>
        <w:jc w:val="center"/>
        <w:rPr>
          <w:rFonts w:ascii="Times New Roman" w:hAnsi="Times New Roman"/>
          <w:b/>
          <w:kern w:val="2"/>
          <w:sz w:val="24"/>
          <w:szCs w:val="24"/>
          <w:lang w:val="ru-RU"/>
        </w:rPr>
      </w:pPr>
    </w:p>
    <w:p w:rsidR="00945F17" w:rsidRPr="00D91AEC" w:rsidRDefault="00CA3463" w:rsidP="00945F17">
      <w:pPr>
        <w:spacing w:after="0" w:line="240" w:lineRule="auto"/>
        <w:ind w:firstLine="709"/>
        <w:jc w:val="both"/>
        <w:rPr>
          <w:rFonts w:ascii="Times New Roman" w:hAnsi="Times New Roman" w:cs="Times New Roman"/>
          <w:kern w:val="2"/>
          <w:sz w:val="24"/>
          <w:szCs w:val="24"/>
          <w:lang w:val="ru-RU"/>
        </w:rPr>
      </w:pPr>
      <w:proofErr w:type="gramStart"/>
      <w:r w:rsidRPr="00D91AEC">
        <w:rPr>
          <w:rFonts w:ascii="Times New Roman" w:hAnsi="Times New Roman"/>
          <w:kern w:val="2"/>
          <w:sz w:val="24"/>
          <w:szCs w:val="24"/>
          <w:lang w:val="ru-RU"/>
        </w:rPr>
        <w:t>Рабочая программа дополнительного образования «</w:t>
      </w:r>
      <w:r w:rsidR="002240AF" w:rsidRPr="00D91AEC">
        <w:rPr>
          <w:rFonts w:ascii="Times New Roman" w:hAnsi="Times New Roman"/>
          <w:sz w:val="24"/>
          <w:szCs w:val="24"/>
          <w:lang w:val="ru-RU"/>
        </w:rPr>
        <w:t>Настольный теннис</w:t>
      </w:r>
      <w:r w:rsidRPr="00D91AEC">
        <w:rPr>
          <w:rFonts w:ascii="Times New Roman" w:hAnsi="Times New Roman"/>
          <w:kern w:val="2"/>
          <w:sz w:val="24"/>
          <w:szCs w:val="24"/>
          <w:lang w:val="ru-RU"/>
        </w:rPr>
        <w:t>»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(ФГОС ООО), Федеральной образовательной программы основного общего образования (ФОП ООО), Федеральной рабочей программы по учебному курсу физическая культура, Авторской программы В.И. Ляха:</w:t>
      </w:r>
      <w:proofErr w:type="gramEnd"/>
      <w:r w:rsidRPr="00D91AEC">
        <w:rPr>
          <w:rFonts w:ascii="Times New Roman" w:hAnsi="Times New Roman"/>
          <w:kern w:val="2"/>
          <w:sz w:val="24"/>
          <w:szCs w:val="24"/>
          <w:lang w:val="ru-RU"/>
        </w:rPr>
        <w:t xml:space="preserve"> </w:t>
      </w:r>
      <w:r w:rsidR="00945F17" w:rsidRPr="00D91AEC">
        <w:rPr>
          <w:rFonts w:ascii="Times New Roman" w:hAnsi="Times New Roman" w:cs="Times New Roman"/>
          <w:kern w:val="2"/>
          <w:sz w:val="24"/>
          <w:szCs w:val="24"/>
          <w:lang w:val="ru-RU"/>
        </w:rPr>
        <w:t xml:space="preserve">«Физическая культура. 5 – 9 классы», рабочей программы воспитания МБОУ «Устино-Копьёвская СОШ» и </w:t>
      </w:r>
      <w:r w:rsidR="00C1751D">
        <w:rPr>
          <w:rFonts w:ascii="Times New Roman" w:hAnsi="Times New Roman" w:cs="Times New Roman"/>
          <w:kern w:val="2"/>
          <w:sz w:val="24"/>
          <w:szCs w:val="24"/>
          <w:lang w:val="ru-RU"/>
        </w:rPr>
        <w:t xml:space="preserve">направлена </w:t>
      </w:r>
      <w:r w:rsidR="00945F17" w:rsidRPr="00D91AEC">
        <w:rPr>
          <w:rFonts w:ascii="Times New Roman" w:hAnsi="Times New Roman" w:cs="Times New Roman"/>
          <w:kern w:val="2"/>
          <w:sz w:val="24"/>
          <w:szCs w:val="24"/>
          <w:lang w:val="ru-RU"/>
        </w:rPr>
        <w:t>на обучение правилам игры «Настольный теннис».</w:t>
      </w:r>
    </w:p>
    <w:p w:rsidR="00CA3463" w:rsidRPr="00D91AEC" w:rsidRDefault="00CA3463" w:rsidP="000F728C">
      <w:pPr>
        <w:spacing w:after="0" w:line="240" w:lineRule="auto"/>
        <w:ind w:firstLine="709"/>
        <w:jc w:val="both"/>
        <w:rPr>
          <w:rFonts w:ascii="Times New Roman" w:hAnsi="Times New Roman"/>
          <w:kern w:val="2"/>
          <w:sz w:val="24"/>
          <w:szCs w:val="24"/>
          <w:lang w:val="ru-RU"/>
        </w:rPr>
      </w:pPr>
    </w:p>
    <w:p w:rsidR="00CA3463" w:rsidRPr="00D91AEC" w:rsidRDefault="00CA3463" w:rsidP="000F728C">
      <w:pPr>
        <w:spacing w:after="0" w:line="240" w:lineRule="auto"/>
        <w:ind w:firstLine="709"/>
        <w:jc w:val="center"/>
        <w:rPr>
          <w:rFonts w:ascii="Times New Roman" w:hAnsi="Times New Roman"/>
          <w:b/>
          <w:kern w:val="2"/>
          <w:sz w:val="24"/>
          <w:szCs w:val="24"/>
          <w:lang w:val="ru-RU"/>
        </w:rPr>
      </w:pPr>
      <w:r w:rsidRPr="00D91AEC">
        <w:rPr>
          <w:rFonts w:ascii="Times New Roman" w:hAnsi="Times New Roman"/>
          <w:b/>
          <w:kern w:val="2"/>
          <w:sz w:val="24"/>
          <w:szCs w:val="24"/>
          <w:lang w:val="ru-RU"/>
        </w:rPr>
        <w:t>ОБЩАЯ ХАРАКТЕРИСТИКА КУРСА</w:t>
      </w:r>
    </w:p>
    <w:p w:rsidR="00CA3463" w:rsidRPr="00D91AEC" w:rsidRDefault="00CA3463" w:rsidP="000F728C">
      <w:pPr>
        <w:spacing w:after="0" w:line="240" w:lineRule="auto"/>
        <w:ind w:firstLine="709"/>
        <w:jc w:val="both"/>
        <w:rPr>
          <w:rFonts w:ascii="Times New Roman" w:hAnsi="Times New Roman"/>
          <w:b/>
          <w:kern w:val="2"/>
          <w:sz w:val="24"/>
          <w:szCs w:val="24"/>
          <w:lang w:val="ru-RU"/>
        </w:rPr>
      </w:pPr>
    </w:p>
    <w:p w:rsidR="00CA3463" w:rsidRPr="00D91AEC" w:rsidRDefault="00CA3463" w:rsidP="000F728C">
      <w:pPr>
        <w:spacing w:after="0" w:line="240" w:lineRule="auto"/>
        <w:ind w:firstLine="709"/>
        <w:jc w:val="both"/>
        <w:rPr>
          <w:rFonts w:ascii="Times New Roman" w:hAnsi="Times New Roman"/>
          <w:kern w:val="2"/>
          <w:sz w:val="24"/>
          <w:szCs w:val="24"/>
          <w:lang w:val="ru-RU"/>
        </w:rPr>
      </w:pPr>
      <w:r w:rsidRPr="00D91AEC">
        <w:rPr>
          <w:rFonts w:ascii="Times New Roman" w:hAnsi="Times New Roman"/>
          <w:kern w:val="2"/>
          <w:sz w:val="24"/>
          <w:szCs w:val="24"/>
          <w:lang w:val="ru-RU"/>
        </w:rPr>
        <w:t xml:space="preserve">   Рабочая программа предназначена для оздоровительной работы с детьми, проявляющими интерес к физической культуре и спорту. Программа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w:t>
      </w:r>
    </w:p>
    <w:p w:rsidR="00CA3463" w:rsidRPr="00D91AEC" w:rsidRDefault="00441717" w:rsidP="000F728C">
      <w:pPr>
        <w:spacing w:after="0" w:line="240" w:lineRule="auto"/>
        <w:ind w:firstLine="709"/>
        <w:jc w:val="both"/>
        <w:rPr>
          <w:rFonts w:ascii="Times New Roman" w:hAnsi="Times New Roman"/>
          <w:kern w:val="2"/>
          <w:sz w:val="24"/>
          <w:szCs w:val="24"/>
          <w:lang w:val="ru-RU"/>
        </w:rPr>
      </w:pPr>
      <w:r w:rsidRPr="00D91AEC">
        <w:rPr>
          <w:rFonts w:ascii="Times New Roman" w:hAnsi="Times New Roman"/>
          <w:kern w:val="2"/>
          <w:sz w:val="24"/>
          <w:szCs w:val="24"/>
          <w:lang w:val="ru-RU"/>
        </w:rPr>
        <w:t>Программа</w:t>
      </w:r>
      <w:r w:rsidR="00CA3463" w:rsidRPr="00D91AEC">
        <w:rPr>
          <w:rFonts w:ascii="Times New Roman" w:hAnsi="Times New Roman"/>
          <w:kern w:val="2"/>
          <w:sz w:val="24"/>
          <w:szCs w:val="24"/>
          <w:lang w:val="ru-RU"/>
        </w:rPr>
        <w:t xml:space="preserve">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мобилизовывать свои возможности, действовать с максимальным напряжением сил, преодолевать трудности, возникающие в ходе спортивной борьбы.</w:t>
      </w:r>
    </w:p>
    <w:p w:rsidR="00F21DEC" w:rsidRPr="00D91AEC" w:rsidRDefault="00F21DEC" w:rsidP="000F728C">
      <w:pPr>
        <w:spacing w:after="0" w:line="240" w:lineRule="auto"/>
        <w:ind w:firstLine="709"/>
        <w:jc w:val="both"/>
        <w:rPr>
          <w:rFonts w:ascii="Times New Roman" w:hAnsi="Times New Roman"/>
          <w:kern w:val="2"/>
          <w:sz w:val="24"/>
          <w:szCs w:val="24"/>
          <w:lang w:val="ru-RU"/>
        </w:rPr>
      </w:pPr>
      <w:r w:rsidRPr="00D91AEC">
        <w:rPr>
          <w:rFonts w:ascii="Times New Roman" w:hAnsi="Times New Roman"/>
          <w:kern w:val="2"/>
          <w:sz w:val="24"/>
          <w:szCs w:val="24"/>
          <w:lang w:val="ru-RU"/>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w:t>
      </w:r>
      <w:r w:rsidR="002240AF" w:rsidRPr="00D91AEC">
        <w:rPr>
          <w:rFonts w:ascii="Times New Roman" w:hAnsi="Times New Roman"/>
          <w:sz w:val="24"/>
          <w:szCs w:val="24"/>
          <w:lang w:val="ru-RU"/>
        </w:rPr>
        <w:t>Настольный теннис</w:t>
      </w:r>
      <w:r w:rsidRPr="00D91AEC">
        <w:rPr>
          <w:rFonts w:ascii="Times New Roman" w:hAnsi="Times New Roman"/>
          <w:kern w:val="2"/>
          <w:sz w:val="24"/>
          <w:szCs w:val="24"/>
          <w:lang w:val="ru-RU"/>
        </w:rPr>
        <w:t>», направленная на удовлетворение потребностей в движении, оздоровлении и поддержании функциональности организма.</w:t>
      </w:r>
    </w:p>
    <w:p w:rsidR="00F21DEC" w:rsidRPr="00D91AEC" w:rsidRDefault="00F21DEC" w:rsidP="000F728C">
      <w:pPr>
        <w:spacing w:after="0" w:line="240" w:lineRule="auto"/>
        <w:ind w:firstLine="709"/>
        <w:jc w:val="both"/>
        <w:rPr>
          <w:rFonts w:ascii="Times New Roman" w:hAnsi="Times New Roman"/>
          <w:kern w:val="2"/>
          <w:sz w:val="24"/>
          <w:szCs w:val="24"/>
          <w:lang w:val="ru-RU"/>
        </w:rPr>
      </w:pPr>
    </w:p>
    <w:p w:rsidR="00CA3463" w:rsidRPr="00D91AEC" w:rsidRDefault="00DC6032" w:rsidP="00945F17">
      <w:pPr>
        <w:spacing w:after="0" w:line="240" w:lineRule="auto"/>
        <w:ind w:firstLine="709"/>
        <w:jc w:val="center"/>
        <w:rPr>
          <w:rFonts w:ascii="Times New Roman" w:hAnsi="Times New Roman"/>
          <w:b/>
          <w:bCs/>
          <w:kern w:val="2"/>
          <w:sz w:val="24"/>
          <w:szCs w:val="24"/>
          <w:lang w:val="ru-RU"/>
        </w:rPr>
      </w:pPr>
      <w:r w:rsidRPr="00D91AEC">
        <w:rPr>
          <w:rFonts w:ascii="Times New Roman" w:hAnsi="Times New Roman"/>
          <w:b/>
          <w:bCs/>
          <w:kern w:val="2"/>
          <w:sz w:val="24"/>
          <w:szCs w:val="24"/>
          <w:lang w:val="ru-RU"/>
        </w:rPr>
        <w:t>ЦЕЛИ И ЗАДАЧИ ИЗУЧЕНИЯ КУРСА</w:t>
      </w:r>
    </w:p>
    <w:p w:rsidR="00704114" w:rsidRPr="00D91AEC" w:rsidRDefault="00704114" w:rsidP="000F728C">
      <w:pPr>
        <w:spacing w:after="0" w:line="240" w:lineRule="auto"/>
        <w:ind w:firstLine="709"/>
        <w:jc w:val="both"/>
        <w:rPr>
          <w:rFonts w:ascii="Times New Roman" w:hAnsi="Times New Roman"/>
          <w:b/>
          <w:bCs/>
          <w:kern w:val="2"/>
          <w:sz w:val="24"/>
          <w:szCs w:val="24"/>
          <w:lang w:val="ru-RU"/>
        </w:rPr>
      </w:pPr>
    </w:p>
    <w:p w:rsidR="0005347E" w:rsidRPr="00D91AEC" w:rsidRDefault="0005347E" w:rsidP="000F728C">
      <w:pPr>
        <w:pStyle w:val="c55"/>
        <w:shd w:val="clear" w:color="auto" w:fill="FFFFFF"/>
        <w:spacing w:before="0" w:beforeAutospacing="0" w:after="0" w:afterAutospacing="0"/>
        <w:ind w:firstLine="709"/>
        <w:jc w:val="both"/>
        <w:rPr>
          <w:color w:val="000000"/>
        </w:rPr>
      </w:pPr>
      <w:r w:rsidRPr="00D91AEC">
        <w:rPr>
          <w:b/>
        </w:rPr>
        <w:t>Цель</w:t>
      </w:r>
      <w:r w:rsidRPr="00D91AEC">
        <w:t xml:space="preserve"> заключается в </w:t>
      </w:r>
      <w:r w:rsidRPr="00D91AEC">
        <w:rPr>
          <w:rStyle w:val="c1"/>
          <w:color w:val="000000"/>
        </w:rPr>
        <w:t>овладение способами оздоровления и укрепления организма</w:t>
      </w:r>
      <w:r w:rsidR="00305BD3" w:rsidRPr="00D91AEC">
        <w:rPr>
          <w:rStyle w:val="c1"/>
          <w:color w:val="000000"/>
        </w:rPr>
        <w:t xml:space="preserve"> </w:t>
      </w:r>
      <w:r w:rsidRPr="00D91AEC">
        <w:rPr>
          <w:rStyle w:val="c1"/>
          <w:color w:val="000000"/>
        </w:rPr>
        <w:t xml:space="preserve">обучающихся посредством занятий </w:t>
      </w:r>
      <w:r w:rsidR="00305BD3" w:rsidRPr="00D91AEC">
        <w:rPr>
          <w:rStyle w:val="c1"/>
          <w:color w:val="000000"/>
        </w:rPr>
        <w:t>настольным теннисом</w:t>
      </w:r>
      <w:r w:rsidRPr="00D91AEC">
        <w:rPr>
          <w:rStyle w:val="c1"/>
          <w:color w:val="000000"/>
        </w:rPr>
        <w:t>.</w:t>
      </w:r>
    </w:p>
    <w:p w:rsidR="0005347E" w:rsidRPr="00D91AEC" w:rsidRDefault="0005347E" w:rsidP="000F728C">
      <w:pPr>
        <w:spacing w:after="0" w:line="240" w:lineRule="auto"/>
        <w:ind w:firstLine="709"/>
        <w:jc w:val="both"/>
        <w:rPr>
          <w:rFonts w:ascii="Times New Roman" w:hAnsi="Times New Roman" w:cs="Times New Roman"/>
          <w:b/>
          <w:sz w:val="24"/>
          <w:szCs w:val="24"/>
          <w:lang w:val="ru-RU"/>
        </w:rPr>
      </w:pPr>
      <w:r w:rsidRPr="00D91AEC">
        <w:rPr>
          <w:rFonts w:ascii="Times New Roman" w:hAnsi="Times New Roman" w:cs="Times New Roman"/>
          <w:b/>
          <w:sz w:val="24"/>
          <w:szCs w:val="24"/>
          <w:lang w:val="ru-RU"/>
        </w:rPr>
        <w:t>Задачи:</w:t>
      </w:r>
    </w:p>
    <w:p w:rsidR="0005347E" w:rsidRPr="00D91AEC" w:rsidRDefault="0005347E" w:rsidP="000F728C">
      <w:pPr>
        <w:spacing w:after="0" w:line="240" w:lineRule="auto"/>
        <w:ind w:firstLine="567"/>
        <w:jc w:val="both"/>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 Познакомить обучающихся с таким видом спорта как </w:t>
      </w:r>
      <w:r w:rsidR="002240AF" w:rsidRPr="00D91AEC">
        <w:rPr>
          <w:rFonts w:ascii="Times New Roman" w:hAnsi="Times New Roman" w:cs="Times New Roman"/>
          <w:sz w:val="24"/>
          <w:szCs w:val="24"/>
          <w:lang w:val="ru-RU"/>
        </w:rPr>
        <w:t>настольный теннис</w:t>
      </w:r>
      <w:r w:rsidRPr="00D91AEC">
        <w:rPr>
          <w:rFonts w:ascii="Times New Roman" w:hAnsi="Times New Roman" w:cs="Times New Roman"/>
          <w:sz w:val="24"/>
          <w:szCs w:val="24"/>
          <w:lang w:val="ru-RU"/>
        </w:rPr>
        <w:t>; с правилами игры, техникой, тактикой, правилами судейства и организацией проведения соревнований.</w:t>
      </w:r>
    </w:p>
    <w:p w:rsidR="0005347E" w:rsidRPr="00D91AEC" w:rsidRDefault="0005347E" w:rsidP="000F728C">
      <w:pPr>
        <w:spacing w:after="0" w:line="240" w:lineRule="auto"/>
        <w:ind w:firstLine="709"/>
        <w:jc w:val="both"/>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 Углублять и дополнять знания, умения и навыки, получаемые </w:t>
      </w:r>
      <w:proofErr w:type="gramStart"/>
      <w:r w:rsidRPr="00D91AEC">
        <w:rPr>
          <w:rFonts w:ascii="Times New Roman" w:hAnsi="Times New Roman" w:cs="Times New Roman"/>
          <w:sz w:val="24"/>
          <w:szCs w:val="24"/>
          <w:lang w:val="ru-RU"/>
        </w:rPr>
        <w:t>обучающимися</w:t>
      </w:r>
      <w:proofErr w:type="gramEnd"/>
      <w:r w:rsidRPr="00D91AEC">
        <w:rPr>
          <w:rFonts w:ascii="Times New Roman" w:hAnsi="Times New Roman" w:cs="Times New Roman"/>
          <w:sz w:val="24"/>
          <w:szCs w:val="24"/>
          <w:lang w:val="ru-RU"/>
        </w:rPr>
        <w:t xml:space="preserve"> на </w:t>
      </w:r>
      <w:r w:rsidR="002240AF" w:rsidRPr="00D91AEC">
        <w:rPr>
          <w:rFonts w:ascii="Times New Roman" w:hAnsi="Times New Roman" w:cs="Times New Roman"/>
          <w:sz w:val="24"/>
          <w:szCs w:val="24"/>
          <w:lang w:val="ru-RU"/>
        </w:rPr>
        <w:t>занятиях</w:t>
      </w:r>
      <w:r w:rsidRPr="00D91AEC">
        <w:rPr>
          <w:rFonts w:ascii="Times New Roman" w:hAnsi="Times New Roman" w:cs="Times New Roman"/>
          <w:sz w:val="24"/>
          <w:szCs w:val="24"/>
          <w:lang w:val="ru-RU"/>
        </w:rPr>
        <w:t>.</w:t>
      </w:r>
    </w:p>
    <w:p w:rsidR="0005347E" w:rsidRPr="00D91AEC" w:rsidRDefault="0005347E" w:rsidP="000F728C">
      <w:pPr>
        <w:spacing w:after="0" w:line="240" w:lineRule="auto"/>
        <w:ind w:firstLine="709"/>
        <w:jc w:val="both"/>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 Способствовать разностороннему физическому развитию учащихся, укреплять здоровье, закаливать организм. </w:t>
      </w:r>
    </w:p>
    <w:p w:rsidR="0005347E" w:rsidRPr="00D91AEC" w:rsidRDefault="0005347E" w:rsidP="000F728C">
      <w:pPr>
        <w:spacing w:after="0" w:line="240" w:lineRule="auto"/>
        <w:ind w:firstLine="709"/>
        <w:jc w:val="both"/>
        <w:rPr>
          <w:rFonts w:ascii="Times New Roman" w:hAnsi="Times New Roman" w:cs="Times New Roman"/>
          <w:sz w:val="24"/>
          <w:szCs w:val="24"/>
          <w:lang w:val="ru-RU"/>
        </w:rPr>
      </w:pPr>
      <w:r w:rsidRPr="00D91AEC">
        <w:rPr>
          <w:rFonts w:ascii="Times New Roman" w:hAnsi="Times New Roman" w:cs="Times New Roman"/>
          <w:sz w:val="24"/>
          <w:szCs w:val="24"/>
          <w:lang w:val="ru-RU"/>
        </w:rPr>
        <w:t>- Расшир</w:t>
      </w:r>
      <w:r w:rsidR="00BA2FF5" w:rsidRPr="00D91AEC">
        <w:rPr>
          <w:rFonts w:ascii="Times New Roman" w:hAnsi="Times New Roman" w:cs="Times New Roman"/>
          <w:sz w:val="24"/>
          <w:szCs w:val="24"/>
          <w:lang w:val="ru-RU"/>
        </w:rPr>
        <w:t>ять</w:t>
      </w:r>
      <w:r w:rsidRPr="00D91AEC">
        <w:rPr>
          <w:rFonts w:ascii="Times New Roman" w:hAnsi="Times New Roman" w:cs="Times New Roman"/>
          <w:sz w:val="24"/>
          <w:szCs w:val="24"/>
          <w:lang w:val="ru-RU"/>
        </w:rPr>
        <w:t xml:space="preserve"> спортивн</w:t>
      </w:r>
      <w:r w:rsidR="00BA2FF5" w:rsidRPr="00D91AEC">
        <w:rPr>
          <w:rFonts w:ascii="Times New Roman" w:hAnsi="Times New Roman" w:cs="Times New Roman"/>
          <w:sz w:val="24"/>
          <w:szCs w:val="24"/>
          <w:lang w:val="ru-RU"/>
        </w:rPr>
        <w:t>ый</w:t>
      </w:r>
      <w:r w:rsidR="002240AF" w:rsidRPr="00D91AEC">
        <w:rPr>
          <w:rFonts w:ascii="Times New Roman" w:hAnsi="Times New Roman" w:cs="Times New Roman"/>
          <w:sz w:val="24"/>
          <w:szCs w:val="24"/>
          <w:lang w:val="ru-RU"/>
        </w:rPr>
        <w:t xml:space="preserve"> </w:t>
      </w:r>
      <w:r w:rsidR="00BA2FF5" w:rsidRPr="00D91AEC">
        <w:rPr>
          <w:rFonts w:ascii="Times New Roman" w:hAnsi="Times New Roman" w:cs="Times New Roman"/>
          <w:sz w:val="24"/>
          <w:szCs w:val="24"/>
          <w:lang w:val="ru-RU"/>
        </w:rPr>
        <w:t>кругозор</w:t>
      </w:r>
      <w:r w:rsidR="002240AF" w:rsidRPr="00D91AEC">
        <w:rPr>
          <w:rFonts w:ascii="Times New Roman" w:hAnsi="Times New Roman" w:cs="Times New Roman"/>
          <w:sz w:val="24"/>
          <w:szCs w:val="24"/>
          <w:lang w:val="ru-RU"/>
        </w:rPr>
        <w:t xml:space="preserve"> </w:t>
      </w:r>
      <w:r w:rsidR="00BA2FF5" w:rsidRPr="00D91AEC">
        <w:rPr>
          <w:rFonts w:ascii="Times New Roman" w:hAnsi="Times New Roman" w:cs="Times New Roman"/>
          <w:sz w:val="24"/>
          <w:szCs w:val="24"/>
          <w:lang w:val="ru-RU"/>
        </w:rPr>
        <w:t>детей</w:t>
      </w:r>
      <w:r w:rsidRPr="00D91AEC">
        <w:rPr>
          <w:rFonts w:ascii="Times New Roman" w:hAnsi="Times New Roman" w:cs="Times New Roman"/>
          <w:sz w:val="24"/>
          <w:szCs w:val="24"/>
          <w:lang w:val="ru-RU"/>
        </w:rPr>
        <w:t xml:space="preserve">. </w:t>
      </w:r>
    </w:p>
    <w:p w:rsidR="0005347E" w:rsidRPr="00D91AEC" w:rsidRDefault="0005347E" w:rsidP="000F728C">
      <w:pPr>
        <w:spacing w:after="0" w:line="240" w:lineRule="auto"/>
        <w:ind w:firstLine="709"/>
        <w:jc w:val="both"/>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 Формировать дружный, сплоченный коллектив, способный решать поставленные задачи, воспитывать культуру поведения; </w:t>
      </w:r>
    </w:p>
    <w:p w:rsidR="0005347E" w:rsidRDefault="0005347E" w:rsidP="000F728C">
      <w:pPr>
        <w:spacing w:after="0" w:line="240" w:lineRule="auto"/>
        <w:ind w:firstLine="709"/>
        <w:jc w:val="both"/>
        <w:rPr>
          <w:rFonts w:ascii="Times New Roman" w:hAnsi="Times New Roman" w:cs="Times New Roman"/>
          <w:sz w:val="24"/>
          <w:szCs w:val="24"/>
          <w:lang w:val="ru-RU"/>
        </w:rPr>
      </w:pPr>
      <w:r w:rsidRPr="00D91AEC">
        <w:rPr>
          <w:rFonts w:ascii="Times New Roman" w:hAnsi="Times New Roman" w:cs="Times New Roman"/>
          <w:sz w:val="24"/>
          <w:szCs w:val="24"/>
          <w:lang w:val="ru-RU"/>
        </w:rPr>
        <w:t>- Прививать любовь и устойчивый интерес к систематическим занятиям физкультурой и спортом.</w:t>
      </w:r>
    </w:p>
    <w:p w:rsidR="00C1751D" w:rsidRPr="00D91AEC" w:rsidRDefault="00C1751D" w:rsidP="000F728C">
      <w:pPr>
        <w:spacing w:after="0" w:line="240" w:lineRule="auto"/>
        <w:ind w:firstLine="709"/>
        <w:jc w:val="both"/>
        <w:rPr>
          <w:rFonts w:ascii="Times New Roman" w:hAnsi="Times New Roman" w:cs="Times New Roman"/>
          <w:sz w:val="24"/>
          <w:szCs w:val="24"/>
          <w:lang w:val="ru-RU"/>
        </w:rPr>
      </w:pPr>
    </w:p>
    <w:p w:rsidR="009526D2" w:rsidRPr="00D91AEC" w:rsidRDefault="009526D2" w:rsidP="000F728C">
      <w:pPr>
        <w:spacing w:after="0" w:line="240" w:lineRule="auto"/>
        <w:ind w:firstLine="709"/>
        <w:jc w:val="center"/>
        <w:rPr>
          <w:rFonts w:ascii="Times New Roman" w:hAnsi="Times New Roman"/>
          <w:b/>
          <w:bCs/>
          <w:kern w:val="2"/>
          <w:sz w:val="24"/>
          <w:szCs w:val="24"/>
          <w:lang w:val="ru-RU"/>
        </w:rPr>
      </w:pPr>
    </w:p>
    <w:p w:rsidR="009526D2" w:rsidRPr="00D91AEC" w:rsidRDefault="009526D2" w:rsidP="000F728C">
      <w:pPr>
        <w:spacing w:after="0" w:line="240" w:lineRule="auto"/>
        <w:ind w:firstLine="709"/>
        <w:jc w:val="center"/>
        <w:rPr>
          <w:rFonts w:ascii="Times New Roman" w:hAnsi="Times New Roman"/>
          <w:b/>
          <w:bCs/>
          <w:kern w:val="2"/>
          <w:sz w:val="24"/>
          <w:szCs w:val="24"/>
          <w:lang w:val="ru-RU"/>
        </w:rPr>
      </w:pPr>
      <w:r w:rsidRPr="00D91AEC">
        <w:rPr>
          <w:rFonts w:ascii="Times New Roman" w:hAnsi="Times New Roman"/>
          <w:b/>
          <w:bCs/>
          <w:kern w:val="2"/>
          <w:sz w:val="24"/>
          <w:szCs w:val="24"/>
          <w:lang w:val="ru-RU"/>
        </w:rPr>
        <w:t>МЕСТО УЧЕБНОГО КУРСА В УЧЕБНОМ ПЛАНЕ</w:t>
      </w:r>
    </w:p>
    <w:p w:rsidR="009526D2" w:rsidRPr="00D91AEC" w:rsidRDefault="009526D2" w:rsidP="000F728C">
      <w:pPr>
        <w:spacing w:after="0" w:line="240" w:lineRule="auto"/>
        <w:ind w:firstLine="709"/>
        <w:jc w:val="center"/>
        <w:rPr>
          <w:rFonts w:ascii="Times New Roman" w:hAnsi="Times New Roman"/>
          <w:bCs/>
          <w:kern w:val="2"/>
          <w:sz w:val="24"/>
          <w:szCs w:val="24"/>
          <w:lang w:val="ru-RU"/>
        </w:rPr>
      </w:pPr>
    </w:p>
    <w:p w:rsidR="009526D2" w:rsidRPr="00D91AEC" w:rsidRDefault="009526D2" w:rsidP="000F728C">
      <w:pPr>
        <w:spacing w:after="0" w:line="240" w:lineRule="auto"/>
        <w:ind w:firstLine="709"/>
        <w:jc w:val="both"/>
        <w:rPr>
          <w:rFonts w:ascii="Times New Roman" w:hAnsi="Times New Roman"/>
          <w:bCs/>
          <w:kern w:val="2"/>
          <w:sz w:val="24"/>
          <w:szCs w:val="24"/>
          <w:lang w:val="ru-RU"/>
        </w:rPr>
      </w:pPr>
      <w:r w:rsidRPr="00D91AEC">
        <w:rPr>
          <w:rFonts w:ascii="Times New Roman" w:hAnsi="Times New Roman"/>
          <w:bCs/>
          <w:kern w:val="2"/>
          <w:sz w:val="24"/>
          <w:szCs w:val="24"/>
          <w:lang w:val="ru-RU"/>
        </w:rPr>
        <w:t xml:space="preserve">Программа рассчитана на 1 год, для учащихся </w:t>
      </w:r>
      <w:r w:rsidR="00D53E02" w:rsidRPr="00D91AEC">
        <w:rPr>
          <w:rFonts w:ascii="Times New Roman" w:hAnsi="Times New Roman"/>
          <w:bCs/>
          <w:kern w:val="2"/>
          <w:sz w:val="24"/>
          <w:szCs w:val="24"/>
          <w:lang w:val="ru-RU"/>
        </w:rPr>
        <w:t>4</w:t>
      </w:r>
      <w:r w:rsidRPr="00D91AEC">
        <w:rPr>
          <w:rFonts w:ascii="Times New Roman" w:hAnsi="Times New Roman"/>
          <w:bCs/>
          <w:kern w:val="2"/>
          <w:sz w:val="24"/>
          <w:szCs w:val="24"/>
          <w:lang w:val="ru-RU"/>
        </w:rPr>
        <w:t xml:space="preserve">-7классов, занятия проводятся </w:t>
      </w:r>
      <w:r w:rsidR="00D53E02" w:rsidRPr="00D91AEC">
        <w:rPr>
          <w:rFonts w:ascii="Times New Roman" w:hAnsi="Times New Roman"/>
          <w:bCs/>
          <w:kern w:val="2"/>
          <w:sz w:val="24"/>
          <w:szCs w:val="24"/>
          <w:lang w:val="ru-RU"/>
        </w:rPr>
        <w:t>1</w:t>
      </w:r>
      <w:r w:rsidRPr="00D91AEC">
        <w:rPr>
          <w:rFonts w:ascii="Times New Roman" w:hAnsi="Times New Roman"/>
          <w:bCs/>
          <w:kern w:val="2"/>
          <w:sz w:val="24"/>
          <w:szCs w:val="24"/>
          <w:lang w:val="ru-RU"/>
        </w:rPr>
        <w:t xml:space="preserve"> раз в неделю. Программа рассчитана на 5</w:t>
      </w:r>
      <w:r w:rsidR="00D53E02" w:rsidRPr="00D91AEC">
        <w:rPr>
          <w:rFonts w:ascii="Times New Roman" w:hAnsi="Times New Roman"/>
          <w:bCs/>
          <w:kern w:val="2"/>
          <w:sz w:val="24"/>
          <w:szCs w:val="24"/>
          <w:lang w:val="ru-RU"/>
        </w:rPr>
        <w:t>1</w:t>
      </w:r>
      <w:r w:rsidRPr="00D91AEC">
        <w:rPr>
          <w:rFonts w:ascii="Times New Roman" w:hAnsi="Times New Roman"/>
          <w:bCs/>
          <w:kern w:val="2"/>
          <w:sz w:val="24"/>
          <w:szCs w:val="24"/>
          <w:lang w:val="ru-RU"/>
        </w:rPr>
        <w:t xml:space="preserve"> час.</w:t>
      </w:r>
    </w:p>
    <w:p w:rsidR="00D91AEC" w:rsidRPr="00D91AEC" w:rsidRDefault="00D91AEC" w:rsidP="000F728C">
      <w:pPr>
        <w:spacing w:after="0" w:line="240" w:lineRule="auto"/>
        <w:ind w:firstLine="709"/>
        <w:jc w:val="both"/>
        <w:rPr>
          <w:rFonts w:ascii="Times New Roman" w:hAnsi="Times New Roman"/>
          <w:bCs/>
          <w:kern w:val="2"/>
          <w:sz w:val="24"/>
          <w:szCs w:val="24"/>
          <w:lang w:val="ru-RU"/>
        </w:rPr>
      </w:pPr>
    </w:p>
    <w:p w:rsidR="00D91AEC" w:rsidRPr="00D91AEC" w:rsidRDefault="00D91AEC" w:rsidP="000F728C">
      <w:pPr>
        <w:spacing w:after="0" w:line="240" w:lineRule="auto"/>
        <w:ind w:firstLine="709"/>
        <w:jc w:val="both"/>
        <w:rPr>
          <w:rFonts w:ascii="Times New Roman" w:hAnsi="Times New Roman"/>
          <w:bCs/>
          <w:kern w:val="2"/>
          <w:sz w:val="24"/>
          <w:szCs w:val="24"/>
          <w:lang w:val="ru-RU"/>
        </w:rPr>
      </w:pPr>
      <w:r w:rsidRPr="00D91AEC">
        <w:rPr>
          <w:rFonts w:ascii="Times New Roman" w:hAnsi="Times New Roman" w:cs="Times New Roman"/>
          <w:b/>
          <w:color w:val="000000" w:themeColor="text1"/>
          <w:sz w:val="24"/>
          <w:szCs w:val="24"/>
          <w:lang w:val="ru-RU"/>
        </w:rPr>
        <w:t xml:space="preserve">НАПРАВЛЕНИЕ КУРСА ДОПОЛНИТЕЛЬНОГО ОБРАЗОВАНИЯ: </w:t>
      </w:r>
      <w:r w:rsidRPr="00D91AEC">
        <w:rPr>
          <w:rFonts w:ascii="Times New Roman" w:hAnsi="Times New Roman" w:cs="Times New Roman"/>
          <w:color w:val="000000" w:themeColor="text1"/>
          <w:sz w:val="24"/>
          <w:szCs w:val="24"/>
          <w:lang w:val="ru-RU"/>
        </w:rPr>
        <w:t>физкультурно - спортивное</w:t>
      </w:r>
    </w:p>
    <w:p w:rsidR="0058222A" w:rsidRPr="00D91AEC" w:rsidRDefault="0058222A" w:rsidP="000F728C">
      <w:pPr>
        <w:spacing w:after="0" w:line="240" w:lineRule="auto"/>
        <w:ind w:firstLine="709"/>
        <w:jc w:val="both"/>
        <w:rPr>
          <w:rFonts w:ascii="Times New Roman" w:hAnsi="Times New Roman"/>
          <w:bCs/>
          <w:kern w:val="2"/>
          <w:sz w:val="24"/>
          <w:szCs w:val="24"/>
          <w:lang w:val="ru-RU"/>
        </w:rPr>
      </w:pPr>
    </w:p>
    <w:p w:rsidR="0058222A" w:rsidRPr="00D91AEC" w:rsidRDefault="0058222A" w:rsidP="008A1BB7">
      <w:pPr>
        <w:spacing w:after="0" w:line="240" w:lineRule="auto"/>
        <w:ind w:firstLine="709"/>
        <w:jc w:val="center"/>
        <w:rPr>
          <w:rFonts w:ascii="Times New Roman" w:hAnsi="Times New Roman"/>
          <w:b/>
          <w:bCs/>
          <w:kern w:val="2"/>
          <w:sz w:val="24"/>
          <w:szCs w:val="24"/>
          <w:lang w:val="ru-RU"/>
        </w:rPr>
      </w:pPr>
      <w:r w:rsidRPr="00D91AEC">
        <w:rPr>
          <w:rFonts w:ascii="Times New Roman" w:hAnsi="Times New Roman"/>
          <w:b/>
          <w:bCs/>
          <w:kern w:val="2"/>
          <w:sz w:val="24"/>
          <w:szCs w:val="24"/>
          <w:lang w:val="ru-RU"/>
        </w:rPr>
        <w:t>СОДЕРЖАНИЕ УЧЕБНОГО КУРСА</w:t>
      </w:r>
    </w:p>
    <w:p w:rsidR="00BA2FF5" w:rsidRPr="00D91AEC" w:rsidRDefault="00BA2FF5" w:rsidP="008A1BB7">
      <w:pPr>
        <w:spacing w:after="0" w:line="240" w:lineRule="auto"/>
        <w:ind w:firstLine="709"/>
        <w:jc w:val="center"/>
        <w:rPr>
          <w:rFonts w:ascii="Times New Roman" w:hAnsi="Times New Roman"/>
          <w:b/>
          <w:bCs/>
          <w:kern w:val="2"/>
          <w:sz w:val="24"/>
          <w:szCs w:val="24"/>
          <w:lang w:val="ru-RU"/>
        </w:rPr>
      </w:pPr>
    </w:p>
    <w:p w:rsidR="00BA2FF5" w:rsidRPr="00D91AEC" w:rsidRDefault="00BA2FF5" w:rsidP="008A1BB7">
      <w:pPr>
        <w:spacing w:after="0" w:line="240" w:lineRule="auto"/>
        <w:ind w:firstLine="709"/>
        <w:jc w:val="both"/>
        <w:rPr>
          <w:rFonts w:ascii="Times New Roman" w:hAnsi="Times New Roman" w:cs="Times New Roman"/>
          <w:i/>
          <w:iCs/>
          <w:sz w:val="24"/>
          <w:szCs w:val="24"/>
          <w:lang w:val="ru-RU"/>
        </w:rPr>
      </w:pPr>
      <w:r w:rsidRPr="00D91AEC">
        <w:rPr>
          <w:rFonts w:ascii="Times New Roman" w:hAnsi="Times New Roman" w:cs="Times New Roman"/>
          <w:i/>
          <w:iCs/>
          <w:sz w:val="24"/>
          <w:szCs w:val="24"/>
          <w:lang w:val="ru-RU"/>
        </w:rPr>
        <w:t>Теоретический материал.</w:t>
      </w:r>
    </w:p>
    <w:p w:rsidR="000F728C" w:rsidRPr="00D91AEC" w:rsidRDefault="00305BD3" w:rsidP="008A1BB7">
      <w:pPr>
        <w:spacing w:after="0" w:line="240" w:lineRule="auto"/>
        <w:ind w:firstLine="709"/>
        <w:jc w:val="both"/>
        <w:rPr>
          <w:rFonts w:ascii="Times New Roman" w:hAnsi="Times New Roman" w:cs="Times New Roman"/>
          <w:color w:val="000000"/>
          <w:sz w:val="24"/>
          <w:szCs w:val="24"/>
          <w:lang w:val="ru-RU"/>
        </w:rPr>
      </w:pPr>
      <w:r w:rsidRPr="00D91AEC">
        <w:rPr>
          <w:rFonts w:ascii="Times New Roman" w:hAnsi="Times New Roman" w:cs="Times New Roman"/>
          <w:sz w:val="24"/>
          <w:szCs w:val="24"/>
          <w:lang w:val="ru-RU"/>
        </w:rPr>
        <w:t>Правила техники безопасности при проведении занятий. История рождения и развития настольного тенниса. Правила соревнований.</w:t>
      </w:r>
      <w:r w:rsidR="000F728C" w:rsidRPr="00D91AEC">
        <w:rPr>
          <w:rStyle w:val="c35"/>
          <w:rFonts w:ascii="Times New Roman" w:hAnsi="Times New Roman" w:cs="Times New Roman"/>
          <w:color w:val="000000"/>
          <w:sz w:val="24"/>
          <w:szCs w:val="24"/>
          <w:lang w:val="ru-RU"/>
        </w:rPr>
        <w:t xml:space="preserve"> Техника безопасности во время учебно-тренировочных занятий.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 </w:t>
      </w:r>
      <w:r w:rsidRPr="00D91AEC">
        <w:rPr>
          <w:rFonts w:ascii="Times New Roman" w:hAnsi="Times New Roman" w:cs="Times New Roman"/>
          <w:sz w:val="24"/>
          <w:szCs w:val="24"/>
          <w:lang w:val="ru-RU"/>
        </w:rPr>
        <w:t xml:space="preserve">Гигиенические требования к местам занятий настольным теннисом и инвентарем, спортивной одежде и обуви. </w:t>
      </w:r>
      <w:r w:rsidR="000F728C" w:rsidRPr="00D91AEC">
        <w:rPr>
          <w:rStyle w:val="c35"/>
          <w:rFonts w:ascii="Times New Roman" w:hAnsi="Times New Roman" w:cs="Times New Roman"/>
          <w:color w:val="000000"/>
          <w:sz w:val="24"/>
          <w:szCs w:val="24"/>
          <w:lang w:val="ru-RU"/>
        </w:rPr>
        <w:t>Общая характеристика спортивной подготовки. Основы техники игры и техническая подготовка. Основы тактики игры и тактическая подготовка. Физические качества и физическая подготовка.</w:t>
      </w:r>
      <w:r w:rsidR="000F728C" w:rsidRPr="00D91AEC">
        <w:rPr>
          <w:rFonts w:ascii="Times New Roman" w:hAnsi="Times New Roman" w:cs="Times New Roman"/>
          <w:sz w:val="24"/>
          <w:szCs w:val="24"/>
          <w:lang w:val="ru-RU"/>
        </w:rPr>
        <w:t xml:space="preserve"> Сведения о строении и функциях организма человека; Влияние физических упражнений на организм занимающихся. Гигиена, врачебный контроль на занятиях настольного тенниса.</w:t>
      </w:r>
    </w:p>
    <w:p w:rsidR="00BA2FF5" w:rsidRPr="00D91AEC" w:rsidRDefault="008A1BB7" w:rsidP="008A1BB7">
      <w:pPr>
        <w:spacing w:after="0" w:line="240" w:lineRule="auto"/>
        <w:ind w:firstLine="709"/>
        <w:rPr>
          <w:rFonts w:ascii="Times New Roman" w:hAnsi="Times New Roman" w:cs="Times New Roman"/>
          <w:b/>
          <w:bCs/>
          <w:kern w:val="2"/>
          <w:sz w:val="24"/>
          <w:szCs w:val="24"/>
          <w:lang w:val="ru-RU"/>
        </w:rPr>
      </w:pPr>
      <w:r w:rsidRPr="00D91AEC">
        <w:rPr>
          <w:rFonts w:ascii="Times New Roman" w:hAnsi="Times New Roman"/>
          <w:i/>
          <w:iCs/>
          <w:sz w:val="24"/>
          <w:szCs w:val="24"/>
          <w:lang w:val="ru-RU"/>
        </w:rPr>
        <w:t>Общефизическая подготовка</w:t>
      </w:r>
      <w:r w:rsidR="000F728C" w:rsidRPr="00D91AEC">
        <w:rPr>
          <w:rStyle w:val="c35"/>
          <w:color w:val="000000"/>
          <w:sz w:val="24"/>
          <w:szCs w:val="24"/>
          <w:lang w:val="ru-RU"/>
        </w:rPr>
        <w:t xml:space="preserve"> </w:t>
      </w:r>
    </w:p>
    <w:p w:rsidR="008A1BB7" w:rsidRPr="00D91AEC" w:rsidRDefault="008A1BB7" w:rsidP="008A1BB7">
      <w:pPr>
        <w:pStyle w:val="c90"/>
        <w:shd w:val="clear" w:color="auto" w:fill="FFFFFF"/>
        <w:spacing w:before="0" w:beforeAutospacing="0" w:after="0" w:afterAutospacing="0"/>
        <w:ind w:firstLine="709"/>
        <w:jc w:val="both"/>
        <w:rPr>
          <w:rFonts w:ascii="Calibri" w:hAnsi="Calibri"/>
          <w:color w:val="000000"/>
        </w:rPr>
      </w:pPr>
      <w:r w:rsidRPr="00D91AEC">
        <w:rPr>
          <w:rStyle w:val="c35"/>
          <w:color w:val="000000"/>
        </w:rPr>
        <w:t xml:space="preserve">  Упражнения для шеи и туловища. Наклоны, вращения, повороты головы. Упражнения для всех групп мышц. Упражнения для развития силы, ловкости, быстроты, выносливости. Общеразвивающие упражнения с широкой амплитудой движения.</w:t>
      </w:r>
    </w:p>
    <w:p w:rsidR="008A1BB7" w:rsidRPr="00D91AEC" w:rsidRDefault="008A1BB7" w:rsidP="008A1BB7">
      <w:pPr>
        <w:pStyle w:val="c90"/>
        <w:shd w:val="clear" w:color="auto" w:fill="FFFFFF"/>
        <w:spacing w:before="0" w:beforeAutospacing="0" w:after="0" w:afterAutospacing="0"/>
        <w:ind w:firstLine="709"/>
        <w:jc w:val="both"/>
        <w:rPr>
          <w:rStyle w:val="c35"/>
          <w:color w:val="000000"/>
        </w:rPr>
      </w:pPr>
      <w:r w:rsidRPr="00D91AEC">
        <w:rPr>
          <w:rStyle w:val="c35"/>
          <w:i/>
          <w:color w:val="000000"/>
        </w:rPr>
        <w:t>Техническая подготовка.</w:t>
      </w:r>
      <w:r w:rsidRPr="00D91AEC">
        <w:rPr>
          <w:rStyle w:val="c35"/>
          <w:color w:val="000000"/>
        </w:rPr>
        <w:t xml:space="preserve"> </w:t>
      </w:r>
    </w:p>
    <w:p w:rsidR="008A1BB7" w:rsidRPr="00D91AEC" w:rsidRDefault="008A1BB7" w:rsidP="008A1BB7">
      <w:pPr>
        <w:pStyle w:val="c90"/>
        <w:shd w:val="clear" w:color="auto" w:fill="FFFFFF"/>
        <w:spacing w:before="0" w:beforeAutospacing="0" w:after="0" w:afterAutospacing="0"/>
        <w:jc w:val="both"/>
        <w:rPr>
          <w:rFonts w:ascii="Calibri" w:hAnsi="Calibri"/>
          <w:color w:val="000000"/>
        </w:rPr>
      </w:pPr>
      <w:r w:rsidRPr="00D91AEC">
        <w:rPr>
          <w:rStyle w:val="c35"/>
          <w:color w:val="000000"/>
        </w:rPr>
        <w:t>Подача мяча, атака, защита, прием мяча.</w:t>
      </w:r>
    </w:p>
    <w:p w:rsidR="008A1BB7" w:rsidRPr="00D91AEC" w:rsidRDefault="008A1BB7" w:rsidP="008A1BB7">
      <w:pPr>
        <w:pStyle w:val="c90"/>
        <w:shd w:val="clear" w:color="auto" w:fill="FFFFFF"/>
        <w:spacing w:before="0" w:beforeAutospacing="0" w:after="0" w:afterAutospacing="0"/>
        <w:ind w:firstLine="709"/>
        <w:jc w:val="both"/>
        <w:rPr>
          <w:rStyle w:val="c35"/>
          <w:color w:val="000000"/>
        </w:rPr>
      </w:pPr>
      <w:r w:rsidRPr="00D91AEC">
        <w:rPr>
          <w:rStyle w:val="c35"/>
          <w:i/>
          <w:color w:val="000000"/>
        </w:rPr>
        <w:t>Тактическая подготовка.</w:t>
      </w:r>
      <w:r w:rsidRPr="00D91AEC">
        <w:rPr>
          <w:rStyle w:val="c35"/>
          <w:color w:val="000000"/>
        </w:rPr>
        <w:t xml:space="preserve"> </w:t>
      </w:r>
    </w:p>
    <w:p w:rsidR="008A1BB7" w:rsidRPr="00D91AEC" w:rsidRDefault="008A1BB7" w:rsidP="008A1BB7">
      <w:pPr>
        <w:pStyle w:val="c90"/>
        <w:shd w:val="clear" w:color="auto" w:fill="FFFFFF"/>
        <w:spacing w:before="0" w:beforeAutospacing="0" w:after="0" w:afterAutospacing="0"/>
        <w:jc w:val="both"/>
        <w:rPr>
          <w:rFonts w:ascii="Calibri" w:hAnsi="Calibri"/>
          <w:color w:val="000000"/>
        </w:rPr>
      </w:pPr>
      <w:r w:rsidRPr="00D91AEC">
        <w:rPr>
          <w:rStyle w:val="c35"/>
          <w:color w:val="000000"/>
        </w:rPr>
        <w:t>Темпы атаки, тактика игры в атаке и обороне.</w:t>
      </w:r>
    </w:p>
    <w:p w:rsidR="008A1BB7" w:rsidRPr="00D91AEC" w:rsidRDefault="00716162" w:rsidP="008A1BB7">
      <w:pPr>
        <w:spacing w:after="0" w:line="240" w:lineRule="auto"/>
        <w:ind w:firstLine="708"/>
        <w:rPr>
          <w:rFonts w:ascii="Times New Roman" w:hAnsi="Times New Roman"/>
          <w:i/>
          <w:iCs/>
          <w:sz w:val="24"/>
          <w:szCs w:val="24"/>
          <w:lang w:val="ru-RU"/>
        </w:rPr>
      </w:pPr>
      <w:r w:rsidRPr="00D91AEC">
        <w:rPr>
          <w:rFonts w:ascii="Times New Roman" w:hAnsi="Times New Roman"/>
          <w:i/>
          <w:iCs/>
          <w:sz w:val="24"/>
          <w:szCs w:val="24"/>
          <w:lang w:val="ru-RU"/>
        </w:rPr>
        <w:t>Игровая подготовка</w:t>
      </w:r>
    </w:p>
    <w:p w:rsidR="008A1BB7" w:rsidRPr="00D91AEC" w:rsidRDefault="008A1BB7" w:rsidP="008A1BB7">
      <w:pPr>
        <w:pStyle w:val="c90"/>
        <w:shd w:val="clear" w:color="auto" w:fill="FFFFFF"/>
        <w:spacing w:before="0" w:beforeAutospacing="0" w:after="0" w:afterAutospacing="0"/>
        <w:ind w:firstLine="709"/>
        <w:jc w:val="both"/>
        <w:rPr>
          <w:rFonts w:ascii="Calibri" w:hAnsi="Calibri"/>
          <w:color w:val="000000"/>
        </w:rPr>
      </w:pPr>
      <w:r w:rsidRPr="00D91AEC">
        <w:rPr>
          <w:rStyle w:val="c35"/>
          <w:color w:val="000000"/>
        </w:rPr>
        <w:t>Усвоение изученного материала. Результаты выступления на соревнованиях и индивидуальные игровые показатели. Выполнение контрольных упражнений по общей и специальной физической подготовке.   Соревнования. Участие в соревнованиях на основании «Календаря спортивно-массовых мероприятий». Контрольные игры на учебно-тренировочных занятиях. Товарищеские встречи.</w:t>
      </w:r>
    </w:p>
    <w:p w:rsidR="00CA3463" w:rsidRPr="00D91AEC" w:rsidRDefault="00CA3463" w:rsidP="008A1BB7">
      <w:pPr>
        <w:spacing w:after="0" w:line="240" w:lineRule="auto"/>
        <w:rPr>
          <w:rFonts w:ascii="Times New Roman" w:hAnsi="Times New Roman"/>
          <w:sz w:val="24"/>
          <w:szCs w:val="24"/>
          <w:lang w:val="ru-RU"/>
        </w:rPr>
      </w:pPr>
    </w:p>
    <w:p w:rsidR="002A5444" w:rsidRPr="00D91AEC" w:rsidRDefault="002A5444" w:rsidP="00945F17">
      <w:pPr>
        <w:spacing w:after="0" w:line="240" w:lineRule="auto"/>
        <w:ind w:firstLine="709"/>
        <w:jc w:val="center"/>
        <w:rPr>
          <w:rFonts w:ascii="Times New Roman" w:hAnsi="Times New Roman" w:cs="Times New Roman"/>
          <w:kern w:val="2"/>
          <w:sz w:val="24"/>
          <w:szCs w:val="24"/>
          <w:lang w:val="ru-RU"/>
        </w:rPr>
      </w:pPr>
      <w:r w:rsidRPr="00D91AEC">
        <w:rPr>
          <w:rFonts w:ascii="Times New Roman" w:hAnsi="Times New Roman" w:cs="Times New Roman"/>
          <w:b/>
          <w:kern w:val="2"/>
          <w:sz w:val="24"/>
          <w:szCs w:val="24"/>
          <w:lang w:val="ru-RU"/>
        </w:rPr>
        <w:t>ПЛАНИРУЕМЫЕ ОБРАЗОВАТЕЛЬНЫЕ РЕЗУЛЬТАТЫ</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Изучение курса «</w:t>
      </w:r>
      <w:r w:rsidR="005B354B" w:rsidRPr="00D91AEC">
        <w:rPr>
          <w:rFonts w:ascii="Times New Roman" w:hAnsi="Times New Roman" w:cs="Times New Roman"/>
          <w:sz w:val="24"/>
          <w:szCs w:val="24"/>
          <w:lang w:val="ru-RU"/>
        </w:rPr>
        <w:t>Н</w:t>
      </w:r>
      <w:r w:rsidR="008A1BB7" w:rsidRPr="00D91AEC">
        <w:rPr>
          <w:rFonts w:ascii="Times New Roman" w:hAnsi="Times New Roman" w:cs="Times New Roman"/>
          <w:sz w:val="24"/>
          <w:szCs w:val="24"/>
          <w:lang w:val="ru-RU"/>
        </w:rPr>
        <w:t>астольн</w:t>
      </w:r>
      <w:r w:rsidR="005B354B" w:rsidRPr="00D91AEC">
        <w:rPr>
          <w:rFonts w:ascii="Times New Roman" w:hAnsi="Times New Roman" w:cs="Times New Roman"/>
          <w:sz w:val="24"/>
          <w:szCs w:val="24"/>
          <w:lang w:val="ru-RU"/>
        </w:rPr>
        <w:t>ый</w:t>
      </w:r>
      <w:r w:rsidR="008A1BB7" w:rsidRPr="00D91AEC">
        <w:rPr>
          <w:rFonts w:ascii="Times New Roman" w:hAnsi="Times New Roman" w:cs="Times New Roman"/>
          <w:sz w:val="24"/>
          <w:szCs w:val="24"/>
          <w:lang w:val="ru-RU"/>
        </w:rPr>
        <w:t xml:space="preserve"> теннис</w:t>
      </w:r>
      <w:r w:rsidRPr="00D91AEC">
        <w:rPr>
          <w:rFonts w:ascii="Times New Roman" w:hAnsi="Times New Roman" w:cs="Times New Roman"/>
          <w:kern w:val="2"/>
          <w:sz w:val="24"/>
          <w:szCs w:val="24"/>
          <w:lang w:val="ru-RU"/>
        </w:rPr>
        <w:t xml:space="preserve">» на уровне основного общего образования направлено на достижение </w:t>
      </w:r>
      <w:proofErr w:type="gramStart"/>
      <w:r w:rsidRPr="00D91AEC">
        <w:rPr>
          <w:rFonts w:ascii="Times New Roman" w:hAnsi="Times New Roman" w:cs="Times New Roman"/>
          <w:kern w:val="2"/>
          <w:sz w:val="24"/>
          <w:szCs w:val="24"/>
          <w:lang w:val="ru-RU"/>
        </w:rPr>
        <w:t>обучающимися</w:t>
      </w:r>
      <w:proofErr w:type="gramEnd"/>
      <w:r w:rsidRPr="00D91AEC">
        <w:rPr>
          <w:rFonts w:ascii="Times New Roman" w:hAnsi="Times New Roman" w:cs="Times New Roman"/>
          <w:kern w:val="2"/>
          <w:sz w:val="24"/>
          <w:szCs w:val="24"/>
          <w:lang w:val="ru-RU"/>
        </w:rPr>
        <w:t xml:space="preserve"> личностных, метапредметных и предметных результатов освоения учебного предмета.</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p>
    <w:p w:rsidR="002A5444" w:rsidRPr="00D91AEC" w:rsidRDefault="002A5444" w:rsidP="00945F17">
      <w:pPr>
        <w:spacing w:after="0" w:line="240" w:lineRule="auto"/>
        <w:ind w:firstLine="709"/>
        <w:jc w:val="center"/>
        <w:rPr>
          <w:rFonts w:ascii="Times New Roman" w:hAnsi="Times New Roman" w:cs="Times New Roman"/>
          <w:b/>
          <w:kern w:val="2"/>
          <w:sz w:val="24"/>
          <w:szCs w:val="24"/>
          <w:lang w:val="ru-RU"/>
        </w:rPr>
      </w:pPr>
      <w:r w:rsidRPr="00D91AEC">
        <w:rPr>
          <w:rFonts w:ascii="Times New Roman" w:hAnsi="Times New Roman" w:cs="Times New Roman"/>
          <w:b/>
          <w:kern w:val="2"/>
          <w:sz w:val="24"/>
          <w:szCs w:val="24"/>
          <w:lang w:val="ru-RU"/>
        </w:rPr>
        <w:t>ЛИЧНОСТНЫЕ РЕЗУЛЬТАТЫ</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proofErr w:type="gramStart"/>
      <w:r w:rsidRPr="00D91AEC">
        <w:rPr>
          <w:rFonts w:ascii="Times New Roman" w:hAnsi="Times New Roman" w:cs="Times New Roman"/>
          <w:i/>
          <w:kern w:val="2"/>
          <w:sz w:val="24"/>
          <w:szCs w:val="24"/>
          <w:lang w:val="ru-RU"/>
        </w:rPr>
        <w:t xml:space="preserve">В сфере гражданского воспитания: </w:t>
      </w:r>
      <w:r w:rsidRPr="00D91AEC">
        <w:rPr>
          <w:rFonts w:ascii="Times New Roman" w:hAnsi="Times New Roman" w:cs="Times New Roman"/>
          <w:kern w:val="2"/>
          <w:sz w:val="24"/>
          <w:szCs w:val="24"/>
          <w:lang w:val="ru-RU"/>
        </w:rPr>
        <w:t>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roofErr w:type="gramEnd"/>
      <w:r w:rsidRPr="00D91AEC">
        <w:rPr>
          <w:rFonts w:ascii="Times New Roman" w:hAnsi="Times New Roman" w:cs="Times New Roman"/>
          <w:kern w:val="2"/>
          <w:sz w:val="24"/>
          <w:szCs w:val="24"/>
          <w:lang w:val="ru-RU"/>
        </w:rPr>
        <w:t xml:space="preserve"> готовность к разнообразной совместной деятельности, </w:t>
      </w:r>
      <w:r w:rsidRPr="00D91AEC">
        <w:rPr>
          <w:rFonts w:ascii="Times New Roman" w:hAnsi="Times New Roman" w:cs="Times New Roman"/>
          <w:kern w:val="2"/>
          <w:sz w:val="24"/>
          <w:szCs w:val="24"/>
          <w:lang w:val="ru-RU"/>
        </w:rPr>
        <w:lastRenderedPageBreak/>
        <w:t>стремление к взаимопониманию и взаимопомощи; готовность к участию в гуманитарной деятельности (волонтерство, помощь людям, нуждающимся в ней).</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r w:rsidRPr="00D91AEC">
        <w:rPr>
          <w:rFonts w:ascii="Times New Roman" w:hAnsi="Times New Roman" w:cs="Times New Roman"/>
          <w:i/>
          <w:kern w:val="2"/>
          <w:sz w:val="24"/>
          <w:szCs w:val="24"/>
          <w:lang w:val="ru-RU"/>
        </w:rPr>
        <w:t xml:space="preserve">В сфере патриотического воспитания: </w:t>
      </w:r>
      <w:r w:rsidRPr="00D91AEC">
        <w:rPr>
          <w:rFonts w:ascii="Times New Roman" w:hAnsi="Times New Roman" w:cs="Times New Roman"/>
          <w:kern w:val="2"/>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r w:rsidRPr="00D91AEC">
        <w:rPr>
          <w:rFonts w:ascii="Times New Roman" w:hAnsi="Times New Roman" w:cs="Times New Roman"/>
          <w:i/>
          <w:kern w:val="2"/>
          <w:sz w:val="24"/>
          <w:szCs w:val="24"/>
          <w:lang w:val="ru-RU"/>
        </w:rPr>
        <w:t xml:space="preserve">В сфере духовно-нравственного воспитания: </w:t>
      </w:r>
      <w:r w:rsidRPr="00D91AEC">
        <w:rPr>
          <w:rFonts w:ascii="Times New Roman" w:hAnsi="Times New Roman" w:cs="Times New Roman"/>
          <w:kern w:val="2"/>
          <w:sz w:val="24"/>
          <w:szCs w:val="24"/>
          <w:lang w:val="ru-RU"/>
        </w:rPr>
        <w:t>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способность активно включаться в совместные</w:t>
      </w:r>
      <w:r w:rsidRPr="00D91AEC">
        <w:rPr>
          <w:rFonts w:ascii="Times New Roman" w:eastAsia="Calibri" w:hAnsi="Times New Roman" w:cs="Times New Roman"/>
          <w:sz w:val="24"/>
          <w:szCs w:val="24"/>
          <w:lang w:val="ru-RU"/>
        </w:rPr>
        <w:t>физкультурно-оздоровительные и спортивные мероприятия, принимать участие в их организации и проведении</w:t>
      </w:r>
      <w:proofErr w:type="gramStart"/>
      <w:r w:rsidRPr="00D91AEC">
        <w:rPr>
          <w:rFonts w:ascii="Times New Roman" w:eastAsia="Calibri" w:hAnsi="Times New Roman" w:cs="Times New Roman"/>
          <w:sz w:val="24"/>
          <w:szCs w:val="24"/>
          <w:lang w:val="ru-RU"/>
        </w:rPr>
        <w:t>;с</w:t>
      </w:r>
      <w:proofErr w:type="gramEnd"/>
      <w:r w:rsidRPr="00D91AEC">
        <w:rPr>
          <w:rFonts w:ascii="Times New Roman" w:eastAsia="Calibri" w:hAnsi="Times New Roman" w:cs="Times New Roman"/>
          <w:sz w:val="24"/>
          <w:szCs w:val="24"/>
          <w:lang w:val="ru-RU"/>
        </w:rPr>
        <w:t>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proofErr w:type="gramStart"/>
      <w:r w:rsidRPr="00D91AEC">
        <w:rPr>
          <w:rFonts w:ascii="Times New Roman" w:hAnsi="Times New Roman" w:cs="Times New Roman"/>
          <w:i/>
          <w:kern w:val="2"/>
          <w:sz w:val="24"/>
          <w:szCs w:val="24"/>
          <w:lang w:val="ru-RU"/>
        </w:rPr>
        <w:t xml:space="preserve">В сфере эстетического воспитания: </w:t>
      </w:r>
      <w:r w:rsidRPr="00D91AEC">
        <w:rPr>
          <w:rFonts w:ascii="Times New Roman" w:hAnsi="Times New Roman" w:cs="Times New Roman"/>
          <w:kern w:val="2"/>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умение длительно сохранять правильную осанку во время статичных поз и в процессе разнообразных видов двигательной деятельности;</w:t>
      </w:r>
      <w:proofErr w:type="gramEnd"/>
      <w:r w:rsidRPr="00D91AEC">
        <w:rPr>
          <w:rFonts w:ascii="Times New Roman" w:hAnsi="Times New Roman" w:cs="Times New Roman"/>
          <w:kern w:val="2"/>
          <w:sz w:val="24"/>
          <w:szCs w:val="24"/>
          <w:lang w:val="ru-RU"/>
        </w:rPr>
        <w:t xml:space="preserve"> формировать потребность иметь хорошее телосложение в соответствии с принятыми нормами</w:t>
      </w:r>
    </w:p>
    <w:p w:rsidR="002A5444" w:rsidRPr="00D91AEC" w:rsidRDefault="002A5444" w:rsidP="005B354B">
      <w:pPr>
        <w:spacing w:after="0" w:line="240" w:lineRule="auto"/>
        <w:ind w:firstLine="708"/>
        <w:jc w:val="both"/>
        <w:rPr>
          <w:rFonts w:ascii="Times New Roman" w:hAnsi="Times New Roman" w:cs="Times New Roman"/>
          <w:kern w:val="2"/>
          <w:sz w:val="24"/>
          <w:szCs w:val="24"/>
          <w:lang w:val="ru-RU"/>
        </w:rPr>
      </w:pPr>
      <w:r w:rsidRPr="00D91AEC">
        <w:rPr>
          <w:rFonts w:ascii="Times New Roman" w:hAnsi="Times New Roman" w:cs="Times New Roman"/>
          <w:i/>
          <w:kern w:val="2"/>
          <w:sz w:val="24"/>
          <w:szCs w:val="24"/>
          <w:lang w:val="ru-RU"/>
        </w:rPr>
        <w:t xml:space="preserve">В сфере физического воспитания: </w:t>
      </w:r>
      <w:r w:rsidRPr="00D91AEC">
        <w:rPr>
          <w:rFonts w:ascii="Times New Roman" w:hAnsi="Times New Roman" w:cs="Times New Roman"/>
          <w:kern w:val="2"/>
          <w:sz w:val="24"/>
          <w:szCs w:val="24"/>
          <w:lang w:val="ru-RU"/>
        </w:rPr>
        <w:t>осознание ценности жизни; соблюдение правил безопасности, в том числе навыков безопасного поведения в интерне</w:t>
      </w:r>
      <w:proofErr w:type="gramStart"/>
      <w:r w:rsidRPr="00D91AEC">
        <w:rPr>
          <w:rFonts w:ascii="Times New Roman" w:hAnsi="Times New Roman" w:cs="Times New Roman"/>
          <w:kern w:val="2"/>
          <w:sz w:val="24"/>
          <w:szCs w:val="24"/>
          <w:lang w:val="ru-RU"/>
        </w:rPr>
        <w:t>т-</w:t>
      </w:r>
      <w:proofErr w:type="gramEnd"/>
      <w:r w:rsidRPr="00D91AEC">
        <w:rPr>
          <w:rFonts w:ascii="Times New Roman" w:hAnsi="Times New Roman" w:cs="Times New Roman"/>
          <w:kern w:val="2"/>
          <w:sz w:val="24"/>
          <w:szCs w:val="24"/>
          <w:lang w:val="ru-RU"/>
        </w:rPr>
        <w:t xml:space="preserve"> 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владение знаниями об индивидуальных особенностях физического развития и физической подготовленности.</w:t>
      </w:r>
    </w:p>
    <w:p w:rsidR="002A5444" w:rsidRPr="00D91AEC" w:rsidRDefault="002A5444" w:rsidP="005B354B">
      <w:pPr>
        <w:spacing w:after="0" w:line="240" w:lineRule="auto"/>
        <w:ind w:firstLine="709"/>
        <w:jc w:val="both"/>
        <w:rPr>
          <w:rFonts w:ascii="Times New Roman" w:hAnsi="Times New Roman" w:cs="Times New Roman"/>
          <w:iCs/>
          <w:kern w:val="2"/>
          <w:sz w:val="24"/>
          <w:szCs w:val="24"/>
          <w:lang w:val="ru-RU"/>
        </w:rPr>
      </w:pPr>
      <w:r w:rsidRPr="00D91AEC">
        <w:rPr>
          <w:rFonts w:ascii="Times New Roman" w:hAnsi="Times New Roman" w:cs="Times New Roman"/>
          <w:i/>
          <w:kern w:val="2"/>
          <w:sz w:val="24"/>
          <w:szCs w:val="24"/>
          <w:lang w:val="ru-RU"/>
        </w:rPr>
        <w:t xml:space="preserve">В сфере трудового воспитания: </w:t>
      </w:r>
      <w:r w:rsidRPr="00D91AEC">
        <w:rPr>
          <w:rFonts w:ascii="Times New Roman" w:hAnsi="Times New Roman" w:cs="Times New Roman"/>
          <w:iCs/>
          <w:kern w:val="2"/>
          <w:sz w:val="24"/>
          <w:szCs w:val="24"/>
          <w:lang w:val="ru-RU"/>
        </w:rPr>
        <w:t xml:space="preserve">умение планировать режим дня, обеспечивать оптимальное сочетание умственных, физических нагрузок и отдыха; умение содержать в порядке спортивный инвентарь и оборудование, спортивную одежду, осуществлять их подготовку к занятиям и спортивным соревнованиям; установка </w:t>
      </w:r>
      <w:proofErr w:type="gramStart"/>
      <w:r w:rsidRPr="00D91AEC">
        <w:rPr>
          <w:rFonts w:ascii="Times New Roman" w:hAnsi="Times New Roman" w:cs="Times New Roman"/>
          <w:iCs/>
          <w:kern w:val="2"/>
          <w:sz w:val="24"/>
          <w:szCs w:val="24"/>
          <w:lang w:val="ru-RU"/>
        </w:rPr>
        <w:t>на</w:t>
      </w:r>
      <w:proofErr w:type="gramEnd"/>
    </w:p>
    <w:p w:rsidR="002A5444" w:rsidRPr="00D91AEC" w:rsidRDefault="002A5444" w:rsidP="005B354B">
      <w:pPr>
        <w:spacing w:after="0" w:line="240" w:lineRule="auto"/>
        <w:ind w:hanging="284"/>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 </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r w:rsidRPr="00D91AEC">
        <w:rPr>
          <w:rFonts w:ascii="Times New Roman" w:hAnsi="Times New Roman" w:cs="Times New Roman"/>
          <w:i/>
          <w:kern w:val="2"/>
          <w:sz w:val="24"/>
          <w:szCs w:val="24"/>
          <w:lang w:val="ru-RU"/>
        </w:rPr>
        <w:t xml:space="preserve">В сфере экологического воспитания: </w:t>
      </w:r>
      <w:r w:rsidRPr="00D91AEC">
        <w:rPr>
          <w:rFonts w:ascii="Times New Roman" w:hAnsi="Times New Roman" w:cs="Times New Roman"/>
          <w:kern w:val="2"/>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proofErr w:type="gramStart"/>
      <w:r w:rsidRPr="00D91AEC">
        <w:rPr>
          <w:rFonts w:ascii="Times New Roman" w:hAnsi="Times New Roman" w:cs="Times New Roman"/>
          <w:i/>
          <w:kern w:val="2"/>
          <w:sz w:val="24"/>
          <w:szCs w:val="24"/>
          <w:lang w:val="ru-RU"/>
        </w:rPr>
        <w:t xml:space="preserve">В сфере ценности научного познания: </w:t>
      </w:r>
      <w:r w:rsidRPr="00D91AEC">
        <w:rPr>
          <w:rFonts w:ascii="Times New Roman" w:hAnsi="Times New Roman" w:cs="Times New Roman"/>
          <w:kern w:val="2"/>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w:t>
      </w:r>
      <w:r w:rsidRPr="00D91AEC">
        <w:rPr>
          <w:rFonts w:ascii="Times New Roman" w:hAnsi="Times New Roman" w:cs="Times New Roman"/>
          <w:kern w:val="2"/>
          <w:sz w:val="24"/>
          <w:szCs w:val="24"/>
          <w:lang w:val="ru-RU"/>
        </w:rPr>
        <w:lastRenderedPageBreak/>
        <w:t>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proofErr w:type="gramStart"/>
      <w:r w:rsidRPr="00D91AEC">
        <w:rPr>
          <w:rFonts w:ascii="Times New Roman" w:hAnsi="Times New Roman" w:cs="Times New Roman"/>
          <w:i/>
          <w:kern w:val="2"/>
          <w:sz w:val="24"/>
          <w:szCs w:val="24"/>
          <w:lang w:val="ru-RU"/>
        </w:rPr>
        <w:t xml:space="preserve">В сфере адаптации обучающегося к изменяющимся условиям социальной и природной среды: </w:t>
      </w:r>
      <w:r w:rsidRPr="00D91AEC">
        <w:rPr>
          <w:rFonts w:ascii="Times New Roman" w:hAnsi="Times New Roman" w:cs="Times New Roman"/>
          <w:kern w:val="2"/>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r w:rsidRPr="00D91AEC">
        <w:rPr>
          <w:rFonts w:ascii="Times New Roman" w:hAnsi="Times New Roman" w:cs="Times New Roman"/>
          <w:kern w:val="2"/>
          <w:sz w:val="24"/>
          <w:szCs w:val="24"/>
          <w:lang w:val="ru-RU"/>
        </w:rPr>
        <w:t xml:space="preserve"> </w:t>
      </w:r>
      <w:proofErr w:type="gramStart"/>
      <w:r w:rsidRPr="00D91AEC">
        <w:rPr>
          <w:rFonts w:ascii="Times New Roman" w:hAnsi="Times New Roman" w:cs="Times New Roman"/>
          <w:kern w:val="2"/>
          <w:sz w:val="24"/>
          <w:szCs w:val="24"/>
          <w:lang w:val="ru-RU"/>
        </w:rPr>
        <w:t>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w:t>
      </w:r>
      <w:proofErr w:type="gramEnd"/>
      <w:r w:rsidRPr="00D91AEC">
        <w:rPr>
          <w:rFonts w:ascii="Times New Roman" w:hAnsi="Times New Roman" w:cs="Times New Roman"/>
          <w:kern w:val="2"/>
          <w:sz w:val="24"/>
          <w:szCs w:val="24"/>
          <w:lang w:val="ru-RU"/>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p>
    <w:p w:rsidR="002A5444" w:rsidRPr="00D91AEC" w:rsidRDefault="002A5444" w:rsidP="00945F17">
      <w:pPr>
        <w:spacing w:after="0" w:line="240" w:lineRule="auto"/>
        <w:ind w:firstLine="709"/>
        <w:jc w:val="center"/>
        <w:rPr>
          <w:rFonts w:ascii="Times New Roman" w:hAnsi="Times New Roman" w:cs="Times New Roman"/>
          <w:b/>
          <w:kern w:val="2"/>
          <w:sz w:val="24"/>
          <w:szCs w:val="24"/>
          <w:lang w:val="ru-RU"/>
        </w:rPr>
      </w:pPr>
      <w:r w:rsidRPr="00D91AEC">
        <w:rPr>
          <w:rFonts w:ascii="Times New Roman" w:hAnsi="Times New Roman" w:cs="Times New Roman"/>
          <w:b/>
          <w:kern w:val="2"/>
          <w:sz w:val="24"/>
          <w:szCs w:val="24"/>
          <w:lang w:val="ru-RU"/>
        </w:rPr>
        <w:t>МЕТАПРЕДМЕТНЫЕ РЕЗУЛЬТАТЫ</w:t>
      </w:r>
    </w:p>
    <w:p w:rsidR="002A5444" w:rsidRPr="00D91AEC" w:rsidRDefault="002A5444" w:rsidP="005B354B">
      <w:pPr>
        <w:spacing w:after="0" w:line="240" w:lineRule="auto"/>
        <w:ind w:firstLine="709"/>
        <w:jc w:val="both"/>
        <w:rPr>
          <w:rFonts w:ascii="Times New Roman" w:hAnsi="Times New Roman" w:cs="Times New Roman"/>
          <w:b/>
          <w:kern w:val="2"/>
          <w:sz w:val="24"/>
          <w:szCs w:val="24"/>
          <w:lang w:val="ru-RU"/>
        </w:rPr>
      </w:pP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В результате освоения курса в основной школе </w:t>
      </w:r>
      <w:proofErr w:type="gramStart"/>
      <w:r w:rsidRPr="00D91AEC">
        <w:rPr>
          <w:rFonts w:ascii="Times New Roman" w:hAnsi="Times New Roman" w:cs="Times New Roman"/>
          <w:kern w:val="2"/>
          <w:sz w:val="24"/>
          <w:szCs w:val="24"/>
          <w:lang w:val="ru-RU"/>
        </w:rPr>
        <w:t>у</w:t>
      </w:r>
      <w:proofErr w:type="gramEnd"/>
      <w:r w:rsidRPr="00D91AEC">
        <w:rPr>
          <w:rFonts w:ascii="Times New Roman" w:hAnsi="Times New Roman" w:cs="Times New Roman"/>
          <w:kern w:val="2"/>
          <w:sz w:val="24"/>
          <w:szCs w:val="24"/>
          <w:lang w:val="ru-RU"/>
        </w:rPr>
        <w:t xml:space="preserve"> обучающегося будут сформированы следующие </w:t>
      </w:r>
      <w:r w:rsidRPr="00D91AEC">
        <w:rPr>
          <w:rFonts w:ascii="Times New Roman" w:hAnsi="Times New Roman" w:cs="Times New Roman"/>
          <w:b/>
          <w:bCs/>
          <w:kern w:val="2"/>
          <w:sz w:val="24"/>
          <w:szCs w:val="24"/>
          <w:lang w:val="ru-RU"/>
        </w:rPr>
        <w:t>метапредметные</w:t>
      </w:r>
      <w:r w:rsidRPr="00D91AEC">
        <w:rPr>
          <w:rFonts w:ascii="Times New Roman" w:hAnsi="Times New Roman" w:cs="Times New Roman"/>
          <w:kern w:val="2"/>
          <w:sz w:val="24"/>
          <w:szCs w:val="24"/>
          <w:lang w:val="ru-RU"/>
        </w:rPr>
        <w:t xml:space="preserve"> результаты:</w:t>
      </w:r>
    </w:p>
    <w:p w:rsidR="002A5444" w:rsidRPr="00D91AEC" w:rsidRDefault="002A5444" w:rsidP="005B354B">
      <w:pPr>
        <w:spacing w:after="0" w:line="240" w:lineRule="auto"/>
        <w:ind w:firstLine="709"/>
        <w:jc w:val="both"/>
        <w:rPr>
          <w:rFonts w:ascii="Times New Roman" w:hAnsi="Times New Roman" w:cs="Times New Roman"/>
          <w:b/>
          <w:kern w:val="2"/>
          <w:sz w:val="24"/>
          <w:szCs w:val="24"/>
          <w:lang w:val="ru-RU"/>
        </w:rPr>
      </w:pPr>
      <w:r w:rsidRPr="00D91AEC">
        <w:rPr>
          <w:rFonts w:ascii="Times New Roman" w:hAnsi="Times New Roman" w:cs="Times New Roman"/>
          <w:b/>
          <w:kern w:val="2"/>
          <w:sz w:val="24"/>
          <w:szCs w:val="24"/>
          <w:lang w:val="ru-RU"/>
        </w:rPr>
        <w:t>Регулятивные универсальные учебные действия:</w:t>
      </w:r>
    </w:p>
    <w:p w:rsidR="002A5444" w:rsidRPr="00D91AEC" w:rsidRDefault="002A5444" w:rsidP="005B354B">
      <w:pPr>
        <w:numPr>
          <w:ilvl w:val="3"/>
          <w:numId w:val="1"/>
        </w:numPr>
        <w:tabs>
          <w:tab w:val="left" w:pos="1276"/>
        </w:tabs>
        <w:spacing w:after="0" w:line="240" w:lineRule="auto"/>
        <w:ind w:left="567" w:hanging="284"/>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 </w:t>
      </w:r>
      <w:proofErr w:type="gramStart"/>
      <w:r w:rsidRPr="00D91AEC">
        <w:rPr>
          <w:rFonts w:ascii="Times New Roman" w:hAnsi="Times New Roman" w:cs="Times New Roman"/>
          <w:kern w:val="2"/>
          <w:sz w:val="24"/>
          <w:szCs w:val="24"/>
          <w:lang w:val="ru-RU"/>
        </w:rPr>
        <w:t>овладеть способностью принимать</w:t>
      </w:r>
      <w:proofErr w:type="gramEnd"/>
      <w:r w:rsidRPr="00D91AEC">
        <w:rPr>
          <w:rFonts w:ascii="Times New Roman" w:hAnsi="Times New Roman" w:cs="Times New Roman"/>
          <w:kern w:val="2"/>
          <w:sz w:val="24"/>
          <w:szCs w:val="24"/>
          <w:lang w:val="ru-RU"/>
        </w:rPr>
        <w:t xml:space="preserve"> и сохранять цели и задачи учебной деятельности, поиска средств ее осуществления; </w:t>
      </w:r>
    </w:p>
    <w:p w:rsidR="002A5444" w:rsidRPr="00D91AEC" w:rsidRDefault="002A5444" w:rsidP="005B354B">
      <w:pPr>
        <w:numPr>
          <w:ilvl w:val="0"/>
          <w:numId w:val="1"/>
        </w:numPr>
        <w:tabs>
          <w:tab w:val="left" w:pos="1276"/>
        </w:tabs>
        <w:spacing w:after="0" w:line="240" w:lineRule="auto"/>
        <w:ind w:left="567" w:hanging="284"/>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25569" w:rsidRPr="00D91AEC" w:rsidRDefault="002A5444" w:rsidP="005B354B">
      <w:pPr>
        <w:numPr>
          <w:ilvl w:val="0"/>
          <w:numId w:val="1"/>
        </w:numPr>
        <w:tabs>
          <w:tab w:val="left" w:pos="1276"/>
        </w:tabs>
        <w:spacing w:after="0" w:line="240" w:lineRule="auto"/>
        <w:ind w:left="567" w:hanging="284"/>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 формировать умения понимать причины успеха/неуспеха учебной деятельности и способности конструктивно действовать даже в ситуациях неуспеха;   </w:t>
      </w:r>
    </w:p>
    <w:p w:rsidR="00B25569" w:rsidRPr="00D91AEC" w:rsidRDefault="00B25569" w:rsidP="005B354B">
      <w:pPr>
        <w:numPr>
          <w:ilvl w:val="0"/>
          <w:numId w:val="1"/>
        </w:numPr>
        <w:tabs>
          <w:tab w:val="left" w:pos="1276"/>
        </w:tabs>
        <w:spacing w:after="0" w:line="240" w:lineRule="auto"/>
        <w:ind w:left="567" w:hanging="284"/>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характеризовать явление (действия, поступки), дать им объективную оценку на основе освоенных знаний и имеющегося опыта. </w:t>
      </w:r>
    </w:p>
    <w:p w:rsidR="00B25569" w:rsidRPr="00D91AEC" w:rsidRDefault="00B25569" w:rsidP="005B354B">
      <w:pPr>
        <w:tabs>
          <w:tab w:val="left" w:pos="1276"/>
        </w:tabs>
        <w:spacing w:after="0" w:line="240" w:lineRule="auto"/>
        <w:ind w:left="1366"/>
        <w:contextualSpacing/>
        <w:jc w:val="both"/>
        <w:rPr>
          <w:rFonts w:ascii="Times New Roman" w:hAnsi="Times New Roman" w:cs="Times New Roman"/>
          <w:kern w:val="2"/>
          <w:sz w:val="24"/>
          <w:szCs w:val="24"/>
          <w:lang w:val="ru-RU"/>
        </w:rPr>
      </w:pPr>
    </w:p>
    <w:p w:rsidR="002A5444" w:rsidRPr="00D91AEC" w:rsidRDefault="002A5444" w:rsidP="005B354B">
      <w:pPr>
        <w:spacing w:after="0" w:line="240" w:lineRule="auto"/>
        <w:ind w:firstLine="709"/>
        <w:jc w:val="both"/>
        <w:rPr>
          <w:rFonts w:ascii="Times New Roman" w:hAnsi="Times New Roman" w:cs="Times New Roman"/>
          <w:b/>
          <w:bCs/>
          <w:kern w:val="2"/>
          <w:sz w:val="24"/>
          <w:szCs w:val="24"/>
          <w:lang w:val="ru-RU"/>
        </w:rPr>
      </w:pPr>
      <w:r w:rsidRPr="00D91AEC">
        <w:rPr>
          <w:rFonts w:ascii="Times New Roman" w:hAnsi="Times New Roman" w:cs="Times New Roman"/>
          <w:b/>
          <w:bCs/>
          <w:kern w:val="2"/>
          <w:sz w:val="24"/>
          <w:szCs w:val="24"/>
          <w:lang w:val="ru-RU"/>
        </w:rPr>
        <w:t>Познавательные универсальные учебные действия:</w:t>
      </w:r>
    </w:p>
    <w:p w:rsidR="002A5444" w:rsidRPr="00D91AEC" w:rsidRDefault="002A5444" w:rsidP="005B354B">
      <w:pPr>
        <w:numPr>
          <w:ilvl w:val="0"/>
          <w:numId w:val="2"/>
        </w:numPr>
        <w:tabs>
          <w:tab w:val="left" w:pos="567"/>
        </w:tabs>
        <w:spacing w:after="0" w:line="240" w:lineRule="auto"/>
        <w:ind w:left="284" w:firstLine="0"/>
        <w:contextualSpacing/>
        <w:jc w:val="both"/>
        <w:rPr>
          <w:rFonts w:ascii="Times New Roman" w:hAnsi="Times New Roman" w:cs="Times New Roman"/>
          <w:kern w:val="2"/>
          <w:sz w:val="24"/>
          <w:szCs w:val="24"/>
          <w:lang w:val="ru-RU"/>
        </w:rPr>
      </w:pPr>
      <w:bookmarkStart w:id="3" w:name="_Hlk160964090"/>
      <w:r w:rsidRPr="00D91AEC">
        <w:rPr>
          <w:rFonts w:ascii="Times New Roman" w:hAnsi="Times New Roman" w:cs="Times New Roman"/>
          <w:kern w:val="2"/>
          <w:sz w:val="24"/>
          <w:szCs w:val="24"/>
          <w:lang w:val="ru-RU"/>
        </w:rPr>
        <w:t xml:space="preserve"> пользоваться приёмами анализа и синтеза при просмотре видеозаписей, проводить сравнение и анализ;  </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понимать и применять полученную информацию при выполнении заданий;</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проявлять индивидуальные командные способности в игре;  </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планировать спортивные занятия в режиме дня, организовывать отдых досуг в течение дня с использованием средств физической культуры;</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уметь выбрать для себя с учетом своих особенностей способ закаливания;</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отслеживать состояния здоровья;</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отслеживать двигательные действия составляющие содержание подвижных игр; </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осваивать технику физических упражнений прикладной направленности;</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владеть понятиями в </w:t>
      </w:r>
      <w:r w:rsidR="00B167BB" w:rsidRPr="00D91AEC">
        <w:rPr>
          <w:rFonts w:ascii="Times New Roman" w:hAnsi="Times New Roman" w:cs="Times New Roman"/>
          <w:kern w:val="2"/>
          <w:sz w:val="24"/>
          <w:szCs w:val="24"/>
          <w:lang w:val="ru-RU"/>
        </w:rPr>
        <w:t xml:space="preserve">игре </w:t>
      </w:r>
      <w:r w:rsidR="005B354B" w:rsidRPr="00D91AEC">
        <w:rPr>
          <w:rFonts w:ascii="Times New Roman" w:hAnsi="Times New Roman" w:cs="Times New Roman"/>
          <w:kern w:val="2"/>
          <w:sz w:val="24"/>
          <w:szCs w:val="24"/>
          <w:lang w:val="ru-RU"/>
        </w:rPr>
        <w:t>настольный теннис</w:t>
      </w:r>
      <w:r w:rsidR="00B167BB" w:rsidRPr="00D91AEC">
        <w:rPr>
          <w:rFonts w:ascii="Times New Roman" w:hAnsi="Times New Roman" w:cs="Times New Roman"/>
          <w:kern w:val="2"/>
          <w:sz w:val="24"/>
          <w:szCs w:val="24"/>
          <w:lang w:val="ru-RU"/>
        </w:rPr>
        <w:t>;</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применять полученные навыки в повседневной жизни;</w:t>
      </w:r>
    </w:p>
    <w:p w:rsidR="002A5444" w:rsidRPr="00D91AEC" w:rsidRDefault="002A5444" w:rsidP="005B354B">
      <w:pPr>
        <w:numPr>
          <w:ilvl w:val="0"/>
          <w:numId w:val="2"/>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формировать первичные навыки судейства;</w:t>
      </w:r>
    </w:p>
    <w:bookmarkEnd w:id="3"/>
    <w:p w:rsidR="002A5444" w:rsidRPr="00D91AEC" w:rsidRDefault="002A5444" w:rsidP="005B354B">
      <w:pPr>
        <w:spacing w:after="0" w:line="240" w:lineRule="auto"/>
        <w:ind w:left="284"/>
        <w:jc w:val="both"/>
        <w:rPr>
          <w:rFonts w:ascii="Times New Roman" w:hAnsi="Times New Roman" w:cs="Times New Roman"/>
          <w:kern w:val="2"/>
          <w:sz w:val="24"/>
          <w:szCs w:val="24"/>
          <w:lang w:val="ru-RU"/>
        </w:rPr>
      </w:pPr>
    </w:p>
    <w:p w:rsidR="002A5444" w:rsidRPr="00D91AEC" w:rsidRDefault="002A5444" w:rsidP="005B354B">
      <w:pPr>
        <w:spacing w:after="0" w:line="240" w:lineRule="auto"/>
        <w:ind w:firstLine="709"/>
        <w:jc w:val="both"/>
        <w:rPr>
          <w:rFonts w:ascii="Times New Roman" w:hAnsi="Times New Roman" w:cs="Times New Roman"/>
          <w:b/>
          <w:bCs/>
          <w:kern w:val="2"/>
          <w:sz w:val="24"/>
          <w:szCs w:val="24"/>
          <w:lang w:val="ru-RU"/>
        </w:rPr>
      </w:pPr>
      <w:r w:rsidRPr="00D91AEC">
        <w:rPr>
          <w:rFonts w:ascii="Times New Roman" w:hAnsi="Times New Roman" w:cs="Times New Roman"/>
          <w:b/>
          <w:bCs/>
          <w:kern w:val="2"/>
          <w:sz w:val="24"/>
          <w:szCs w:val="24"/>
          <w:lang w:val="ru-RU"/>
        </w:rPr>
        <w:t>Коммуникативные универсальные учебные действия:</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lastRenderedPageBreak/>
        <w:t>включаться в диалог, в коллективное обсуждение, проявлять инициативу и активность;</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работать в группе, учитывать мнения партнёров;</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обращаться за помощью;</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формулировать свои затруднения;</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предлагать помощь и сотрудничество;</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слушать собеседника;</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договариваться о распределении функций и ролей в совместной деятельности, приходить к общему решению;</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осуществлять взаимный контроль;</w:t>
      </w:r>
    </w:p>
    <w:p w:rsidR="002A5444" w:rsidRPr="00D91AEC" w:rsidRDefault="002A5444" w:rsidP="005B354B">
      <w:pPr>
        <w:numPr>
          <w:ilvl w:val="0"/>
          <w:numId w:val="3"/>
        </w:numPr>
        <w:spacing w:after="0" w:line="240" w:lineRule="auto"/>
        <w:ind w:left="567"/>
        <w:contextualSpacing/>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адекватно оценивать собственное поведение и поведение окружающих</w:t>
      </w:r>
    </w:p>
    <w:p w:rsidR="002A5444" w:rsidRPr="00D91AEC" w:rsidRDefault="002A5444" w:rsidP="005B354B">
      <w:pPr>
        <w:spacing w:after="0" w:line="240" w:lineRule="auto"/>
        <w:ind w:firstLine="709"/>
        <w:jc w:val="both"/>
        <w:rPr>
          <w:rFonts w:ascii="Times New Roman" w:hAnsi="Times New Roman" w:cs="Times New Roman"/>
          <w:b/>
          <w:kern w:val="2"/>
          <w:sz w:val="24"/>
          <w:szCs w:val="24"/>
          <w:lang w:val="ru-RU"/>
        </w:rPr>
      </w:pPr>
    </w:p>
    <w:p w:rsidR="002A5444" w:rsidRPr="00D91AEC" w:rsidRDefault="002A5444" w:rsidP="00945F17">
      <w:pPr>
        <w:spacing w:after="0" w:line="240" w:lineRule="auto"/>
        <w:ind w:firstLine="709"/>
        <w:jc w:val="center"/>
        <w:rPr>
          <w:rFonts w:ascii="Times New Roman" w:hAnsi="Times New Roman" w:cs="Times New Roman"/>
          <w:kern w:val="2"/>
          <w:sz w:val="24"/>
          <w:szCs w:val="24"/>
          <w:lang w:val="ru-RU"/>
        </w:rPr>
      </w:pPr>
      <w:bookmarkStart w:id="4" w:name="_Hlk160964118"/>
      <w:r w:rsidRPr="00D91AEC">
        <w:rPr>
          <w:rFonts w:ascii="Times New Roman" w:hAnsi="Times New Roman" w:cs="Times New Roman"/>
          <w:b/>
          <w:kern w:val="2"/>
          <w:sz w:val="24"/>
          <w:szCs w:val="24"/>
          <w:lang w:val="ru-RU"/>
        </w:rPr>
        <w:t>ПРЕДМЕТНЫЕ РЕЗУЛЬТАТЫ</w:t>
      </w:r>
    </w:p>
    <w:bookmarkEnd w:id="4"/>
    <w:p w:rsidR="002A5444" w:rsidRPr="00D91AEC" w:rsidRDefault="002A5444" w:rsidP="005B354B">
      <w:pPr>
        <w:spacing w:after="0" w:line="240" w:lineRule="auto"/>
        <w:ind w:firstLine="709"/>
        <w:jc w:val="both"/>
        <w:rPr>
          <w:rFonts w:ascii="Times New Roman" w:hAnsi="Times New Roman" w:cs="Times New Roman"/>
          <w:b/>
          <w:bCs/>
          <w:kern w:val="2"/>
          <w:sz w:val="24"/>
          <w:szCs w:val="24"/>
          <w:lang w:val="ru-RU"/>
        </w:rPr>
      </w:pPr>
    </w:p>
    <w:p w:rsidR="002A5444" w:rsidRPr="00D91AEC" w:rsidRDefault="002A5444" w:rsidP="005B354B">
      <w:pPr>
        <w:spacing w:after="0" w:line="240" w:lineRule="auto"/>
        <w:ind w:firstLine="709"/>
        <w:jc w:val="both"/>
        <w:rPr>
          <w:rFonts w:ascii="Times New Roman" w:hAnsi="Times New Roman" w:cs="Times New Roman"/>
          <w:kern w:val="2"/>
          <w:sz w:val="24"/>
          <w:szCs w:val="24"/>
          <w:lang w:val="ru-RU"/>
        </w:rPr>
      </w:pPr>
      <w:bookmarkStart w:id="5" w:name="_Hlk160964146"/>
      <w:r w:rsidRPr="00D91AEC">
        <w:rPr>
          <w:rFonts w:ascii="Times New Roman" w:hAnsi="Times New Roman" w:cs="Times New Roman"/>
          <w:kern w:val="2"/>
          <w:sz w:val="24"/>
          <w:szCs w:val="24"/>
          <w:lang w:val="ru-RU"/>
        </w:rPr>
        <w:t xml:space="preserve">К концу </w:t>
      </w:r>
      <w:r w:rsidR="00CB4C4C" w:rsidRPr="00D91AEC">
        <w:rPr>
          <w:rFonts w:ascii="Times New Roman" w:hAnsi="Times New Roman" w:cs="Times New Roman"/>
          <w:kern w:val="2"/>
          <w:sz w:val="24"/>
          <w:szCs w:val="24"/>
          <w:lang w:val="ru-RU"/>
        </w:rPr>
        <w:t xml:space="preserve">обучения </w:t>
      </w:r>
      <w:proofErr w:type="gramStart"/>
      <w:r w:rsidR="00CB4C4C" w:rsidRPr="00D91AEC">
        <w:rPr>
          <w:rFonts w:ascii="Times New Roman" w:hAnsi="Times New Roman" w:cs="Times New Roman"/>
          <w:kern w:val="2"/>
          <w:sz w:val="24"/>
          <w:szCs w:val="24"/>
          <w:lang w:val="ru-RU"/>
        </w:rPr>
        <w:t>обучающийся</w:t>
      </w:r>
      <w:proofErr w:type="gramEnd"/>
      <w:r w:rsidRPr="00D91AEC">
        <w:rPr>
          <w:rFonts w:ascii="Times New Roman" w:hAnsi="Times New Roman" w:cs="Times New Roman"/>
          <w:kern w:val="2"/>
          <w:sz w:val="24"/>
          <w:szCs w:val="24"/>
          <w:lang w:val="ru-RU"/>
        </w:rPr>
        <w:t xml:space="preserve"> научится:</w:t>
      </w:r>
    </w:p>
    <w:p w:rsidR="00C63F19" w:rsidRPr="00D91AEC" w:rsidRDefault="00C63F19" w:rsidP="005B354B">
      <w:pPr>
        <w:pStyle w:val="a4"/>
        <w:numPr>
          <w:ilvl w:val="0"/>
          <w:numId w:val="4"/>
        </w:numPr>
        <w:spacing w:line="240" w:lineRule="auto"/>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технически правильно осуществлять двигательные действия избранного вида спорта использовать их в условиях соревновательной деятельности и организации собственного досуга;</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проводить самостоятельные занятия по развитию основных физических способностей, коррекции осанки и телосложения;</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владеть основными техническими приемами</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применять полученные знания в игре и организации самостоятельных занятий </w:t>
      </w:r>
      <w:r w:rsidR="00757B38" w:rsidRPr="00D91AEC">
        <w:rPr>
          <w:rFonts w:ascii="Times New Roman" w:hAnsi="Times New Roman" w:cs="Times New Roman"/>
          <w:kern w:val="2"/>
          <w:sz w:val="24"/>
          <w:szCs w:val="24"/>
          <w:lang w:val="ru-RU"/>
        </w:rPr>
        <w:t>настольным теннисом</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расширят знания по истории развития физической культуры, спорта и олимпийскому движению,</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 научаться отслеживать уровень своей физической подготовки, вести</w:t>
      </w:r>
    </w:p>
    <w:p w:rsidR="00C63F19" w:rsidRPr="00D91AEC" w:rsidRDefault="00C63F19" w:rsidP="005B354B">
      <w:pPr>
        <w:spacing w:after="0" w:line="240" w:lineRule="auto"/>
        <w:ind w:left="709" w:hanging="349"/>
        <w:jc w:val="both"/>
        <w:rPr>
          <w:rFonts w:ascii="Times New Roman" w:hAnsi="Times New Roman" w:cs="Times New Roman"/>
          <w:kern w:val="2"/>
          <w:sz w:val="24"/>
          <w:szCs w:val="24"/>
          <w:lang w:val="ru-RU"/>
        </w:rPr>
      </w:pPr>
      <w:r w:rsidRPr="00D91AEC">
        <w:rPr>
          <w:rFonts w:ascii="Times New Roman" w:hAnsi="Times New Roman" w:cs="Times New Roman"/>
          <w:kern w:val="2"/>
          <w:sz w:val="24"/>
          <w:szCs w:val="24"/>
          <w:lang w:val="ru-RU"/>
        </w:rPr>
        <w:t xml:space="preserve">     наблюдения за динамикой развития своих физических качеств: оценивать текущее состояние организма и определять тренирующее воздействие на него призанятиях физической культурой посредством использования физически х нагрузок;</w:t>
      </w:r>
    </w:p>
    <w:p w:rsidR="00C63F19" w:rsidRPr="00D91AEC" w:rsidRDefault="00C63F19" w:rsidP="005B354B">
      <w:pPr>
        <w:numPr>
          <w:ilvl w:val="0"/>
          <w:numId w:val="4"/>
        </w:numPr>
        <w:spacing w:after="0" w:line="240" w:lineRule="auto"/>
        <w:jc w:val="both"/>
        <w:rPr>
          <w:rFonts w:ascii="Times New Roman" w:hAnsi="Times New Roman" w:cs="Times New Roman"/>
          <w:kern w:val="2"/>
          <w:sz w:val="24"/>
          <w:szCs w:val="24"/>
          <w:lang w:val="ru-RU"/>
        </w:rPr>
      </w:pPr>
      <w:proofErr w:type="gramStart"/>
      <w:r w:rsidRPr="00D91AEC">
        <w:rPr>
          <w:rFonts w:ascii="Times New Roman" w:hAnsi="Times New Roman" w:cs="Times New Roman"/>
          <w:kern w:val="2"/>
          <w:sz w:val="24"/>
          <w:szCs w:val="24"/>
          <w:lang w:val="ru-RU"/>
        </w:rPr>
        <w:t xml:space="preserve">расширить двигательный опыта за счёт упражнений, ориентированных на развитие основных физических качеств;  </w:t>
      </w:r>
      <w:proofErr w:type="gramEnd"/>
    </w:p>
    <w:p w:rsidR="00C63F19" w:rsidRPr="00D91AEC" w:rsidRDefault="00C63F19" w:rsidP="005B354B">
      <w:pPr>
        <w:spacing w:after="0" w:line="240" w:lineRule="auto"/>
        <w:ind w:firstLine="709"/>
        <w:jc w:val="both"/>
        <w:rPr>
          <w:rFonts w:ascii="Times New Roman" w:hAnsi="Times New Roman" w:cs="Times New Roman"/>
          <w:kern w:val="2"/>
          <w:sz w:val="24"/>
          <w:szCs w:val="24"/>
          <w:lang w:val="ru-RU"/>
        </w:rPr>
      </w:pPr>
    </w:p>
    <w:p w:rsidR="00C63F19" w:rsidRPr="00D91AEC" w:rsidRDefault="00C63F19" w:rsidP="002A5444">
      <w:pPr>
        <w:spacing w:after="0" w:line="360" w:lineRule="auto"/>
        <w:ind w:firstLine="709"/>
        <w:jc w:val="both"/>
        <w:rPr>
          <w:rFonts w:ascii="Times New Roman" w:hAnsi="Times New Roman"/>
          <w:kern w:val="2"/>
          <w:sz w:val="24"/>
          <w:szCs w:val="24"/>
          <w:lang w:val="ru-RU"/>
        </w:rPr>
      </w:pPr>
    </w:p>
    <w:p w:rsidR="00CB4C4C" w:rsidRPr="00D91AEC" w:rsidRDefault="00CB4C4C" w:rsidP="00C63F19">
      <w:pPr>
        <w:spacing w:after="0" w:line="240" w:lineRule="auto"/>
        <w:ind w:left="720"/>
        <w:jc w:val="both"/>
        <w:rPr>
          <w:rFonts w:ascii="Times New Roman" w:hAnsi="Times New Roman"/>
          <w:kern w:val="2"/>
          <w:sz w:val="24"/>
          <w:szCs w:val="24"/>
          <w:lang w:val="ru-RU"/>
        </w:rPr>
      </w:pPr>
      <w:bookmarkStart w:id="6" w:name="_Hlk161100655"/>
    </w:p>
    <w:bookmarkEnd w:id="6"/>
    <w:p w:rsidR="00CB4C4C" w:rsidRPr="00D91AEC" w:rsidRDefault="00CB4C4C" w:rsidP="002A5444">
      <w:pPr>
        <w:spacing w:after="0" w:line="360" w:lineRule="auto"/>
        <w:ind w:firstLine="709"/>
        <w:jc w:val="both"/>
        <w:rPr>
          <w:rFonts w:ascii="Times New Roman" w:hAnsi="Times New Roman"/>
          <w:kern w:val="2"/>
          <w:sz w:val="24"/>
          <w:szCs w:val="24"/>
          <w:lang w:val="ru-RU"/>
        </w:rPr>
      </w:pPr>
    </w:p>
    <w:p w:rsidR="002A5444" w:rsidRPr="00D91AEC" w:rsidRDefault="002A5444" w:rsidP="002A5444">
      <w:pPr>
        <w:spacing w:after="0" w:line="360" w:lineRule="auto"/>
        <w:ind w:firstLine="709"/>
        <w:jc w:val="both"/>
        <w:rPr>
          <w:rFonts w:ascii="Times New Roman" w:hAnsi="Times New Roman"/>
          <w:kern w:val="2"/>
          <w:sz w:val="24"/>
          <w:szCs w:val="24"/>
          <w:lang w:val="ru-RU"/>
        </w:rPr>
      </w:pPr>
    </w:p>
    <w:p w:rsidR="002A5444" w:rsidRPr="00D91AEC" w:rsidRDefault="002A5444" w:rsidP="00C63F19">
      <w:pPr>
        <w:spacing w:after="0" w:line="360" w:lineRule="auto"/>
        <w:ind w:left="720"/>
        <w:jc w:val="both"/>
        <w:rPr>
          <w:rFonts w:ascii="Times New Roman" w:hAnsi="Times New Roman"/>
          <w:kern w:val="2"/>
          <w:sz w:val="24"/>
          <w:szCs w:val="24"/>
          <w:lang w:val="ru-RU"/>
        </w:rPr>
      </w:pPr>
    </w:p>
    <w:p w:rsidR="002A5444" w:rsidRPr="00D91AEC" w:rsidRDefault="002A5444" w:rsidP="002A5444">
      <w:pPr>
        <w:spacing w:after="0" w:line="360" w:lineRule="auto"/>
        <w:ind w:firstLine="709"/>
        <w:jc w:val="both"/>
        <w:rPr>
          <w:rFonts w:ascii="Times New Roman" w:hAnsi="Times New Roman"/>
          <w:kern w:val="2"/>
          <w:sz w:val="24"/>
          <w:szCs w:val="24"/>
          <w:lang w:val="ru-RU"/>
        </w:rPr>
      </w:pPr>
    </w:p>
    <w:p w:rsidR="002A5444" w:rsidRPr="00D91AEC" w:rsidRDefault="002A5444" w:rsidP="002A5444">
      <w:pPr>
        <w:spacing w:after="0" w:line="360" w:lineRule="auto"/>
        <w:ind w:firstLine="709"/>
        <w:jc w:val="both"/>
        <w:rPr>
          <w:rFonts w:ascii="Times New Roman" w:hAnsi="Times New Roman"/>
          <w:kern w:val="2"/>
          <w:sz w:val="24"/>
          <w:szCs w:val="24"/>
          <w:lang w:val="ru-RU"/>
        </w:rPr>
      </w:pPr>
    </w:p>
    <w:p w:rsidR="002A5444" w:rsidRPr="00D91AEC" w:rsidRDefault="002A5444" w:rsidP="002A5444">
      <w:pPr>
        <w:spacing w:after="0" w:line="360" w:lineRule="auto"/>
        <w:ind w:firstLine="709"/>
        <w:jc w:val="both"/>
        <w:rPr>
          <w:rFonts w:ascii="Times New Roman" w:hAnsi="Times New Roman"/>
          <w:kern w:val="2"/>
          <w:sz w:val="24"/>
          <w:szCs w:val="24"/>
          <w:lang w:val="ru-RU"/>
        </w:rPr>
      </w:pPr>
    </w:p>
    <w:p w:rsidR="00D654BF" w:rsidRPr="00D91AEC" w:rsidRDefault="00D654BF" w:rsidP="002A5444">
      <w:pPr>
        <w:spacing w:after="0" w:line="360" w:lineRule="auto"/>
        <w:ind w:firstLine="709"/>
        <w:jc w:val="both"/>
        <w:rPr>
          <w:rFonts w:ascii="Times New Roman" w:hAnsi="Times New Roman"/>
          <w:kern w:val="2"/>
          <w:sz w:val="24"/>
          <w:szCs w:val="24"/>
          <w:lang w:val="ru-RU"/>
        </w:rPr>
        <w:sectPr w:rsidR="00D654BF" w:rsidRPr="00D91AEC" w:rsidSect="00356304">
          <w:pgSz w:w="11906" w:h="16838" w:code="9"/>
          <w:pgMar w:top="1134" w:right="851" w:bottom="1134" w:left="1701" w:header="709" w:footer="709" w:gutter="0"/>
          <w:cols w:space="708"/>
          <w:docGrid w:linePitch="360"/>
        </w:sectPr>
      </w:pPr>
    </w:p>
    <w:p w:rsidR="007D2637" w:rsidRPr="00D91AEC" w:rsidRDefault="007D2637" w:rsidP="007D2637">
      <w:pPr>
        <w:spacing w:after="0"/>
        <w:ind w:firstLine="709"/>
        <w:jc w:val="center"/>
        <w:rPr>
          <w:rFonts w:ascii="Times New Roman" w:hAnsi="Times New Roman"/>
          <w:b/>
          <w:kern w:val="2"/>
          <w:sz w:val="24"/>
          <w:szCs w:val="24"/>
          <w:lang w:val="ru-RU"/>
        </w:rPr>
      </w:pPr>
      <w:bookmarkStart w:id="7" w:name="_Hlk160964285"/>
      <w:r w:rsidRPr="00D91AEC">
        <w:rPr>
          <w:rFonts w:ascii="Times New Roman" w:hAnsi="Times New Roman"/>
          <w:b/>
          <w:kern w:val="2"/>
          <w:sz w:val="24"/>
          <w:szCs w:val="24"/>
          <w:lang w:val="ru-RU"/>
        </w:rPr>
        <w:lastRenderedPageBreak/>
        <w:t>КАЛЕНДАРНО</w:t>
      </w:r>
      <w:r w:rsidR="00C1751D">
        <w:rPr>
          <w:rFonts w:ascii="Times New Roman" w:hAnsi="Times New Roman"/>
          <w:b/>
          <w:kern w:val="2"/>
          <w:sz w:val="24"/>
          <w:szCs w:val="24"/>
          <w:lang w:val="ru-RU"/>
        </w:rPr>
        <w:t xml:space="preserve"> </w:t>
      </w:r>
      <w:r w:rsidRPr="00D91AEC">
        <w:rPr>
          <w:rFonts w:ascii="Times New Roman" w:hAnsi="Times New Roman"/>
          <w:b/>
          <w:kern w:val="2"/>
          <w:sz w:val="24"/>
          <w:szCs w:val="24"/>
          <w:lang w:val="ru-RU"/>
        </w:rPr>
        <w:t>- ТЕМАТИЧЕСКОЕ ПЛАНИРОВАНИЕ КУРСА ДОПОЛНИТЕЛЬНОГО ОБРАЗОВАНИЯ</w:t>
      </w:r>
    </w:p>
    <w:p w:rsidR="007D2637" w:rsidRPr="00D91AEC" w:rsidRDefault="007D2637" w:rsidP="007D2637">
      <w:pPr>
        <w:spacing w:after="0"/>
        <w:ind w:firstLine="709"/>
        <w:jc w:val="center"/>
        <w:rPr>
          <w:rFonts w:ascii="Times New Roman" w:hAnsi="Times New Roman"/>
          <w:b/>
          <w:kern w:val="2"/>
          <w:sz w:val="24"/>
          <w:szCs w:val="24"/>
          <w:lang w:val="ru-RU"/>
        </w:rPr>
      </w:pPr>
      <w:r w:rsidRPr="00D91AEC">
        <w:rPr>
          <w:rFonts w:ascii="Times New Roman" w:hAnsi="Times New Roman"/>
          <w:b/>
          <w:kern w:val="2"/>
          <w:sz w:val="24"/>
          <w:szCs w:val="24"/>
          <w:lang w:val="ru-RU"/>
        </w:rPr>
        <w:t>«</w:t>
      </w:r>
      <w:r w:rsidR="00A4280B" w:rsidRPr="00D91AEC">
        <w:rPr>
          <w:rFonts w:ascii="Times New Roman" w:hAnsi="Times New Roman"/>
          <w:b/>
          <w:kern w:val="2"/>
          <w:sz w:val="24"/>
          <w:szCs w:val="24"/>
          <w:lang w:val="ru-RU"/>
        </w:rPr>
        <w:t>НАСТОЛЬНЫЙ ТЕННИС</w:t>
      </w:r>
      <w:r w:rsidRPr="00D91AEC">
        <w:rPr>
          <w:rFonts w:ascii="Times New Roman" w:hAnsi="Times New Roman"/>
          <w:b/>
          <w:kern w:val="2"/>
          <w:sz w:val="24"/>
          <w:szCs w:val="24"/>
          <w:lang w:val="ru-RU"/>
        </w:rPr>
        <w:t>»</w:t>
      </w:r>
    </w:p>
    <w:tbl>
      <w:tblPr>
        <w:tblW w:w="1570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2553"/>
        <w:gridCol w:w="424"/>
        <w:gridCol w:w="1985"/>
        <w:gridCol w:w="3826"/>
        <w:gridCol w:w="2979"/>
        <w:gridCol w:w="1209"/>
        <w:gridCol w:w="1484"/>
      </w:tblGrid>
      <w:tr w:rsidR="007D2637" w:rsidRPr="00D91AEC" w:rsidTr="00A4280B">
        <w:trPr>
          <w:trHeight w:val="482"/>
        </w:trPr>
        <w:tc>
          <w:tcPr>
            <w:tcW w:w="1242" w:type="dxa"/>
            <w:vMerge w:val="restart"/>
          </w:tcPr>
          <w:bookmarkEnd w:id="7"/>
          <w:p w:rsidR="007D2637" w:rsidRPr="00D91AEC" w:rsidRDefault="007D2637" w:rsidP="007501BE">
            <w:pPr>
              <w:spacing w:after="0" w:line="240" w:lineRule="auto"/>
              <w:ind w:firstLine="180"/>
              <w:jc w:val="both"/>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 xml:space="preserve">№ </w:t>
            </w:r>
          </w:p>
        </w:tc>
        <w:tc>
          <w:tcPr>
            <w:tcW w:w="2553" w:type="dxa"/>
            <w:vMerge w:val="restart"/>
          </w:tcPr>
          <w:p w:rsidR="007D2637" w:rsidRPr="00D91AEC" w:rsidRDefault="007D2637" w:rsidP="007501BE">
            <w:pPr>
              <w:spacing w:after="0" w:line="240" w:lineRule="auto"/>
              <w:ind w:firstLine="66"/>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 xml:space="preserve">Наименование разделов и тем, планируемых для освоения </w:t>
            </w:r>
            <w:proofErr w:type="gramStart"/>
            <w:r w:rsidRPr="00D91AEC">
              <w:rPr>
                <w:rFonts w:ascii="Times New Roman" w:hAnsi="Times New Roman"/>
                <w:bCs/>
                <w:kern w:val="2"/>
                <w:sz w:val="24"/>
                <w:szCs w:val="24"/>
                <w:lang w:val="ru-RU" w:bidi="ru-RU"/>
              </w:rPr>
              <w:t>обучающимися</w:t>
            </w:r>
            <w:proofErr w:type="gramEnd"/>
          </w:p>
        </w:tc>
        <w:tc>
          <w:tcPr>
            <w:tcW w:w="424" w:type="dxa"/>
            <w:vMerge w:val="restart"/>
            <w:textDirection w:val="btLr"/>
          </w:tcPr>
          <w:p w:rsidR="007D2637" w:rsidRPr="00D91AEC" w:rsidRDefault="007D2637" w:rsidP="007501BE">
            <w:pPr>
              <w:spacing w:after="0" w:line="240" w:lineRule="auto"/>
              <w:jc w:val="both"/>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Количество ччасов</w:t>
            </w:r>
          </w:p>
        </w:tc>
        <w:tc>
          <w:tcPr>
            <w:tcW w:w="1985" w:type="dxa"/>
            <w:vMerge w:val="restart"/>
          </w:tcPr>
          <w:p w:rsidR="007D2637" w:rsidRPr="00D91AEC" w:rsidRDefault="007D2637" w:rsidP="007501BE">
            <w:pPr>
              <w:spacing w:after="0" w:line="240" w:lineRule="auto"/>
              <w:ind w:firstLine="67"/>
              <w:jc w:val="both"/>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Форма организации</w:t>
            </w:r>
          </w:p>
        </w:tc>
        <w:tc>
          <w:tcPr>
            <w:tcW w:w="3826" w:type="dxa"/>
            <w:vMerge w:val="restart"/>
          </w:tcPr>
          <w:p w:rsidR="007D2637" w:rsidRPr="00D91AEC" w:rsidRDefault="007D2637" w:rsidP="00C1751D">
            <w:pPr>
              <w:spacing w:after="0" w:line="240" w:lineRule="auto"/>
              <w:ind w:left="-103"/>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 xml:space="preserve">Виды деятельности </w:t>
            </w:r>
            <w:proofErr w:type="gramStart"/>
            <w:r w:rsidRPr="00D91AEC">
              <w:rPr>
                <w:rFonts w:ascii="Times New Roman" w:hAnsi="Times New Roman"/>
                <w:bCs/>
                <w:kern w:val="2"/>
                <w:sz w:val="24"/>
                <w:szCs w:val="24"/>
                <w:lang w:val="ru-RU" w:bidi="ru-RU"/>
              </w:rPr>
              <w:t>обучающихся</w:t>
            </w:r>
            <w:proofErr w:type="gramEnd"/>
            <w:r w:rsidRPr="00D91AEC">
              <w:rPr>
                <w:rFonts w:ascii="Times New Roman" w:hAnsi="Times New Roman"/>
                <w:bCs/>
                <w:kern w:val="2"/>
                <w:sz w:val="24"/>
                <w:szCs w:val="24"/>
                <w:lang w:val="ru-RU" w:bidi="ru-RU"/>
              </w:rPr>
              <w:t>, направленные на достижение результата</w:t>
            </w:r>
          </w:p>
        </w:tc>
        <w:tc>
          <w:tcPr>
            <w:tcW w:w="2979" w:type="dxa"/>
            <w:vMerge w:val="restart"/>
          </w:tcPr>
          <w:p w:rsidR="007D2637" w:rsidRPr="00D91AEC" w:rsidRDefault="007D2637" w:rsidP="007501BE">
            <w:pPr>
              <w:spacing w:after="0" w:line="240" w:lineRule="auto"/>
              <w:ind w:left="-213" w:firstLine="284"/>
              <w:jc w:val="both"/>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Электронные (цифровые) образовательные ресурсы</w:t>
            </w:r>
          </w:p>
        </w:tc>
        <w:tc>
          <w:tcPr>
            <w:tcW w:w="2693" w:type="dxa"/>
            <w:gridSpan w:val="2"/>
            <w:tcBorders>
              <w:bottom w:val="single" w:sz="4" w:space="0" w:color="auto"/>
            </w:tcBorders>
          </w:tcPr>
          <w:p w:rsidR="007D2637" w:rsidRPr="00D91AEC" w:rsidRDefault="007D2637" w:rsidP="007501BE">
            <w:pPr>
              <w:spacing w:after="0" w:line="240" w:lineRule="auto"/>
              <w:ind w:firstLine="709"/>
              <w:jc w:val="both"/>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Дата</w:t>
            </w:r>
          </w:p>
        </w:tc>
      </w:tr>
      <w:tr w:rsidR="007D2637" w:rsidRPr="00D91AEC" w:rsidTr="00A4280B">
        <w:trPr>
          <w:trHeight w:val="638"/>
        </w:trPr>
        <w:tc>
          <w:tcPr>
            <w:tcW w:w="1242" w:type="dxa"/>
            <w:vMerge/>
          </w:tcPr>
          <w:p w:rsidR="007D2637" w:rsidRPr="00D91AEC" w:rsidRDefault="007D2637" w:rsidP="007501BE">
            <w:pPr>
              <w:spacing w:after="0" w:line="240" w:lineRule="auto"/>
              <w:ind w:firstLine="709"/>
              <w:jc w:val="both"/>
              <w:rPr>
                <w:rFonts w:ascii="Times New Roman" w:hAnsi="Times New Roman"/>
                <w:bCs/>
                <w:kern w:val="2"/>
                <w:sz w:val="24"/>
                <w:szCs w:val="24"/>
                <w:lang w:val="ru-RU" w:bidi="ru-RU"/>
              </w:rPr>
            </w:pPr>
          </w:p>
        </w:tc>
        <w:tc>
          <w:tcPr>
            <w:tcW w:w="2553" w:type="dxa"/>
            <w:vMerge/>
          </w:tcPr>
          <w:p w:rsidR="007D2637" w:rsidRPr="00D91AEC" w:rsidRDefault="007D2637" w:rsidP="007501BE">
            <w:pPr>
              <w:spacing w:after="0" w:line="240" w:lineRule="auto"/>
              <w:ind w:firstLine="709"/>
              <w:jc w:val="both"/>
              <w:rPr>
                <w:rFonts w:ascii="Times New Roman" w:hAnsi="Times New Roman"/>
                <w:bCs/>
                <w:kern w:val="2"/>
                <w:sz w:val="24"/>
                <w:szCs w:val="24"/>
                <w:lang w:val="ru-RU" w:bidi="ru-RU"/>
              </w:rPr>
            </w:pPr>
          </w:p>
        </w:tc>
        <w:tc>
          <w:tcPr>
            <w:tcW w:w="424" w:type="dxa"/>
            <w:vMerge/>
            <w:textDirection w:val="btLr"/>
          </w:tcPr>
          <w:p w:rsidR="007D2637" w:rsidRPr="00D91AEC" w:rsidRDefault="007D2637" w:rsidP="007501BE">
            <w:pPr>
              <w:spacing w:after="0" w:line="240" w:lineRule="auto"/>
              <w:ind w:firstLine="709"/>
              <w:jc w:val="both"/>
              <w:rPr>
                <w:rFonts w:ascii="Times New Roman" w:hAnsi="Times New Roman"/>
                <w:bCs/>
                <w:kern w:val="2"/>
                <w:sz w:val="24"/>
                <w:szCs w:val="24"/>
                <w:lang w:val="ru-RU" w:bidi="ru-RU"/>
              </w:rPr>
            </w:pPr>
          </w:p>
        </w:tc>
        <w:tc>
          <w:tcPr>
            <w:tcW w:w="1985" w:type="dxa"/>
            <w:vMerge/>
          </w:tcPr>
          <w:p w:rsidR="007D2637" w:rsidRPr="00D91AEC" w:rsidRDefault="007D2637" w:rsidP="007501BE">
            <w:pPr>
              <w:spacing w:after="0" w:line="240" w:lineRule="auto"/>
              <w:ind w:firstLine="709"/>
              <w:jc w:val="both"/>
              <w:rPr>
                <w:rFonts w:ascii="Times New Roman" w:hAnsi="Times New Roman"/>
                <w:bCs/>
                <w:kern w:val="2"/>
                <w:sz w:val="24"/>
                <w:szCs w:val="24"/>
                <w:lang w:val="ru-RU" w:bidi="ru-RU"/>
              </w:rPr>
            </w:pPr>
          </w:p>
        </w:tc>
        <w:tc>
          <w:tcPr>
            <w:tcW w:w="3826" w:type="dxa"/>
            <w:vMerge/>
          </w:tcPr>
          <w:p w:rsidR="007D2637" w:rsidRPr="00D91AEC" w:rsidRDefault="007D2637" w:rsidP="007501BE">
            <w:pPr>
              <w:spacing w:after="0" w:line="240" w:lineRule="auto"/>
              <w:ind w:firstLine="709"/>
              <w:jc w:val="both"/>
              <w:rPr>
                <w:rFonts w:ascii="Times New Roman" w:hAnsi="Times New Roman"/>
                <w:bCs/>
                <w:kern w:val="2"/>
                <w:sz w:val="24"/>
                <w:szCs w:val="24"/>
                <w:lang w:val="ru-RU" w:bidi="ru-RU"/>
              </w:rPr>
            </w:pPr>
          </w:p>
        </w:tc>
        <w:tc>
          <w:tcPr>
            <w:tcW w:w="2979" w:type="dxa"/>
            <w:vMerge/>
          </w:tcPr>
          <w:p w:rsidR="007D2637" w:rsidRPr="00D91AEC" w:rsidRDefault="007D2637" w:rsidP="007501BE">
            <w:pPr>
              <w:spacing w:after="0" w:line="240" w:lineRule="auto"/>
              <w:ind w:firstLine="709"/>
              <w:jc w:val="both"/>
              <w:rPr>
                <w:rFonts w:ascii="Times New Roman" w:hAnsi="Times New Roman"/>
                <w:bCs/>
                <w:kern w:val="2"/>
                <w:sz w:val="24"/>
                <w:szCs w:val="24"/>
                <w:lang w:val="ru-RU" w:bidi="ru-RU"/>
              </w:rPr>
            </w:pPr>
          </w:p>
        </w:tc>
        <w:tc>
          <w:tcPr>
            <w:tcW w:w="1209" w:type="dxa"/>
            <w:tcBorders>
              <w:top w:val="single" w:sz="4" w:space="0" w:color="auto"/>
              <w:right w:val="single" w:sz="4" w:space="0" w:color="auto"/>
            </w:tcBorders>
          </w:tcPr>
          <w:p w:rsidR="007D2637" w:rsidRPr="00D91AEC" w:rsidRDefault="007D2637" w:rsidP="007501BE">
            <w:pPr>
              <w:spacing w:after="0" w:line="240" w:lineRule="auto"/>
              <w:jc w:val="center"/>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План</w:t>
            </w:r>
          </w:p>
        </w:tc>
        <w:tc>
          <w:tcPr>
            <w:tcW w:w="1484" w:type="dxa"/>
            <w:tcBorders>
              <w:top w:val="single" w:sz="4" w:space="0" w:color="auto"/>
              <w:left w:val="single" w:sz="4" w:space="0" w:color="auto"/>
            </w:tcBorders>
          </w:tcPr>
          <w:p w:rsidR="007D2637" w:rsidRPr="00D91AEC" w:rsidRDefault="007D2637" w:rsidP="007501BE">
            <w:pPr>
              <w:spacing w:after="0" w:line="240" w:lineRule="auto"/>
              <w:jc w:val="center"/>
              <w:rPr>
                <w:rFonts w:ascii="Times New Roman" w:hAnsi="Times New Roman"/>
                <w:bCs/>
                <w:kern w:val="2"/>
                <w:sz w:val="24"/>
                <w:szCs w:val="24"/>
                <w:lang w:val="ru-RU" w:bidi="ru-RU"/>
              </w:rPr>
            </w:pPr>
            <w:r w:rsidRPr="00D91AEC">
              <w:rPr>
                <w:rFonts w:ascii="Times New Roman" w:hAnsi="Times New Roman"/>
                <w:bCs/>
                <w:kern w:val="2"/>
                <w:sz w:val="24"/>
                <w:szCs w:val="24"/>
                <w:lang w:val="ru-RU" w:bidi="ru-RU"/>
              </w:rPr>
              <w:t>Факт</w:t>
            </w:r>
          </w:p>
        </w:tc>
      </w:tr>
      <w:tr w:rsidR="007D2637" w:rsidRPr="00D91AEC" w:rsidTr="00A4280B">
        <w:trPr>
          <w:trHeight w:val="309"/>
        </w:trPr>
        <w:tc>
          <w:tcPr>
            <w:tcW w:w="13009" w:type="dxa"/>
            <w:gridSpan w:val="6"/>
          </w:tcPr>
          <w:p w:rsidR="007D2637" w:rsidRPr="00D91AEC" w:rsidRDefault="007D2637" w:rsidP="007501BE">
            <w:pPr>
              <w:spacing w:after="0" w:line="240" w:lineRule="auto"/>
              <w:ind w:firstLine="709"/>
              <w:jc w:val="center"/>
              <w:rPr>
                <w:rFonts w:ascii="Times New Roman" w:hAnsi="Times New Roman"/>
                <w:b/>
                <w:kern w:val="2"/>
                <w:sz w:val="24"/>
                <w:szCs w:val="24"/>
                <w:lang w:val="ru-RU" w:bidi="ru-RU"/>
              </w:rPr>
            </w:pPr>
            <w:r w:rsidRPr="00D91AEC">
              <w:rPr>
                <w:rFonts w:ascii="Times New Roman" w:hAnsi="Times New Roman"/>
                <w:b/>
                <w:kern w:val="2"/>
                <w:sz w:val="24"/>
                <w:szCs w:val="24"/>
                <w:lang w:val="ru-RU" w:bidi="ru-RU"/>
              </w:rPr>
              <w:t>Раздел 1</w:t>
            </w:r>
            <w:r w:rsidR="00A4280B" w:rsidRPr="00D91AEC">
              <w:rPr>
                <w:rFonts w:ascii="Times New Roman" w:hAnsi="Times New Roman"/>
                <w:b/>
                <w:kern w:val="2"/>
                <w:sz w:val="24"/>
                <w:szCs w:val="24"/>
                <w:lang w:val="ru-RU" w:bidi="ru-RU"/>
              </w:rPr>
              <w:t xml:space="preserve"> </w:t>
            </w:r>
            <w:r w:rsidR="00B80700" w:rsidRPr="00D91AEC">
              <w:rPr>
                <w:rFonts w:ascii="Times New Roman" w:hAnsi="Times New Roman" w:cs="Times New Roman"/>
                <w:b/>
                <w:iCs/>
                <w:sz w:val="24"/>
                <w:szCs w:val="24"/>
                <w:lang w:val="ru-RU"/>
              </w:rPr>
              <w:t>Теоретический материал – 5 ч</w:t>
            </w:r>
          </w:p>
        </w:tc>
        <w:tc>
          <w:tcPr>
            <w:tcW w:w="1209" w:type="dxa"/>
            <w:tcBorders>
              <w:right w:val="single" w:sz="4" w:space="0" w:color="auto"/>
            </w:tcBorders>
          </w:tcPr>
          <w:p w:rsidR="007D2637" w:rsidRPr="00D91AEC" w:rsidRDefault="007D2637" w:rsidP="007501BE">
            <w:pPr>
              <w:spacing w:after="0" w:line="240" w:lineRule="auto"/>
              <w:ind w:firstLine="709"/>
              <w:jc w:val="both"/>
              <w:rPr>
                <w:rFonts w:ascii="Times New Roman" w:hAnsi="Times New Roman"/>
                <w:kern w:val="2"/>
                <w:sz w:val="24"/>
                <w:szCs w:val="24"/>
                <w:lang w:val="ru-RU" w:bidi="ru-RU"/>
              </w:rPr>
            </w:pPr>
          </w:p>
        </w:tc>
        <w:tc>
          <w:tcPr>
            <w:tcW w:w="1484" w:type="dxa"/>
            <w:tcBorders>
              <w:left w:val="single" w:sz="4" w:space="0" w:color="auto"/>
            </w:tcBorders>
          </w:tcPr>
          <w:p w:rsidR="007D2637" w:rsidRPr="00D91AEC" w:rsidRDefault="007D2637" w:rsidP="007501BE">
            <w:pPr>
              <w:spacing w:after="0" w:line="240" w:lineRule="auto"/>
              <w:ind w:firstLine="709"/>
              <w:jc w:val="both"/>
              <w:rPr>
                <w:rFonts w:ascii="Times New Roman" w:hAnsi="Times New Roman"/>
                <w:kern w:val="2"/>
                <w:sz w:val="24"/>
                <w:szCs w:val="24"/>
                <w:lang w:val="ru-RU" w:bidi="ru-RU"/>
              </w:rPr>
            </w:pPr>
          </w:p>
        </w:tc>
      </w:tr>
      <w:tr w:rsidR="00714832" w:rsidRPr="00D91AEC" w:rsidTr="00A4280B">
        <w:trPr>
          <w:trHeight w:val="827"/>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w:t>
            </w:r>
          </w:p>
        </w:tc>
        <w:tc>
          <w:tcPr>
            <w:tcW w:w="2553" w:type="dxa"/>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color w:val="000000"/>
                <w:sz w:val="24"/>
                <w:szCs w:val="24"/>
                <w:lang w:val="ru-RU"/>
              </w:rPr>
              <w:t>Правила техники безопасности</w:t>
            </w:r>
            <w:proofErr w:type="gramStart"/>
            <w:r w:rsidRPr="00D91AEC">
              <w:rPr>
                <w:rFonts w:ascii="Times New Roman" w:hAnsi="Times New Roman" w:cs="Times New Roman"/>
                <w:color w:val="000000"/>
                <w:sz w:val="24"/>
                <w:szCs w:val="24"/>
                <w:lang w:val="ru-RU"/>
              </w:rPr>
              <w:t xml:space="preserve"> </w:t>
            </w:r>
            <w:r w:rsidRPr="00D91AEC">
              <w:rPr>
                <w:rFonts w:ascii="Times New Roman" w:hAnsi="Times New Roman" w:cs="Times New Roman"/>
                <w:sz w:val="24"/>
                <w:szCs w:val="24"/>
                <w:lang w:val="ru-RU"/>
              </w:rPr>
              <w:t>.</w:t>
            </w:r>
            <w:proofErr w:type="gramEnd"/>
            <w:r w:rsidRPr="00D91AEC">
              <w:rPr>
                <w:rFonts w:ascii="Times New Roman" w:hAnsi="Times New Roman" w:cs="Times New Roman"/>
                <w:sz w:val="24"/>
                <w:szCs w:val="24"/>
                <w:lang w:val="ru-RU"/>
              </w:rPr>
              <w:t xml:space="preserve"> История настольного тенниса.</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7501BE">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vAlign w:val="center"/>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color w:val="000000"/>
                <w:sz w:val="24"/>
                <w:szCs w:val="24"/>
                <w:lang w:val="ru-RU"/>
              </w:rPr>
              <w:t>Техника безопасности и правила поведения в зале. Спортивное оборудование и ин</w:t>
            </w:r>
            <w:r w:rsidRPr="00D91AEC">
              <w:rPr>
                <w:rFonts w:ascii="Times New Roman" w:hAnsi="Times New Roman" w:cs="Times New Roman"/>
                <w:color w:val="000000"/>
                <w:sz w:val="24"/>
                <w:szCs w:val="24"/>
                <w:lang w:val="ru-RU"/>
              </w:rPr>
              <w:softHyphen/>
              <w:t xml:space="preserve">вентарь, правила обращения с ними. </w:t>
            </w:r>
            <w:r w:rsidRPr="00D91AEC">
              <w:rPr>
                <w:rFonts w:ascii="Times New Roman" w:hAnsi="Times New Roman" w:cs="Times New Roman"/>
                <w:color w:val="000000"/>
                <w:sz w:val="24"/>
                <w:szCs w:val="24"/>
              </w:rPr>
              <w:t xml:space="preserve">Спортивная форма. Гигиенические требования. История </w:t>
            </w:r>
            <w:r w:rsidRPr="00D91AEC">
              <w:rPr>
                <w:rFonts w:ascii="Times New Roman" w:hAnsi="Times New Roman" w:cs="Times New Roman"/>
                <w:sz w:val="24"/>
                <w:szCs w:val="24"/>
              </w:rPr>
              <w:t>настольного тенниса</w:t>
            </w:r>
            <w:r w:rsidRPr="00D91AEC">
              <w:rPr>
                <w:rFonts w:ascii="Times New Roman" w:hAnsi="Times New Roman" w:cs="Times New Roman"/>
                <w:color w:val="000000"/>
                <w:sz w:val="24"/>
                <w:szCs w:val="24"/>
              </w:rPr>
              <w:t>. Правила игры.</w:t>
            </w:r>
          </w:p>
        </w:tc>
        <w:tc>
          <w:tcPr>
            <w:tcW w:w="2979" w:type="dxa"/>
            <w:tcBorders>
              <w:bottom w:val="single" w:sz="4" w:space="0" w:color="auto"/>
            </w:tcBorders>
          </w:tcPr>
          <w:p w:rsidR="00714832" w:rsidRPr="00D91AEC" w:rsidRDefault="00F607D7" w:rsidP="00D073FB">
            <w:pPr>
              <w:spacing w:after="0" w:line="240" w:lineRule="auto"/>
              <w:ind w:right="-107" w:firstLine="71"/>
              <w:jc w:val="center"/>
              <w:rPr>
                <w:sz w:val="24"/>
                <w:szCs w:val="24"/>
              </w:rPr>
            </w:pPr>
            <w:hyperlink r:id="rId6" w:history="1">
              <w:r w:rsidR="00714832" w:rsidRPr="00D91AEC">
                <w:rPr>
                  <w:rFonts w:eastAsia="Times New Roman"/>
                  <w:color w:val="0000FF"/>
                  <w:sz w:val="24"/>
                  <w:szCs w:val="24"/>
                  <w:u w:val="single"/>
                  <w:lang w:eastAsia="ru-RU"/>
                </w:rPr>
                <w:t>https://resh.edu.ru/subject/9/</w:t>
              </w:r>
            </w:hyperlink>
          </w:p>
          <w:p w:rsidR="00714832" w:rsidRPr="00D91AEC" w:rsidRDefault="00F607D7" w:rsidP="00D073FB">
            <w:pPr>
              <w:spacing w:after="0" w:line="240" w:lineRule="auto"/>
              <w:ind w:firstLine="71"/>
              <w:jc w:val="center"/>
              <w:rPr>
                <w:sz w:val="24"/>
                <w:szCs w:val="24"/>
              </w:rPr>
            </w:pPr>
            <w:hyperlink r:id="rId7" w:history="1">
              <w:r w:rsidR="00714832" w:rsidRPr="00D91AEC">
                <w:rPr>
                  <w:rStyle w:val="a6"/>
                  <w:sz w:val="24"/>
                  <w:szCs w:val="24"/>
                </w:rPr>
                <w:t>https://www.fizkultura.ru/mobile_game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8"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bottom w:val="single" w:sz="4" w:space="0" w:color="auto"/>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01.09</w:t>
            </w:r>
          </w:p>
        </w:tc>
        <w:tc>
          <w:tcPr>
            <w:tcW w:w="1484" w:type="dxa"/>
            <w:tcBorders>
              <w:left w:val="single" w:sz="4" w:space="0" w:color="auto"/>
              <w:bottom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bidi="ru-RU"/>
              </w:rPr>
            </w:pPr>
          </w:p>
        </w:tc>
      </w:tr>
      <w:tr w:rsidR="00714832" w:rsidRPr="00D91AEC" w:rsidTr="00A4280B">
        <w:trPr>
          <w:trHeight w:val="621"/>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w:t>
            </w:r>
          </w:p>
        </w:tc>
        <w:tc>
          <w:tcPr>
            <w:tcW w:w="2553" w:type="dxa"/>
            <w:vAlign w:val="center"/>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 Правила игры. Стойки, перемещения.</w:t>
            </w:r>
          </w:p>
        </w:tc>
        <w:tc>
          <w:tcPr>
            <w:tcW w:w="424" w:type="dxa"/>
            <w:vAlign w:val="center"/>
          </w:tcPr>
          <w:p w:rsidR="00714832" w:rsidRPr="00D91AEC" w:rsidRDefault="00714832" w:rsidP="007501BE">
            <w:pPr>
              <w:spacing w:after="0" w:line="240" w:lineRule="auto"/>
              <w:jc w:val="center"/>
              <w:rPr>
                <w:rFonts w:ascii="Times New Roman" w:hAnsi="Times New Roman" w:cs="Times New Roman"/>
                <w:sz w:val="24"/>
                <w:szCs w:val="24"/>
              </w:rPr>
            </w:pP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vAlign w:val="center"/>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lang w:val="ru-RU"/>
              </w:rPr>
              <w:t xml:space="preserve">Передвижение игрока приставными шагами. Изучение выпадов. </w:t>
            </w:r>
            <w:r w:rsidRPr="00D91AEC">
              <w:rPr>
                <w:rFonts w:ascii="Times New Roman" w:hAnsi="Times New Roman" w:cs="Times New Roman"/>
                <w:sz w:val="24"/>
                <w:szCs w:val="24"/>
              </w:rPr>
              <w:t>Правила игры</w:t>
            </w:r>
          </w:p>
        </w:tc>
        <w:tc>
          <w:tcPr>
            <w:tcW w:w="2979" w:type="dxa"/>
          </w:tcPr>
          <w:p w:rsidR="00714832" w:rsidRPr="00D91AEC" w:rsidRDefault="00F607D7" w:rsidP="00D073FB">
            <w:pPr>
              <w:spacing w:after="0" w:line="240" w:lineRule="auto"/>
              <w:ind w:right="-107" w:firstLine="71"/>
              <w:jc w:val="center"/>
              <w:rPr>
                <w:sz w:val="24"/>
                <w:szCs w:val="24"/>
              </w:rPr>
            </w:pPr>
            <w:hyperlink r:id="rId9" w:history="1">
              <w:r w:rsidR="00714832" w:rsidRPr="00D91AEC">
                <w:rPr>
                  <w:rFonts w:eastAsia="Times New Roman"/>
                  <w:color w:val="0000FF"/>
                  <w:sz w:val="24"/>
                  <w:szCs w:val="24"/>
                  <w:u w:val="single"/>
                  <w:lang w:eastAsia="ru-RU"/>
                </w:rPr>
                <w:t>https://resh.edu.ru/subject/9/</w:t>
              </w:r>
            </w:hyperlink>
          </w:p>
          <w:p w:rsidR="00714832" w:rsidRPr="00D91AEC" w:rsidRDefault="00F607D7" w:rsidP="00D073FB">
            <w:pPr>
              <w:spacing w:after="0" w:line="240" w:lineRule="auto"/>
              <w:ind w:firstLine="71"/>
              <w:jc w:val="center"/>
              <w:rPr>
                <w:sz w:val="24"/>
                <w:szCs w:val="24"/>
              </w:rPr>
            </w:pPr>
            <w:hyperlink r:id="rId10" w:history="1">
              <w:r w:rsidR="00714832" w:rsidRPr="00D91AEC">
                <w:rPr>
                  <w:rStyle w:val="a6"/>
                  <w:sz w:val="24"/>
                  <w:szCs w:val="24"/>
                </w:rPr>
                <w:t>https://www.fizkultura.ru/mobile_game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11"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top w:val="single" w:sz="4" w:space="0" w:color="auto"/>
              <w:bottom w:val="single" w:sz="4" w:space="0" w:color="auto"/>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01.09</w:t>
            </w:r>
          </w:p>
        </w:tc>
        <w:tc>
          <w:tcPr>
            <w:tcW w:w="1484" w:type="dxa"/>
            <w:tcBorders>
              <w:top w:val="single" w:sz="4" w:space="0" w:color="auto"/>
              <w:left w:val="single" w:sz="4" w:space="0" w:color="auto"/>
              <w:bottom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A4280B">
        <w:trPr>
          <w:trHeight w:val="414"/>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w:t>
            </w:r>
          </w:p>
        </w:tc>
        <w:tc>
          <w:tcPr>
            <w:tcW w:w="2553" w:type="dxa"/>
            <w:vAlign w:val="center"/>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Стойка игрока. Держание ракетки.  </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vAlign w:val="center"/>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Стойки, перемещения и остановки. Изучение хваток. Физическая подготовка.</w:t>
            </w:r>
            <w:r w:rsidRPr="00D91AEC">
              <w:rPr>
                <w:rFonts w:ascii="Times New Roman" w:hAnsi="Times New Roman" w:cs="Times New Roman"/>
                <w:color w:val="000000"/>
                <w:sz w:val="24"/>
                <w:szCs w:val="24"/>
                <w:lang w:val="ru-RU"/>
              </w:rPr>
              <w:t xml:space="preserve"> Бросок теннисного мяча о пол.    </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12"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13"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14"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top w:val="single" w:sz="4" w:space="0" w:color="auto"/>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08.09</w:t>
            </w:r>
          </w:p>
        </w:tc>
        <w:tc>
          <w:tcPr>
            <w:tcW w:w="1484" w:type="dxa"/>
            <w:tcBorders>
              <w:top w:val="single" w:sz="4" w:space="0" w:color="auto"/>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A4280B">
        <w:trPr>
          <w:trHeight w:val="827"/>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w:t>
            </w:r>
          </w:p>
        </w:tc>
        <w:tc>
          <w:tcPr>
            <w:tcW w:w="2553" w:type="dxa"/>
            <w:vAlign w:val="center"/>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Стойки, перемещения и остановки.  </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vAlign w:val="center"/>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выпадов, хваток, передвижения. Физическая подготовка.</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15"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16"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17"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15.09</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rPr>
            </w:pPr>
          </w:p>
        </w:tc>
      </w:tr>
      <w:tr w:rsidR="00714832" w:rsidRPr="00D91AEC" w:rsidTr="00A4280B">
        <w:trPr>
          <w:trHeight w:val="827"/>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5</w:t>
            </w:r>
          </w:p>
        </w:tc>
        <w:tc>
          <w:tcPr>
            <w:tcW w:w="2553"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Хватка ракетки. Жонглирование мячом.  </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vAlign w:val="center"/>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хваток. Набивание мяча тыльной и ладонной стороной ракетки Физическая подготовка.</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18"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19"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20"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22.09</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B80700" w:rsidRPr="00D91AEC" w:rsidTr="00B80700">
        <w:trPr>
          <w:trHeight w:val="345"/>
        </w:trPr>
        <w:tc>
          <w:tcPr>
            <w:tcW w:w="15702" w:type="dxa"/>
            <w:gridSpan w:val="8"/>
          </w:tcPr>
          <w:p w:rsidR="00B80700" w:rsidRPr="00D91AEC" w:rsidRDefault="00B80700" w:rsidP="00B80700">
            <w:pPr>
              <w:spacing w:after="0" w:line="240" w:lineRule="auto"/>
              <w:ind w:firstLine="709"/>
              <w:jc w:val="center"/>
              <w:rPr>
                <w:rFonts w:ascii="Times New Roman" w:hAnsi="Times New Roman"/>
                <w:kern w:val="2"/>
                <w:sz w:val="24"/>
                <w:szCs w:val="24"/>
                <w:lang w:val="ru-RU"/>
              </w:rPr>
            </w:pPr>
            <w:r w:rsidRPr="00D91AEC">
              <w:rPr>
                <w:rFonts w:ascii="Times New Roman" w:hAnsi="Times New Roman"/>
                <w:b/>
                <w:kern w:val="2"/>
                <w:sz w:val="24"/>
                <w:szCs w:val="24"/>
                <w:lang w:val="ru-RU" w:bidi="ru-RU"/>
              </w:rPr>
              <w:t>Раздел 2</w:t>
            </w:r>
            <w:r w:rsidRPr="00D91AEC">
              <w:rPr>
                <w:rFonts w:ascii="Times New Roman" w:hAnsi="Times New Roman"/>
                <w:b/>
                <w:iCs/>
                <w:sz w:val="24"/>
                <w:szCs w:val="24"/>
                <w:lang w:val="ru-RU"/>
              </w:rPr>
              <w:t xml:space="preserve"> Общефизическая подготовка</w:t>
            </w:r>
            <w:r w:rsidR="00A06CA5" w:rsidRPr="00D91AEC">
              <w:rPr>
                <w:rFonts w:ascii="Times New Roman" w:hAnsi="Times New Roman"/>
                <w:b/>
                <w:iCs/>
                <w:sz w:val="24"/>
                <w:szCs w:val="24"/>
                <w:lang w:val="ru-RU"/>
              </w:rPr>
              <w:t xml:space="preserve"> – 10ч</w:t>
            </w:r>
          </w:p>
        </w:tc>
      </w:tr>
      <w:tr w:rsidR="00714832" w:rsidRPr="00D91AEC" w:rsidTr="00714832">
        <w:trPr>
          <w:trHeight w:val="1127"/>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6</w:t>
            </w:r>
          </w:p>
        </w:tc>
        <w:tc>
          <w:tcPr>
            <w:tcW w:w="2553" w:type="dxa"/>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Набивание мяча тыльной и ладонной стороной ракетки</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714832" w:rsidRPr="00D91AEC" w:rsidRDefault="00714832" w:rsidP="007501BE">
            <w:pPr>
              <w:pStyle w:val="a5"/>
              <w:rPr>
                <w:rFonts w:ascii="Times New Roman" w:hAnsi="Times New Roman"/>
                <w:sz w:val="24"/>
                <w:szCs w:val="24"/>
              </w:rPr>
            </w:pPr>
            <w:r w:rsidRPr="00D91AEC">
              <w:rPr>
                <w:rFonts w:ascii="Times New Roman" w:hAnsi="Times New Roman"/>
                <w:sz w:val="24"/>
                <w:szCs w:val="24"/>
              </w:rPr>
              <w:t>Различные виды жонглирования мячом: удары по мячу правой, левой сторонами ракетки, двумя сторонами поочередно.</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21"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22"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23"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29.09</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F5573B">
        <w:trPr>
          <w:trHeight w:val="1556"/>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7</w:t>
            </w:r>
          </w:p>
        </w:tc>
        <w:tc>
          <w:tcPr>
            <w:tcW w:w="2553"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 Плоскости вращения мяча.</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714832" w:rsidRPr="00D91AEC" w:rsidRDefault="00714832" w:rsidP="00B80700">
            <w:pPr>
              <w:pStyle w:val="a5"/>
              <w:ind w:right="-246"/>
              <w:rPr>
                <w:rFonts w:ascii="Times New Roman" w:hAnsi="Times New Roman"/>
                <w:sz w:val="24"/>
                <w:szCs w:val="24"/>
              </w:rPr>
            </w:pPr>
            <w:r w:rsidRPr="00D91AEC">
              <w:rPr>
                <w:rFonts w:ascii="Times New Roman" w:hAnsi="Times New Roman"/>
                <w:sz w:val="24"/>
                <w:szCs w:val="24"/>
              </w:rPr>
              <w:t>Упражнения с ракеткой   и мячом в движении - шагом, бегом, бегом с жонглированием разными сторонами ракетки и двумя сторонами ракетки поочередно. Физическая подготовка.</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24"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25"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26"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06.10</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714832">
        <w:trPr>
          <w:trHeight w:val="1108"/>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8</w:t>
            </w:r>
          </w:p>
        </w:tc>
        <w:tc>
          <w:tcPr>
            <w:tcW w:w="2553" w:type="dxa"/>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Упражнения у стены с ракеткой.</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714832" w:rsidRPr="00D91AEC" w:rsidRDefault="00714832" w:rsidP="007501BE">
            <w:pPr>
              <w:pStyle w:val="a5"/>
              <w:rPr>
                <w:rFonts w:ascii="Times New Roman" w:hAnsi="Times New Roman"/>
                <w:sz w:val="24"/>
                <w:szCs w:val="24"/>
              </w:rPr>
            </w:pPr>
            <w:r w:rsidRPr="00D91AEC">
              <w:rPr>
                <w:rFonts w:ascii="Times New Roman" w:hAnsi="Times New Roman"/>
                <w:sz w:val="24"/>
                <w:szCs w:val="24"/>
              </w:rPr>
              <w:t xml:space="preserve">Удары справа и слева ракеткой по мячу у </w:t>
            </w:r>
            <w:proofErr w:type="gramStart"/>
            <w:r w:rsidRPr="00D91AEC">
              <w:rPr>
                <w:rFonts w:ascii="Times New Roman" w:hAnsi="Times New Roman"/>
                <w:sz w:val="24"/>
                <w:szCs w:val="24"/>
              </w:rPr>
              <w:t>тренировоч ной</w:t>
            </w:r>
            <w:proofErr w:type="gramEnd"/>
            <w:r w:rsidRPr="00D91AEC">
              <w:rPr>
                <w:rFonts w:ascii="Times New Roman" w:hAnsi="Times New Roman"/>
                <w:sz w:val="24"/>
                <w:szCs w:val="24"/>
              </w:rPr>
              <w:t xml:space="preserve"> стенке. Физическая подготовка.</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27"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28"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29"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13.10</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714832">
        <w:trPr>
          <w:trHeight w:val="1138"/>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9</w:t>
            </w:r>
          </w:p>
        </w:tc>
        <w:tc>
          <w:tcPr>
            <w:tcW w:w="2553" w:type="dxa"/>
          </w:tcPr>
          <w:p w:rsidR="00714832" w:rsidRPr="00D91AEC" w:rsidRDefault="00714832" w:rsidP="007501BE">
            <w:pPr>
              <w:pStyle w:val="a5"/>
              <w:rPr>
                <w:rFonts w:ascii="Times New Roman" w:hAnsi="Times New Roman"/>
                <w:sz w:val="24"/>
                <w:szCs w:val="24"/>
              </w:rPr>
            </w:pPr>
            <w:r w:rsidRPr="00D91AEC">
              <w:rPr>
                <w:rFonts w:ascii="Times New Roman" w:hAnsi="Times New Roman"/>
                <w:sz w:val="24"/>
                <w:szCs w:val="24"/>
              </w:rPr>
              <w:t>Физическая подготовка.</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714832" w:rsidRPr="00D91AEC" w:rsidRDefault="00714832" w:rsidP="007501BE">
            <w:pPr>
              <w:pStyle w:val="a5"/>
              <w:rPr>
                <w:rFonts w:ascii="Times New Roman" w:hAnsi="Times New Roman"/>
                <w:sz w:val="24"/>
                <w:szCs w:val="24"/>
              </w:rPr>
            </w:pPr>
            <w:r w:rsidRPr="00D91AEC">
              <w:rPr>
                <w:rFonts w:ascii="Times New Roman" w:hAnsi="Times New Roman"/>
                <w:sz w:val="24"/>
                <w:szCs w:val="24"/>
              </w:rPr>
              <w:t>Различные варианты челночного бега. Прыжки через скакалку.</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30"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31"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32"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27.10</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714832">
        <w:trPr>
          <w:trHeight w:val="1162"/>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10</w:t>
            </w:r>
          </w:p>
        </w:tc>
        <w:tc>
          <w:tcPr>
            <w:tcW w:w="2553" w:type="dxa"/>
          </w:tcPr>
          <w:p w:rsidR="00714832" w:rsidRPr="00D91AEC" w:rsidRDefault="00714832" w:rsidP="007501BE">
            <w:pPr>
              <w:pStyle w:val="a5"/>
              <w:rPr>
                <w:rFonts w:ascii="Times New Roman" w:hAnsi="Times New Roman"/>
                <w:sz w:val="24"/>
                <w:szCs w:val="24"/>
              </w:rPr>
            </w:pPr>
            <w:r w:rsidRPr="00D91AEC">
              <w:rPr>
                <w:rFonts w:ascii="Times New Roman" w:hAnsi="Times New Roman"/>
                <w:sz w:val="24"/>
                <w:szCs w:val="24"/>
              </w:rPr>
              <w:t xml:space="preserve">Удары по мячу на столе.  </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714832" w:rsidRPr="00D91AEC" w:rsidRDefault="00714832" w:rsidP="007501BE">
            <w:pPr>
              <w:pStyle w:val="a5"/>
              <w:rPr>
                <w:rFonts w:ascii="Times New Roman" w:hAnsi="Times New Roman"/>
                <w:sz w:val="24"/>
                <w:szCs w:val="24"/>
              </w:rPr>
            </w:pPr>
            <w:r w:rsidRPr="00D91AEC">
              <w:rPr>
                <w:rFonts w:ascii="Times New Roman" w:hAnsi="Times New Roman"/>
                <w:sz w:val="24"/>
                <w:szCs w:val="24"/>
              </w:rPr>
              <w:t>Удары справа и слева ракеткой по мячу на столе. Физическая подготовка.</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33"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34"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35"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27.10</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447E5B">
        <w:trPr>
          <w:trHeight w:val="1066"/>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11</w:t>
            </w:r>
          </w:p>
        </w:tc>
        <w:tc>
          <w:tcPr>
            <w:tcW w:w="2553" w:type="dxa"/>
          </w:tcPr>
          <w:p w:rsidR="00714832" w:rsidRPr="00D91AEC" w:rsidRDefault="00714832" w:rsidP="007501BE">
            <w:pPr>
              <w:pStyle w:val="a5"/>
              <w:ind w:left="-114" w:right="-262"/>
              <w:rPr>
                <w:rFonts w:ascii="Times New Roman" w:hAnsi="Times New Roman"/>
                <w:sz w:val="24"/>
                <w:szCs w:val="24"/>
              </w:rPr>
            </w:pPr>
            <w:r w:rsidRPr="00D91AEC">
              <w:rPr>
                <w:rFonts w:ascii="Times New Roman" w:hAnsi="Times New Roman"/>
                <w:sz w:val="24"/>
                <w:szCs w:val="24"/>
              </w:rPr>
              <w:t>Упражнения с придачей мячу вращения.</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714832" w:rsidRPr="00D91AEC" w:rsidRDefault="00714832" w:rsidP="007501BE">
            <w:pPr>
              <w:pStyle w:val="a5"/>
              <w:rPr>
                <w:rFonts w:ascii="Times New Roman" w:hAnsi="Times New Roman"/>
                <w:sz w:val="24"/>
                <w:szCs w:val="24"/>
              </w:rPr>
            </w:pPr>
            <w:r w:rsidRPr="00D91AEC">
              <w:rPr>
                <w:rFonts w:ascii="Times New Roman" w:hAnsi="Times New Roman"/>
                <w:sz w:val="24"/>
                <w:szCs w:val="24"/>
              </w:rPr>
              <w:t>Изучение вращения мяча. Совершенствование выпадов, хваток, передвижения.</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36"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37"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38"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10.11</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447E5B">
        <w:trPr>
          <w:trHeight w:val="1082"/>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12</w:t>
            </w:r>
          </w:p>
        </w:tc>
        <w:tc>
          <w:tcPr>
            <w:tcW w:w="2553" w:type="dxa"/>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Подвижные игры с мячом и ракеткой</w:t>
            </w:r>
          </w:p>
        </w:tc>
        <w:tc>
          <w:tcPr>
            <w:tcW w:w="424" w:type="dxa"/>
          </w:tcPr>
          <w:p w:rsidR="00714832" w:rsidRPr="00D91AEC" w:rsidRDefault="00714832"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 Различные виды жонглирования мячом: удары по мячу правой, левой сторонами ракетки, двумя сторонами поочередно на месте и в движении.</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39"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40"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41"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17.11</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714832">
        <w:trPr>
          <w:trHeight w:val="1198"/>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13</w:t>
            </w:r>
          </w:p>
        </w:tc>
        <w:tc>
          <w:tcPr>
            <w:tcW w:w="2553"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Подачи мяча</w:t>
            </w:r>
          </w:p>
        </w:tc>
        <w:tc>
          <w:tcPr>
            <w:tcW w:w="424" w:type="dxa"/>
            <w:vAlign w:val="center"/>
          </w:tcPr>
          <w:p w:rsidR="00714832" w:rsidRPr="00D91AEC" w:rsidRDefault="00714832" w:rsidP="007501BE">
            <w:pPr>
              <w:spacing w:after="0" w:line="240" w:lineRule="auto"/>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714832" w:rsidRPr="00D91AEC" w:rsidRDefault="00714832" w:rsidP="007501BE">
            <w:pPr>
              <w:spacing w:after="0" w:line="240" w:lineRule="auto"/>
              <w:ind w:right="-104"/>
              <w:rPr>
                <w:rFonts w:ascii="Times New Roman" w:hAnsi="Times New Roman" w:cs="Times New Roman"/>
                <w:sz w:val="24"/>
                <w:szCs w:val="24"/>
                <w:lang w:val="ru-RU"/>
              </w:rPr>
            </w:pPr>
            <w:r w:rsidRPr="00D91AEC">
              <w:rPr>
                <w:rFonts w:ascii="Times New Roman" w:hAnsi="Times New Roman" w:cs="Times New Roman"/>
                <w:sz w:val="24"/>
                <w:szCs w:val="24"/>
                <w:lang w:val="ru-RU"/>
              </w:rPr>
              <w:t>Подачи мяча. Удары накатом. Физическая подготовка.</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42"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43"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44"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24.11</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714832">
        <w:trPr>
          <w:trHeight w:val="1178"/>
        </w:trPr>
        <w:tc>
          <w:tcPr>
            <w:tcW w:w="1242"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14</w:t>
            </w:r>
          </w:p>
        </w:tc>
        <w:tc>
          <w:tcPr>
            <w:tcW w:w="2553"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Подача подставкой.  </w:t>
            </w:r>
          </w:p>
        </w:tc>
        <w:tc>
          <w:tcPr>
            <w:tcW w:w="424" w:type="dxa"/>
          </w:tcPr>
          <w:p w:rsidR="00714832" w:rsidRPr="00D91AEC" w:rsidRDefault="00714832" w:rsidP="007501BE">
            <w:pPr>
              <w:spacing w:after="0" w:line="240" w:lineRule="auto"/>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Игра подставкой справа. Бег на развитие выносливости.</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45"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46"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47"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01.12</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714832">
        <w:trPr>
          <w:trHeight w:val="1017"/>
        </w:trPr>
        <w:tc>
          <w:tcPr>
            <w:tcW w:w="1242" w:type="dxa"/>
            <w:vAlign w:val="center"/>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15</w:t>
            </w:r>
          </w:p>
        </w:tc>
        <w:tc>
          <w:tcPr>
            <w:tcW w:w="2553" w:type="dxa"/>
          </w:tcPr>
          <w:p w:rsidR="00714832" w:rsidRPr="00D91AEC" w:rsidRDefault="00714832"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Подача подставкой.  </w:t>
            </w:r>
          </w:p>
        </w:tc>
        <w:tc>
          <w:tcPr>
            <w:tcW w:w="424" w:type="dxa"/>
          </w:tcPr>
          <w:p w:rsidR="00714832" w:rsidRPr="00D91AEC" w:rsidRDefault="00714832" w:rsidP="007501BE">
            <w:pPr>
              <w:spacing w:after="0" w:line="240" w:lineRule="auto"/>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714832" w:rsidRPr="00D91AEC" w:rsidRDefault="00714832"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714832" w:rsidRPr="00D91AEC" w:rsidRDefault="00714832"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Игра подставкой слева. Бег на развитие выносливости.</w:t>
            </w:r>
          </w:p>
        </w:tc>
        <w:tc>
          <w:tcPr>
            <w:tcW w:w="2979" w:type="dxa"/>
          </w:tcPr>
          <w:p w:rsidR="00714832" w:rsidRPr="00D91AEC" w:rsidRDefault="00F607D7" w:rsidP="00D073FB">
            <w:pPr>
              <w:spacing w:after="0" w:line="240" w:lineRule="auto"/>
              <w:ind w:right="-107" w:firstLine="71"/>
              <w:jc w:val="center"/>
              <w:rPr>
                <w:sz w:val="24"/>
                <w:szCs w:val="24"/>
                <w:lang w:val="ru-RU"/>
              </w:rPr>
            </w:pPr>
            <w:hyperlink r:id="rId48" w:history="1">
              <w:r w:rsidR="00714832" w:rsidRPr="00D91AEC">
                <w:rPr>
                  <w:rFonts w:eastAsia="Times New Roman"/>
                  <w:color w:val="0000FF"/>
                  <w:sz w:val="24"/>
                  <w:szCs w:val="24"/>
                  <w:u w:val="single"/>
                  <w:lang w:eastAsia="ru-RU"/>
                </w:rPr>
                <w:t>https</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resh</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edu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ru</w:t>
              </w:r>
              <w:r w:rsidR="00714832" w:rsidRPr="00D91AEC">
                <w:rPr>
                  <w:rFonts w:eastAsia="Times New Roman"/>
                  <w:color w:val="0000FF"/>
                  <w:sz w:val="24"/>
                  <w:szCs w:val="24"/>
                  <w:u w:val="single"/>
                  <w:lang w:val="ru-RU" w:eastAsia="ru-RU"/>
                </w:rPr>
                <w:t>/</w:t>
              </w:r>
              <w:r w:rsidR="00714832" w:rsidRPr="00D91AEC">
                <w:rPr>
                  <w:rFonts w:eastAsia="Times New Roman"/>
                  <w:color w:val="0000FF"/>
                  <w:sz w:val="24"/>
                  <w:szCs w:val="24"/>
                  <w:u w:val="single"/>
                  <w:lang w:eastAsia="ru-RU"/>
                </w:rPr>
                <w:t>subject</w:t>
              </w:r>
              <w:r w:rsidR="00714832" w:rsidRPr="00D91AEC">
                <w:rPr>
                  <w:rFonts w:eastAsia="Times New Roman"/>
                  <w:color w:val="0000FF"/>
                  <w:sz w:val="24"/>
                  <w:szCs w:val="24"/>
                  <w:u w:val="single"/>
                  <w:lang w:val="ru-RU" w:eastAsia="ru-RU"/>
                </w:rPr>
                <w:t>/9/</w:t>
              </w:r>
            </w:hyperlink>
          </w:p>
          <w:p w:rsidR="00714832" w:rsidRPr="00D91AEC" w:rsidRDefault="00F607D7" w:rsidP="00D073FB">
            <w:pPr>
              <w:spacing w:after="0" w:line="240" w:lineRule="auto"/>
              <w:ind w:firstLine="71"/>
              <w:jc w:val="center"/>
              <w:rPr>
                <w:sz w:val="24"/>
                <w:szCs w:val="24"/>
                <w:lang w:val="ru-RU"/>
              </w:rPr>
            </w:pPr>
            <w:hyperlink r:id="rId49" w:history="1">
              <w:r w:rsidR="00714832" w:rsidRPr="00D91AEC">
                <w:rPr>
                  <w:rStyle w:val="a6"/>
                  <w:sz w:val="24"/>
                  <w:szCs w:val="24"/>
                </w:rPr>
                <w:t>https</w:t>
              </w:r>
              <w:r w:rsidR="00714832" w:rsidRPr="00D91AEC">
                <w:rPr>
                  <w:rStyle w:val="a6"/>
                  <w:sz w:val="24"/>
                  <w:szCs w:val="24"/>
                  <w:lang w:val="ru-RU"/>
                </w:rPr>
                <w:t>://</w:t>
              </w:r>
              <w:r w:rsidR="00714832" w:rsidRPr="00D91AEC">
                <w:rPr>
                  <w:rStyle w:val="a6"/>
                  <w:sz w:val="24"/>
                  <w:szCs w:val="24"/>
                </w:rPr>
                <w:t>www</w:t>
              </w:r>
              <w:r w:rsidR="00714832" w:rsidRPr="00D91AEC">
                <w:rPr>
                  <w:rStyle w:val="a6"/>
                  <w:sz w:val="24"/>
                  <w:szCs w:val="24"/>
                  <w:lang w:val="ru-RU"/>
                </w:rPr>
                <w:t>.</w:t>
              </w:r>
              <w:r w:rsidR="00714832" w:rsidRPr="00D91AEC">
                <w:rPr>
                  <w:rStyle w:val="a6"/>
                  <w:sz w:val="24"/>
                  <w:szCs w:val="24"/>
                </w:rPr>
                <w:t>fizkultura</w:t>
              </w:r>
              <w:r w:rsidR="00714832" w:rsidRPr="00D91AEC">
                <w:rPr>
                  <w:rStyle w:val="a6"/>
                  <w:sz w:val="24"/>
                  <w:szCs w:val="24"/>
                  <w:lang w:val="ru-RU"/>
                </w:rPr>
                <w:t>.</w:t>
              </w:r>
              <w:r w:rsidR="00714832" w:rsidRPr="00D91AEC">
                <w:rPr>
                  <w:rStyle w:val="a6"/>
                  <w:sz w:val="24"/>
                  <w:szCs w:val="24"/>
                </w:rPr>
                <w:t>ru</w:t>
              </w:r>
              <w:r w:rsidR="00714832" w:rsidRPr="00D91AEC">
                <w:rPr>
                  <w:rStyle w:val="a6"/>
                  <w:sz w:val="24"/>
                  <w:szCs w:val="24"/>
                  <w:lang w:val="ru-RU"/>
                </w:rPr>
                <w:t>/</w:t>
              </w:r>
              <w:r w:rsidR="00714832" w:rsidRPr="00D91AEC">
                <w:rPr>
                  <w:rStyle w:val="a6"/>
                  <w:sz w:val="24"/>
                  <w:szCs w:val="24"/>
                </w:rPr>
                <w:t>mobile</w:t>
              </w:r>
              <w:r w:rsidR="00714832" w:rsidRPr="00D91AEC">
                <w:rPr>
                  <w:rStyle w:val="a6"/>
                  <w:sz w:val="24"/>
                  <w:szCs w:val="24"/>
                  <w:lang w:val="ru-RU"/>
                </w:rPr>
                <w:t>_</w:t>
              </w:r>
              <w:r w:rsidR="00714832" w:rsidRPr="00D91AEC">
                <w:rPr>
                  <w:rStyle w:val="a6"/>
                  <w:sz w:val="24"/>
                  <w:szCs w:val="24"/>
                </w:rPr>
                <w:t>game</w:t>
              </w:r>
            </w:hyperlink>
          </w:p>
          <w:p w:rsidR="00714832" w:rsidRPr="00D91AEC" w:rsidRDefault="00F607D7" w:rsidP="00D073FB">
            <w:pPr>
              <w:spacing w:after="0" w:line="240" w:lineRule="auto"/>
              <w:ind w:right="-107" w:firstLine="71"/>
              <w:jc w:val="center"/>
              <w:rPr>
                <w:rFonts w:ascii="Times New Roman" w:hAnsi="Times New Roman"/>
                <w:kern w:val="2"/>
                <w:sz w:val="24"/>
                <w:szCs w:val="24"/>
                <w:lang w:val="ru-RU" w:bidi="ru-RU"/>
              </w:rPr>
            </w:pPr>
            <w:hyperlink r:id="rId50"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714832" w:rsidRPr="00D91AEC" w:rsidRDefault="00714832"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08.12</w:t>
            </w:r>
          </w:p>
        </w:tc>
        <w:tc>
          <w:tcPr>
            <w:tcW w:w="1484" w:type="dxa"/>
            <w:tcBorders>
              <w:left w:val="single" w:sz="4" w:space="0" w:color="auto"/>
            </w:tcBorders>
          </w:tcPr>
          <w:p w:rsidR="00714832" w:rsidRPr="00D91AEC" w:rsidRDefault="00714832" w:rsidP="007501BE">
            <w:pPr>
              <w:spacing w:after="0" w:line="240" w:lineRule="auto"/>
              <w:ind w:firstLine="709"/>
              <w:jc w:val="both"/>
              <w:rPr>
                <w:rFonts w:ascii="Times New Roman" w:hAnsi="Times New Roman"/>
                <w:kern w:val="2"/>
                <w:sz w:val="24"/>
                <w:szCs w:val="24"/>
                <w:lang w:val="ru-RU"/>
              </w:rPr>
            </w:pPr>
          </w:p>
        </w:tc>
      </w:tr>
      <w:tr w:rsidR="00714832" w:rsidRPr="00D91AEC" w:rsidTr="00716162">
        <w:trPr>
          <w:trHeight w:val="360"/>
        </w:trPr>
        <w:tc>
          <w:tcPr>
            <w:tcW w:w="15702" w:type="dxa"/>
            <w:gridSpan w:val="8"/>
            <w:vAlign w:val="center"/>
          </w:tcPr>
          <w:p w:rsidR="00714832" w:rsidRPr="00D91AEC" w:rsidRDefault="00714832" w:rsidP="00716162">
            <w:pPr>
              <w:spacing w:after="0" w:line="240" w:lineRule="auto"/>
              <w:ind w:firstLine="709"/>
              <w:jc w:val="center"/>
              <w:rPr>
                <w:rFonts w:ascii="Times New Roman" w:hAnsi="Times New Roman" w:cs="Times New Roman"/>
                <w:b/>
                <w:kern w:val="2"/>
                <w:sz w:val="24"/>
                <w:szCs w:val="24"/>
                <w:lang w:val="ru-RU"/>
              </w:rPr>
            </w:pPr>
            <w:r w:rsidRPr="00D91AEC">
              <w:rPr>
                <w:rFonts w:ascii="Times New Roman" w:hAnsi="Times New Roman"/>
                <w:b/>
                <w:kern w:val="2"/>
                <w:sz w:val="24"/>
                <w:szCs w:val="24"/>
                <w:lang w:val="ru-RU" w:bidi="ru-RU"/>
              </w:rPr>
              <w:t xml:space="preserve">Раздел 3 </w:t>
            </w:r>
            <w:r w:rsidRPr="00D91AEC">
              <w:rPr>
                <w:rStyle w:val="c35"/>
                <w:rFonts w:ascii="Times New Roman" w:hAnsi="Times New Roman" w:cs="Times New Roman"/>
                <w:b/>
                <w:color w:val="000000"/>
                <w:sz w:val="24"/>
                <w:szCs w:val="24"/>
              </w:rPr>
              <w:t>Техническая подготовка</w:t>
            </w:r>
            <w:r w:rsidRPr="00D91AEC">
              <w:rPr>
                <w:rStyle w:val="c35"/>
                <w:rFonts w:ascii="Times New Roman" w:hAnsi="Times New Roman" w:cs="Times New Roman"/>
                <w:b/>
                <w:color w:val="000000"/>
                <w:sz w:val="24"/>
                <w:szCs w:val="24"/>
                <w:lang w:val="ru-RU"/>
              </w:rPr>
              <w:t xml:space="preserve"> – 15ч</w:t>
            </w:r>
          </w:p>
        </w:tc>
      </w:tr>
      <w:tr w:rsidR="009065A3" w:rsidRPr="00D91AEC" w:rsidTr="00714832">
        <w:trPr>
          <w:trHeight w:val="1058"/>
        </w:trPr>
        <w:tc>
          <w:tcPr>
            <w:tcW w:w="1242" w:type="dxa"/>
            <w:vAlign w:val="center"/>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16</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Техника подачи прямым ударом</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Обучение техники подачи прямым ударом, совершенствование плоскостей вращения мяча.</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51"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52"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53"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15.12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696"/>
        </w:trPr>
        <w:tc>
          <w:tcPr>
            <w:tcW w:w="1242" w:type="dxa"/>
            <w:vAlign w:val="center"/>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17</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Техника подачи подставкой слева</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lang w:val="ru-RU"/>
              </w:rPr>
              <w:t xml:space="preserve">Совершенствование выпадов, хваток, передвижения. Обучение подачи подставкой слева. </w:t>
            </w:r>
            <w:r w:rsidRPr="00D91AEC">
              <w:rPr>
                <w:rFonts w:ascii="Times New Roman" w:hAnsi="Times New Roman" w:cs="Times New Roman"/>
                <w:sz w:val="24"/>
                <w:szCs w:val="24"/>
              </w:rPr>
              <w:t>Игра подставкой слева. Ускорения из различных исходных положений.</w:t>
            </w:r>
          </w:p>
        </w:tc>
        <w:tc>
          <w:tcPr>
            <w:tcW w:w="2979" w:type="dxa"/>
          </w:tcPr>
          <w:p w:rsidR="009065A3" w:rsidRPr="00D91AEC" w:rsidRDefault="00F607D7" w:rsidP="00BC1F2D">
            <w:pPr>
              <w:spacing w:after="0" w:line="240" w:lineRule="auto"/>
              <w:ind w:right="-107" w:firstLine="71"/>
              <w:jc w:val="center"/>
              <w:rPr>
                <w:sz w:val="24"/>
                <w:szCs w:val="24"/>
              </w:rPr>
            </w:pPr>
            <w:hyperlink r:id="rId54" w:history="1">
              <w:r w:rsidR="009065A3" w:rsidRPr="00D91AEC">
                <w:rPr>
                  <w:rFonts w:eastAsia="Times New Roman"/>
                  <w:color w:val="0000FF"/>
                  <w:sz w:val="24"/>
                  <w:szCs w:val="24"/>
                  <w:u w:val="single"/>
                  <w:lang w:eastAsia="ru-RU"/>
                </w:rPr>
                <w:t>https://resh.edu.ru/subject/9/</w:t>
              </w:r>
            </w:hyperlink>
          </w:p>
          <w:p w:rsidR="009065A3" w:rsidRPr="00D91AEC" w:rsidRDefault="00F607D7" w:rsidP="00BC1F2D">
            <w:pPr>
              <w:spacing w:after="0" w:line="240" w:lineRule="auto"/>
              <w:ind w:firstLine="71"/>
              <w:jc w:val="center"/>
              <w:rPr>
                <w:sz w:val="24"/>
                <w:szCs w:val="24"/>
              </w:rPr>
            </w:pPr>
            <w:hyperlink r:id="rId55" w:history="1">
              <w:r w:rsidR="009065A3" w:rsidRPr="00D91AEC">
                <w:rPr>
                  <w:rStyle w:val="a6"/>
                  <w:sz w:val="24"/>
                  <w:szCs w:val="24"/>
                </w:rPr>
                <w:t>https://www.fizkultura.ru/mobile_game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56"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22.12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18</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Техника подачи подставкой справа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lang w:val="ru-RU"/>
              </w:rPr>
              <w:t xml:space="preserve">Совершенствование выпадов, хваток, передвижения. Обучение подачи подставкой справа. </w:t>
            </w:r>
            <w:r w:rsidRPr="00D91AEC">
              <w:rPr>
                <w:rFonts w:ascii="Times New Roman" w:hAnsi="Times New Roman" w:cs="Times New Roman"/>
                <w:sz w:val="24"/>
                <w:szCs w:val="24"/>
              </w:rPr>
              <w:t>Игра подставкой справа. Ускорения из различных исходных положений.</w:t>
            </w:r>
          </w:p>
        </w:tc>
        <w:tc>
          <w:tcPr>
            <w:tcW w:w="2979" w:type="dxa"/>
          </w:tcPr>
          <w:p w:rsidR="009065A3" w:rsidRPr="00D91AEC" w:rsidRDefault="00F607D7" w:rsidP="00BC1F2D">
            <w:pPr>
              <w:spacing w:after="0" w:line="240" w:lineRule="auto"/>
              <w:ind w:right="-107" w:firstLine="71"/>
              <w:jc w:val="center"/>
              <w:rPr>
                <w:sz w:val="24"/>
                <w:szCs w:val="24"/>
              </w:rPr>
            </w:pPr>
            <w:hyperlink r:id="rId57" w:history="1">
              <w:r w:rsidR="009065A3" w:rsidRPr="00D91AEC">
                <w:rPr>
                  <w:rFonts w:eastAsia="Times New Roman"/>
                  <w:color w:val="0000FF"/>
                  <w:sz w:val="24"/>
                  <w:szCs w:val="24"/>
                  <w:u w:val="single"/>
                  <w:lang w:eastAsia="ru-RU"/>
                </w:rPr>
                <w:t>https://resh.edu.ru/subject/9/</w:t>
              </w:r>
            </w:hyperlink>
          </w:p>
          <w:p w:rsidR="009065A3" w:rsidRPr="00D91AEC" w:rsidRDefault="00F607D7" w:rsidP="00BC1F2D">
            <w:pPr>
              <w:spacing w:after="0" w:line="240" w:lineRule="auto"/>
              <w:ind w:firstLine="71"/>
              <w:jc w:val="center"/>
              <w:rPr>
                <w:sz w:val="24"/>
                <w:szCs w:val="24"/>
              </w:rPr>
            </w:pPr>
            <w:hyperlink r:id="rId58" w:history="1">
              <w:r w:rsidR="009065A3" w:rsidRPr="00D91AEC">
                <w:rPr>
                  <w:rStyle w:val="a6"/>
                  <w:sz w:val="24"/>
                  <w:szCs w:val="24"/>
                </w:rPr>
                <w:t>https://www.fizkultura.ru/mobile_game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59"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22.12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19</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Техника подачи подставкой справа и слева.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выпадов, хваток, передвижения. Обучение подачи подставкой справа и слева.</w:t>
            </w:r>
            <w:proofErr w:type="gramStart"/>
            <w:r w:rsidRPr="00D91AEC">
              <w:rPr>
                <w:rFonts w:ascii="Times New Roman" w:hAnsi="Times New Roman" w:cs="Times New Roman"/>
                <w:sz w:val="24"/>
                <w:szCs w:val="24"/>
                <w:lang w:val="ru-RU"/>
              </w:rPr>
              <w:t xml:space="preserve">  .</w:t>
            </w:r>
            <w:proofErr w:type="gramEnd"/>
          </w:p>
        </w:tc>
        <w:tc>
          <w:tcPr>
            <w:tcW w:w="2979" w:type="dxa"/>
          </w:tcPr>
          <w:p w:rsidR="009065A3" w:rsidRPr="00D91AEC" w:rsidRDefault="00F607D7" w:rsidP="00BC1F2D">
            <w:pPr>
              <w:spacing w:after="0" w:line="240" w:lineRule="auto"/>
              <w:ind w:right="-107" w:firstLine="71"/>
              <w:jc w:val="center"/>
              <w:rPr>
                <w:sz w:val="24"/>
                <w:szCs w:val="24"/>
                <w:lang w:val="ru-RU"/>
              </w:rPr>
            </w:pPr>
            <w:hyperlink r:id="rId60"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61"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62"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29.12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20</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Игра подставкой справа и слева</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выпадов, хваток, передвижения. Упражнения для совершенствования подставки мяча справа и слева.</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63"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64"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65"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29.12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21</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Атакующие удары по диагонали.</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Упражнения на развитие гибкости. Обучение атакующим ударам по диагонали</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66"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67"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68"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12.01</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22</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Атакующие удары по диагонали.</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Упражнения на развитие гибкости. Обучение атакующим ударам по диагонали</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69"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70"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71"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12.01</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23</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Игра в защите</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Упражнения на развитие гибкости. Техника игры в защите</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72"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73"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74"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19.01</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24</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Игра в защите</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Прыжковые упражнения. Техника игры в защите</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75"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76"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77"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19.01</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9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25</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Подачи мяча. Учебная игра  </w:t>
            </w:r>
          </w:p>
        </w:tc>
        <w:tc>
          <w:tcPr>
            <w:tcW w:w="424" w:type="dxa"/>
            <w:vAlign w:val="center"/>
          </w:tcPr>
          <w:p w:rsidR="009065A3" w:rsidRPr="00D91AEC" w:rsidRDefault="009065A3" w:rsidP="007501BE">
            <w:pPr>
              <w:spacing w:after="0" w:line="240" w:lineRule="auto"/>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Прыжковые упражнения. Обучение учебной игре с элементами подач</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78"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79"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80"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26.01</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26</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Учебная игра с элементами подач.</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Прыжковые упражнения. Обучение учебной игре с элементами подач</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81"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82"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83"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26.01</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27</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Прыжковые упражнения.</w:t>
            </w:r>
          </w:p>
        </w:tc>
        <w:tc>
          <w:tcPr>
            <w:tcW w:w="424" w:type="dxa"/>
            <w:vAlign w:val="center"/>
          </w:tcPr>
          <w:p w:rsidR="009065A3" w:rsidRPr="00D91AEC" w:rsidRDefault="009065A3" w:rsidP="007501BE">
            <w:pPr>
              <w:spacing w:after="0" w:line="240" w:lineRule="auto"/>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Учебная игра с элементами подач.</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84"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85"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86"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02.02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28</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Броски набивных мячей из различных исходных положений.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Обучение подачи «Веер», совершенствование техники подачи «Маятник». Учебная игра. </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87"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88"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89"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02.02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29</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Игра в защите. ОФП</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подачи «Маятник», «Веер», техника отскока мяча в игре. Игра в защите. ОФП</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90"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91"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92"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09.02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vAlign w:val="center"/>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30</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Подача мяча «накатом». Подвижные игры</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lang w:val="ru-RU"/>
              </w:rPr>
              <w:t xml:space="preserve">Обучение техники «срезка» мяча. Подача мяча «накатом». </w:t>
            </w:r>
            <w:r w:rsidRPr="00D91AEC">
              <w:rPr>
                <w:rFonts w:ascii="Times New Roman" w:hAnsi="Times New Roman" w:cs="Times New Roman"/>
                <w:sz w:val="24"/>
                <w:szCs w:val="24"/>
              </w:rPr>
              <w:t>Подвижные игры</w:t>
            </w:r>
          </w:p>
        </w:tc>
        <w:tc>
          <w:tcPr>
            <w:tcW w:w="2979" w:type="dxa"/>
          </w:tcPr>
          <w:p w:rsidR="009065A3" w:rsidRPr="00D91AEC" w:rsidRDefault="00F607D7" w:rsidP="00BC1F2D">
            <w:pPr>
              <w:spacing w:after="0" w:line="240" w:lineRule="auto"/>
              <w:ind w:right="-107" w:firstLine="71"/>
              <w:jc w:val="center"/>
              <w:rPr>
                <w:sz w:val="24"/>
                <w:szCs w:val="24"/>
              </w:rPr>
            </w:pPr>
            <w:hyperlink r:id="rId93" w:history="1">
              <w:r w:rsidR="009065A3" w:rsidRPr="00D91AEC">
                <w:rPr>
                  <w:rFonts w:eastAsia="Times New Roman"/>
                  <w:color w:val="0000FF"/>
                  <w:sz w:val="24"/>
                  <w:szCs w:val="24"/>
                  <w:u w:val="single"/>
                  <w:lang w:eastAsia="ru-RU"/>
                </w:rPr>
                <w:t>https://resh.edu.ru/subject/9/</w:t>
              </w:r>
            </w:hyperlink>
          </w:p>
          <w:p w:rsidR="009065A3" w:rsidRPr="00D91AEC" w:rsidRDefault="00F607D7" w:rsidP="00BC1F2D">
            <w:pPr>
              <w:spacing w:after="0" w:line="240" w:lineRule="auto"/>
              <w:ind w:firstLine="71"/>
              <w:jc w:val="center"/>
              <w:rPr>
                <w:sz w:val="24"/>
                <w:szCs w:val="24"/>
              </w:rPr>
            </w:pPr>
            <w:hyperlink r:id="rId94" w:history="1">
              <w:r w:rsidR="009065A3" w:rsidRPr="00D91AEC">
                <w:rPr>
                  <w:rStyle w:val="a6"/>
                  <w:sz w:val="24"/>
                  <w:szCs w:val="24"/>
                </w:rPr>
                <w:t>https://www.fizkultura.ru/mobile_game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95"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09.02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714832">
        <w:trPr>
          <w:trHeight w:val="280"/>
        </w:trPr>
        <w:tc>
          <w:tcPr>
            <w:tcW w:w="15702" w:type="dxa"/>
            <w:gridSpan w:val="8"/>
            <w:vAlign w:val="center"/>
          </w:tcPr>
          <w:p w:rsidR="009065A3" w:rsidRPr="00D91AEC" w:rsidRDefault="009065A3" w:rsidP="00716162">
            <w:pPr>
              <w:pStyle w:val="c90"/>
              <w:shd w:val="clear" w:color="auto" w:fill="FFFFFF"/>
              <w:spacing w:before="0" w:beforeAutospacing="0" w:after="0" w:afterAutospacing="0"/>
              <w:ind w:firstLine="709"/>
              <w:jc w:val="center"/>
              <w:rPr>
                <w:rStyle w:val="c35"/>
                <w:b/>
                <w:color w:val="000000"/>
              </w:rPr>
            </w:pPr>
            <w:r w:rsidRPr="00D91AEC">
              <w:rPr>
                <w:b/>
                <w:kern w:val="2"/>
                <w:lang w:bidi="ru-RU"/>
              </w:rPr>
              <w:t>Раздел 4</w:t>
            </w:r>
            <w:r w:rsidRPr="00D91AEC">
              <w:rPr>
                <w:rStyle w:val="c35"/>
                <w:b/>
                <w:color w:val="000000"/>
              </w:rPr>
              <w:t xml:space="preserve"> Тактическая подготовка – 9ч</w:t>
            </w:r>
          </w:p>
          <w:p w:rsidR="009065A3" w:rsidRPr="00D91AEC" w:rsidRDefault="009065A3" w:rsidP="00716162">
            <w:pPr>
              <w:spacing w:after="0" w:line="240" w:lineRule="auto"/>
              <w:ind w:firstLine="709"/>
              <w:jc w:val="center"/>
              <w:rPr>
                <w:rFonts w:ascii="Times New Roman" w:hAnsi="Times New Roman"/>
                <w:kern w:val="2"/>
                <w:sz w:val="24"/>
                <w:szCs w:val="24"/>
                <w:lang w:val="ru-RU"/>
              </w:rPr>
            </w:pPr>
          </w:p>
        </w:tc>
      </w:tr>
      <w:tr w:rsidR="009065A3" w:rsidRPr="00D91AEC" w:rsidTr="00A4280B">
        <w:trPr>
          <w:trHeight w:val="694"/>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31</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Тактические схемы. Одиночные игры.</w:t>
            </w:r>
          </w:p>
        </w:tc>
        <w:tc>
          <w:tcPr>
            <w:tcW w:w="424" w:type="dxa"/>
            <w:vAlign w:val="center"/>
          </w:tcPr>
          <w:p w:rsidR="009065A3" w:rsidRPr="00D91AEC" w:rsidRDefault="009065A3" w:rsidP="007501BE">
            <w:pPr>
              <w:spacing w:after="0" w:line="240" w:lineRule="auto"/>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Учебная игра с изученными элементами.</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96"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97"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98"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16.02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32</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Подача мяча «подрезкой».</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срезки в игре.</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99"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00"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01"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16.02</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33</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Учебная игра в различных направлениях</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«срезки» слева, справа. Игра с применением срезок.</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02"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03"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04"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01.03</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7501BE">
        <w:trPr>
          <w:trHeight w:val="62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34</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Подача мяча «подрезкой».</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срезки в игре.</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05"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06"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07"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01.03</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35</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Учебная игра в различных направлениях</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«срезки» слева, справа. Игра с применением срезок.</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08"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09"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10"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15.03</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vAlign w:val="center"/>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36</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Ускорения на отрезках от 10 до 20 метров с отягощением.</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lang w:val="ru-RU"/>
              </w:rPr>
              <w:t xml:space="preserve">Физическая подготовка. Совершенствование техники «срезки» слева, справа. </w:t>
            </w:r>
            <w:r w:rsidRPr="00D91AEC">
              <w:rPr>
                <w:rFonts w:ascii="Times New Roman" w:hAnsi="Times New Roman" w:cs="Times New Roman"/>
                <w:sz w:val="24"/>
                <w:szCs w:val="24"/>
              </w:rPr>
              <w:t>Игра с применением срезок</w:t>
            </w:r>
          </w:p>
        </w:tc>
        <w:tc>
          <w:tcPr>
            <w:tcW w:w="2979" w:type="dxa"/>
          </w:tcPr>
          <w:p w:rsidR="009065A3" w:rsidRPr="00D91AEC" w:rsidRDefault="00F607D7" w:rsidP="00BC1F2D">
            <w:pPr>
              <w:spacing w:after="0" w:line="240" w:lineRule="auto"/>
              <w:ind w:right="-107" w:firstLine="71"/>
              <w:jc w:val="center"/>
              <w:rPr>
                <w:sz w:val="24"/>
                <w:szCs w:val="24"/>
              </w:rPr>
            </w:pPr>
            <w:hyperlink r:id="rId111" w:history="1">
              <w:r w:rsidR="009065A3" w:rsidRPr="00D91AEC">
                <w:rPr>
                  <w:rFonts w:eastAsia="Times New Roman"/>
                  <w:color w:val="0000FF"/>
                  <w:sz w:val="24"/>
                  <w:szCs w:val="24"/>
                  <w:u w:val="single"/>
                  <w:lang w:eastAsia="ru-RU"/>
                </w:rPr>
                <w:t>https://resh.edu.ru/subject/9/</w:t>
              </w:r>
            </w:hyperlink>
          </w:p>
          <w:p w:rsidR="009065A3" w:rsidRPr="00D91AEC" w:rsidRDefault="00F607D7" w:rsidP="00BC1F2D">
            <w:pPr>
              <w:spacing w:after="0" w:line="240" w:lineRule="auto"/>
              <w:ind w:firstLine="71"/>
              <w:jc w:val="center"/>
              <w:rPr>
                <w:sz w:val="24"/>
                <w:szCs w:val="24"/>
              </w:rPr>
            </w:pPr>
            <w:hyperlink r:id="rId112" w:history="1">
              <w:r w:rsidR="009065A3" w:rsidRPr="00D91AEC">
                <w:rPr>
                  <w:rStyle w:val="a6"/>
                  <w:sz w:val="24"/>
                  <w:szCs w:val="24"/>
                </w:rPr>
                <w:t>https://www.fizkultura.ru/mobile_game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13"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15.03</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714832">
        <w:trPr>
          <w:trHeight w:val="108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37</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Учебная игра в различных направлениях</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«срезки» слева, справа. Игра с применением срезок.</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14"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15"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16"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22.03</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vAlign w:val="center"/>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38</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Упражнения для совершенствования подач мяча.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движения ногами, руками в игре, техника подач.</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17"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18"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19"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22.03</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39</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Игры с использованием изученных технических приемов.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Учебная игра с ранее изученными элементами.</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20"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21"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22"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05.04</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716162">
        <w:trPr>
          <w:trHeight w:val="279"/>
        </w:trPr>
        <w:tc>
          <w:tcPr>
            <w:tcW w:w="15702" w:type="dxa"/>
            <w:gridSpan w:val="8"/>
          </w:tcPr>
          <w:p w:rsidR="009065A3" w:rsidRPr="00D91AEC" w:rsidRDefault="009065A3" w:rsidP="00716162">
            <w:pPr>
              <w:spacing w:after="0" w:line="240" w:lineRule="auto"/>
              <w:ind w:firstLine="709"/>
              <w:jc w:val="center"/>
              <w:rPr>
                <w:rFonts w:ascii="Times New Roman" w:hAnsi="Times New Roman"/>
                <w:b/>
                <w:kern w:val="2"/>
                <w:sz w:val="24"/>
                <w:szCs w:val="24"/>
                <w:lang w:val="ru-RU"/>
              </w:rPr>
            </w:pPr>
            <w:r w:rsidRPr="00D91AEC">
              <w:rPr>
                <w:rFonts w:ascii="Times New Roman" w:hAnsi="Times New Roman"/>
                <w:b/>
                <w:kern w:val="2"/>
                <w:sz w:val="24"/>
                <w:szCs w:val="24"/>
                <w:lang w:val="ru-RU" w:bidi="ru-RU"/>
              </w:rPr>
              <w:t>Раздел 5</w:t>
            </w:r>
            <w:r w:rsidRPr="00D91AEC">
              <w:rPr>
                <w:rFonts w:ascii="Times New Roman" w:hAnsi="Times New Roman"/>
                <w:b/>
                <w:iCs/>
                <w:sz w:val="24"/>
                <w:szCs w:val="24"/>
                <w:lang w:val="ru-RU"/>
              </w:rPr>
              <w:t xml:space="preserve"> Игровая подготовка – 12ч</w:t>
            </w: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40</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Игра на счет различными ударами.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постановки руки в игре, расстояния до стола, высота отскока мяча.</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23"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24"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25"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05.04</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41</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Игра на счет различными ударами.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Обучение техники «наката» в игре. Прыжковые упражнения.</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26"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27"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28"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12.04</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EA6BE8">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42</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Игра с коротких и длинных мячей.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Изучение вращения мяча в «накате». Равномерный бег до 5 мин.</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29"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30"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31"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12.04</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43</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Удары «накатом» слева направо.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«наката» слева, справа. Подвижные игры</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32"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33"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34"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19.04</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44</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Удары «накатом» справа налево</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«наката», применение в игре.</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35"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36"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37"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26.04</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714832">
        <w:trPr>
          <w:trHeight w:val="1232"/>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45</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«Срезка» справа.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Занятие по совершенствование подач, срезок, накатов. Специальная физическая подготовка.</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38"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39"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40"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26.04</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46</w:t>
            </w:r>
          </w:p>
        </w:tc>
        <w:tc>
          <w:tcPr>
            <w:tcW w:w="2553" w:type="dxa"/>
            <w:tcBorders>
              <w:bottom w:val="single" w:sz="4" w:space="0" w:color="auto"/>
            </w:tcBorders>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 xml:space="preserve">«Срезка» слева.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Учебная игра по совершенствованию изученных элементов в игре теннис. Общая физическая подготовка. </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41"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42"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43"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03.05</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47</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Поочередные удары правой и левой стороной ракетки.</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Применение «подставки» в игре. Прыжковые упражнения</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44"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45"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46"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03.05</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714832">
        <w:trPr>
          <w:trHeight w:val="276"/>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48</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Применение приема «срезка» в игре.</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вращения мяча  и движение руки в элементе «подставка».</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47"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48"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49"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17.05</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49</w:t>
            </w:r>
          </w:p>
        </w:tc>
        <w:tc>
          <w:tcPr>
            <w:tcW w:w="2553"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Поочередные удары правой и левой стороной ракетки. </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Pr>
          <w:p w:rsidR="009065A3" w:rsidRPr="00D91AEC" w:rsidRDefault="009065A3" w:rsidP="007501BE">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Совершенствование техники выполнения «подставки» слева. Прыжковые упражнения</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50"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51"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52"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17.05</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A4280B">
        <w:trPr>
          <w:trHeight w:val="1095"/>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lastRenderedPageBreak/>
              <w:t>50</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Учебные игры с заданиями</w:t>
            </w:r>
          </w:p>
        </w:tc>
        <w:tc>
          <w:tcPr>
            <w:tcW w:w="424" w:type="dxa"/>
            <w:vAlign w:val="center"/>
          </w:tcPr>
          <w:p w:rsidR="009065A3" w:rsidRPr="00D91AEC" w:rsidRDefault="009065A3" w:rsidP="007501BE">
            <w:pPr>
              <w:spacing w:after="0" w:line="240" w:lineRule="auto"/>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B80700">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Учебная игра по совершенствованию изученных элементов в игре теннис. Общая физическая подготовка. </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53"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54"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55"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24.05</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tr w:rsidR="009065A3" w:rsidRPr="00D91AEC" w:rsidTr="007501BE">
        <w:trPr>
          <w:trHeight w:val="831"/>
        </w:trPr>
        <w:tc>
          <w:tcPr>
            <w:tcW w:w="1242"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51</w:t>
            </w:r>
          </w:p>
        </w:tc>
        <w:tc>
          <w:tcPr>
            <w:tcW w:w="2553" w:type="dxa"/>
          </w:tcPr>
          <w:p w:rsidR="009065A3" w:rsidRPr="00D91AEC" w:rsidRDefault="009065A3" w:rsidP="007501BE">
            <w:pPr>
              <w:spacing w:after="0" w:line="240" w:lineRule="auto"/>
              <w:rPr>
                <w:rFonts w:ascii="Times New Roman" w:hAnsi="Times New Roman" w:cs="Times New Roman"/>
                <w:sz w:val="24"/>
                <w:szCs w:val="24"/>
              </w:rPr>
            </w:pPr>
            <w:r w:rsidRPr="00D91AEC">
              <w:rPr>
                <w:rFonts w:ascii="Times New Roman" w:hAnsi="Times New Roman" w:cs="Times New Roman"/>
                <w:sz w:val="24"/>
                <w:szCs w:val="24"/>
              </w:rPr>
              <w:t>Соревнования в группах</w:t>
            </w:r>
          </w:p>
        </w:tc>
        <w:tc>
          <w:tcPr>
            <w:tcW w:w="424" w:type="dxa"/>
          </w:tcPr>
          <w:p w:rsidR="009065A3" w:rsidRPr="00D91AEC" w:rsidRDefault="009065A3" w:rsidP="007501BE">
            <w:pPr>
              <w:spacing w:after="0" w:line="240" w:lineRule="auto"/>
              <w:ind w:left="-126" w:right="-162"/>
              <w:jc w:val="center"/>
              <w:rPr>
                <w:rFonts w:ascii="Times New Roman" w:hAnsi="Times New Roman" w:cs="Times New Roman"/>
                <w:sz w:val="24"/>
                <w:szCs w:val="24"/>
              </w:rPr>
            </w:pPr>
            <w:r w:rsidRPr="00D91AEC">
              <w:rPr>
                <w:rFonts w:ascii="Times New Roman" w:hAnsi="Times New Roman" w:cs="Times New Roman"/>
                <w:sz w:val="24"/>
                <w:szCs w:val="24"/>
              </w:rPr>
              <w:t>1</w:t>
            </w:r>
          </w:p>
        </w:tc>
        <w:tc>
          <w:tcPr>
            <w:tcW w:w="1985" w:type="dxa"/>
          </w:tcPr>
          <w:p w:rsidR="009065A3" w:rsidRPr="00D91AEC" w:rsidRDefault="009065A3" w:rsidP="00305BD3">
            <w:pPr>
              <w:spacing w:after="0" w:line="240" w:lineRule="auto"/>
              <w:ind w:hanging="75"/>
              <w:jc w:val="both"/>
              <w:rPr>
                <w:rFonts w:ascii="Times New Roman" w:hAnsi="Times New Roman" w:cs="Times New Roman"/>
                <w:kern w:val="2"/>
                <w:sz w:val="24"/>
                <w:szCs w:val="24"/>
                <w:lang w:val="ru-RU" w:bidi="ru-RU"/>
              </w:rPr>
            </w:pPr>
            <w:r w:rsidRPr="00D91AEC">
              <w:rPr>
                <w:rFonts w:ascii="Times New Roman" w:hAnsi="Times New Roman" w:cs="Times New Roman"/>
                <w:color w:val="000000"/>
                <w:sz w:val="24"/>
                <w:szCs w:val="24"/>
                <w:shd w:val="clear" w:color="auto" w:fill="FFFFFF"/>
              </w:rPr>
              <w:t>Индивидуально-групповое</w:t>
            </w:r>
          </w:p>
        </w:tc>
        <w:tc>
          <w:tcPr>
            <w:tcW w:w="3826" w:type="dxa"/>
            <w:tcBorders>
              <w:top w:val="single" w:sz="6" w:space="0" w:color="000000"/>
              <w:left w:val="single" w:sz="6" w:space="0" w:color="000000"/>
              <w:bottom w:val="single" w:sz="6" w:space="0" w:color="000000"/>
              <w:right w:val="single" w:sz="6" w:space="0" w:color="000000"/>
            </w:tcBorders>
            <w:shd w:val="clear" w:color="auto" w:fill="FFFFFF"/>
          </w:tcPr>
          <w:p w:rsidR="009065A3" w:rsidRPr="00D91AEC" w:rsidRDefault="009065A3" w:rsidP="00B80700">
            <w:pPr>
              <w:spacing w:after="0" w:line="240" w:lineRule="auto"/>
              <w:rPr>
                <w:rFonts w:ascii="Times New Roman" w:hAnsi="Times New Roman" w:cs="Times New Roman"/>
                <w:sz w:val="24"/>
                <w:szCs w:val="24"/>
                <w:lang w:val="ru-RU"/>
              </w:rPr>
            </w:pPr>
            <w:r w:rsidRPr="00D91AEC">
              <w:rPr>
                <w:rFonts w:ascii="Times New Roman" w:hAnsi="Times New Roman" w:cs="Times New Roman"/>
                <w:sz w:val="24"/>
                <w:szCs w:val="24"/>
                <w:lang w:val="ru-RU"/>
              </w:rPr>
              <w:t xml:space="preserve">Учебная игра по совершенствованию изученных элементов в игре теннис.   </w:t>
            </w:r>
          </w:p>
        </w:tc>
        <w:tc>
          <w:tcPr>
            <w:tcW w:w="2979" w:type="dxa"/>
          </w:tcPr>
          <w:p w:rsidR="009065A3" w:rsidRPr="00D91AEC" w:rsidRDefault="00F607D7" w:rsidP="00BC1F2D">
            <w:pPr>
              <w:spacing w:after="0" w:line="240" w:lineRule="auto"/>
              <w:ind w:right="-107" w:firstLine="71"/>
              <w:jc w:val="center"/>
              <w:rPr>
                <w:sz w:val="24"/>
                <w:szCs w:val="24"/>
                <w:lang w:val="ru-RU"/>
              </w:rPr>
            </w:pPr>
            <w:hyperlink r:id="rId156" w:history="1">
              <w:r w:rsidR="009065A3" w:rsidRPr="00D91AEC">
                <w:rPr>
                  <w:rFonts w:eastAsia="Times New Roman"/>
                  <w:color w:val="0000FF"/>
                  <w:sz w:val="24"/>
                  <w:szCs w:val="24"/>
                  <w:u w:val="single"/>
                  <w:lang w:eastAsia="ru-RU"/>
                </w:rPr>
                <w:t>https</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resh</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edu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ru</w:t>
              </w:r>
              <w:r w:rsidR="009065A3" w:rsidRPr="00D91AEC">
                <w:rPr>
                  <w:rFonts w:eastAsia="Times New Roman"/>
                  <w:color w:val="0000FF"/>
                  <w:sz w:val="24"/>
                  <w:szCs w:val="24"/>
                  <w:u w:val="single"/>
                  <w:lang w:val="ru-RU" w:eastAsia="ru-RU"/>
                </w:rPr>
                <w:t>/</w:t>
              </w:r>
              <w:r w:rsidR="009065A3" w:rsidRPr="00D91AEC">
                <w:rPr>
                  <w:rFonts w:eastAsia="Times New Roman"/>
                  <w:color w:val="0000FF"/>
                  <w:sz w:val="24"/>
                  <w:szCs w:val="24"/>
                  <w:u w:val="single"/>
                  <w:lang w:eastAsia="ru-RU"/>
                </w:rPr>
                <w:t>subject</w:t>
              </w:r>
              <w:r w:rsidR="009065A3" w:rsidRPr="00D91AEC">
                <w:rPr>
                  <w:rFonts w:eastAsia="Times New Roman"/>
                  <w:color w:val="0000FF"/>
                  <w:sz w:val="24"/>
                  <w:szCs w:val="24"/>
                  <w:u w:val="single"/>
                  <w:lang w:val="ru-RU" w:eastAsia="ru-RU"/>
                </w:rPr>
                <w:t>/9/</w:t>
              </w:r>
            </w:hyperlink>
          </w:p>
          <w:p w:rsidR="009065A3" w:rsidRPr="00D91AEC" w:rsidRDefault="00F607D7" w:rsidP="00BC1F2D">
            <w:pPr>
              <w:spacing w:after="0" w:line="240" w:lineRule="auto"/>
              <w:ind w:firstLine="71"/>
              <w:jc w:val="center"/>
              <w:rPr>
                <w:sz w:val="24"/>
                <w:szCs w:val="24"/>
                <w:lang w:val="ru-RU"/>
              </w:rPr>
            </w:pPr>
            <w:hyperlink r:id="rId157" w:history="1">
              <w:r w:rsidR="009065A3" w:rsidRPr="00D91AEC">
                <w:rPr>
                  <w:rStyle w:val="a6"/>
                  <w:sz w:val="24"/>
                  <w:szCs w:val="24"/>
                </w:rPr>
                <w:t>https</w:t>
              </w:r>
              <w:r w:rsidR="009065A3" w:rsidRPr="00D91AEC">
                <w:rPr>
                  <w:rStyle w:val="a6"/>
                  <w:sz w:val="24"/>
                  <w:szCs w:val="24"/>
                  <w:lang w:val="ru-RU"/>
                </w:rPr>
                <w:t>://</w:t>
              </w:r>
              <w:r w:rsidR="009065A3" w:rsidRPr="00D91AEC">
                <w:rPr>
                  <w:rStyle w:val="a6"/>
                  <w:sz w:val="24"/>
                  <w:szCs w:val="24"/>
                </w:rPr>
                <w:t>www</w:t>
              </w:r>
              <w:r w:rsidR="009065A3" w:rsidRPr="00D91AEC">
                <w:rPr>
                  <w:rStyle w:val="a6"/>
                  <w:sz w:val="24"/>
                  <w:szCs w:val="24"/>
                  <w:lang w:val="ru-RU"/>
                </w:rPr>
                <w:t>.</w:t>
              </w:r>
              <w:r w:rsidR="009065A3" w:rsidRPr="00D91AEC">
                <w:rPr>
                  <w:rStyle w:val="a6"/>
                  <w:sz w:val="24"/>
                  <w:szCs w:val="24"/>
                </w:rPr>
                <w:t>fizkultura</w:t>
              </w:r>
              <w:r w:rsidR="009065A3" w:rsidRPr="00D91AEC">
                <w:rPr>
                  <w:rStyle w:val="a6"/>
                  <w:sz w:val="24"/>
                  <w:szCs w:val="24"/>
                  <w:lang w:val="ru-RU"/>
                </w:rPr>
                <w:t>.</w:t>
              </w:r>
              <w:r w:rsidR="009065A3" w:rsidRPr="00D91AEC">
                <w:rPr>
                  <w:rStyle w:val="a6"/>
                  <w:sz w:val="24"/>
                  <w:szCs w:val="24"/>
                </w:rPr>
                <w:t>ru</w:t>
              </w:r>
              <w:r w:rsidR="009065A3" w:rsidRPr="00D91AEC">
                <w:rPr>
                  <w:rStyle w:val="a6"/>
                  <w:sz w:val="24"/>
                  <w:szCs w:val="24"/>
                  <w:lang w:val="ru-RU"/>
                </w:rPr>
                <w:t>/</w:t>
              </w:r>
              <w:r w:rsidR="009065A3" w:rsidRPr="00D91AEC">
                <w:rPr>
                  <w:rStyle w:val="a6"/>
                  <w:sz w:val="24"/>
                  <w:szCs w:val="24"/>
                </w:rPr>
                <w:t>mobile</w:t>
              </w:r>
              <w:r w:rsidR="009065A3" w:rsidRPr="00D91AEC">
                <w:rPr>
                  <w:rStyle w:val="a6"/>
                  <w:sz w:val="24"/>
                  <w:szCs w:val="24"/>
                  <w:lang w:val="ru-RU"/>
                </w:rPr>
                <w:t>_</w:t>
              </w:r>
              <w:r w:rsidR="009065A3" w:rsidRPr="00D91AEC">
                <w:rPr>
                  <w:rStyle w:val="a6"/>
                  <w:sz w:val="24"/>
                  <w:szCs w:val="24"/>
                </w:rPr>
                <w:t>game</w:t>
              </w:r>
            </w:hyperlink>
          </w:p>
          <w:p w:rsidR="009065A3" w:rsidRPr="00D91AEC" w:rsidRDefault="00F607D7" w:rsidP="00BC1F2D">
            <w:pPr>
              <w:spacing w:after="0" w:line="240" w:lineRule="auto"/>
              <w:ind w:right="-107" w:firstLine="71"/>
              <w:jc w:val="center"/>
              <w:rPr>
                <w:rFonts w:ascii="Times New Roman" w:hAnsi="Times New Roman"/>
                <w:kern w:val="2"/>
                <w:sz w:val="24"/>
                <w:szCs w:val="24"/>
                <w:lang w:val="ru-RU" w:bidi="ru-RU"/>
              </w:rPr>
            </w:pPr>
            <w:hyperlink r:id="rId158" w:history="1">
              <w:r w:rsidR="009065A3" w:rsidRPr="00D91AEC">
                <w:rPr>
                  <w:rStyle w:val="a6"/>
                  <w:sz w:val="24"/>
                  <w:szCs w:val="24"/>
                </w:rPr>
                <w:t>http://schoolcollection.edu.ru</w:t>
              </w:r>
            </w:hyperlink>
            <w:r w:rsidR="009065A3" w:rsidRPr="00D91AEC">
              <w:rPr>
                <w:sz w:val="24"/>
                <w:szCs w:val="24"/>
                <w:lang w:val="ru-RU"/>
              </w:rPr>
              <w:t xml:space="preserve"> </w:t>
            </w:r>
          </w:p>
        </w:tc>
        <w:tc>
          <w:tcPr>
            <w:tcW w:w="1209" w:type="dxa"/>
            <w:tcBorders>
              <w:right w:val="single" w:sz="4" w:space="0" w:color="auto"/>
            </w:tcBorders>
          </w:tcPr>
          <w:p w:rsidR="009065A3" w:rsidRPr="00D91AEC" w:rsidRDefault="009065A3" w:rsidP="007501BE">
            <w:pPr>
              <w:spacing w:line="240" w:lineRule="auto"/>
              <w:jc w:val="center"/>
              <w:rPr>
                <w:rFonts w:ascii="Times New Roman" w:hAnsi="Times New Roman" w:cs="Times New Roman"/>
                <w:sz w:val="24"/>
                <w:szCs w:val="24"/>
              </w:rPr>
            </w:pPr>
            <w:r w:rsidRPr="00D91AEC">
              <w:rPr>
                <w:rFonts w:ascii="Times New Roman" w:hAnsi="Times New Roman" w:cs="Times New Roman"/>
                <w:sz w:val="24"/>
                <w:szCs w:val="24"/>
              </w:rPr>
              <w:t>24.05</w:t>
            </w:r>
          </w:p>
        </w:tc>
        <w:tc>
          <w:tcPr>
            <w:tcW w:w="1484" w:type="dxa"/>
            <w:tcBorders>
              <w:left w:val="single" w:sz="4" w:space="0" w:color="auto"/>
            </w:tcBorders>
          </w:tcPr>
          <w:p w:rsidR="009065A3" w:rsidRPr="00D91AEC" w:rsidRDefault="009065A3" w:rsidP="007501BE">
            <w:pPr>
              <w:spacing w:after="0" w:line="240" w:lineRule="auto"/>
              <w:ind w:firstLine="709"/>
              <w:jc w:val="both"/>
              <w:rPr>
                <w:rFonts w:ascii="Times New Roman" w:hAnsi="Times New Roman"/>
                <w:kern w:val="2"/>
                <w:sz w:val="24"/>
                <w:szCs w:val="24"/>
                <w:lang w:val="ru-RU"/>
              </w:rPr>
            </w:pPr>
          </w:p>
        </w:tc>
      </w:tr>
      <w:bookmarkEnd w:id="5"/>
    </w:tbl>
    <w:p w:rsidR="002A5444" w:rsidRPr="00D91AEC" w:rsidRDefault="002A5444" w:rsidP="002A5444">
      <w:pPr>
        <w:spacing w:after="0"/>
        <w:ind w:firstLine="709"/>
        <w:jc w:val="both"/>
        <w:rPr>
          <w:rFonts w:ascii="Times New Roman" w:hAnsi="Times New Roman"/>
          <w:kern w:val="2"/>
          <w:sz w:val="24"/>
          <w:szCs w:val="24"/>
          <w:lang w:val="ru-RU"/>
        </w:rPr>
      </w:pPr>
    </w:p>
    <w:p w:rsidR="001030AB" w:rsidRPr="00D91AEC" w:rsidRDefault="001030AB" w:rsidP="00B31FDD">
      <w:pPr>
        <w:spacing w:after="0"/>
        <w:rPr>
          <w:rFonts w:ascii="Times New Roman" w:hAnsi="Times New Roman"/>
          <w:sz w:val="24"/>
          <w:szCs w:val="24"/>
          <w:lang w:val="ru-RU"/>
        </w:rPr>
      </w:pPr>
    </w:p>
    <w:p w:rsidR="001030AB" w:rsidRPr="00D91AEC" w:rsidRDefault="001030AB" w:rsidP="00B31FDD">
      <w:pPr>
        <w:spacing w:after="0"/>
        <w:rPr>
          <w:rFonts w:ascii="Times New Roman" w:hAnsi="Times New Roman"/>
          <w:sz w:val="24"/>
          <w:szCs w:val="24"/>
          <w:lang w:val="ru-RU"/>
        </w:rPr>
      </w:pPr>
    </w:p>
    <w:p w:rsidR="001030AB" w:rsidRPr="00D91AEC" w:rsidRDefault="001030AB" w:rsidP="00B31FDD">
      <w:pPr>
        <w:spacing w:after="0"/>
        <w:rPr>
          <w:rFonts w:ascii="Times New Roman" w:hAnsi="Times New Roman"/>
          <w:sz w:val="24"/>
          <w:szCs w:val="24"/>
          <w:lang w:val="ru-RU"/>
        </w:rPr>
        <w:sectPr w:rsidR="001030AB" w:rsidRPr="00D91AEC" w:rsidSect="00356304">
          <w:pgSz w:w="16838" w:h="11906" w:orient="landscape" w:code="9"/>
          <w:pgMar w:top="851" w:right="1134" w:bottom="1276" w:left="1134" w:header="709" w:footer="709" w:gutter="0"/>
          <w:cols w:space="708"/>
          <w:docGrid w:linePitch="360"/>
        </w:sectPr>
      </w:pPr>
    </w:p>
    <w:p w:rsidR="001030AB" w:rsidRPr="00D91AEC" w:rsidRDefault="001030AB" w:rsidP="00167E7D">
      <w:pPr>
        <w:spacing w:after="0" w:line="240" w:lineRule="auto"/>
        <w:ind w:firstLine="709"/>
        <w:jc w:val="center"/>
        <w:rPr>
          <w:rFonts w:ascii="Times New Roman" w:hAnsi="Times New Roman"/>
          <w:sz w:val="24"/>
          <w:szCs w:val="24"/>
          <w:lang w:val="ru-RU"/>
        </w:rPr>
      </w:pPr>
    </w:p>
    <w:sectPr w:rsidR="001030AB" w:rsidRPr="00D91AEC" w:rsidSect="00356304">
      <w:pgSz w:w="11906" w:h="16838" w:code="9"/>
      <w:pgMar w:top="1134" w:right="127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3ED"/>
    <w:multiLevelType w:val="multilevel"/>
    <w:tmpl w:val="9E12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25782"/>
    <w:multiLevelType w:val="hybridMultilevel"/>
    <w:tmpl w:val="2C923616"/>
    <w:lvl w:ilvl="0" w:tplc="04190001">
      <w:start w:val="1"/>
      <w:numFmt w:val="bullet"/>
      <w:lvlText w:val=""/>
      <w:lvlJc w:val="left"/>
      <w:pPr>
        <w:ind w:left="1726" w:hanging="360"/>
      </w:pPr>
      <w:rPr>
        <w:rFonts w:ascii="Symbol" w:hAnsi="Symbol" w:hint="default"/>
      </w:rPr>
    </w:lvl>
    <w:lvl w:ilvl="1" w:tplc="04190003" w:tentative="1">
      <w:start w:val="1"/>
      <w:numFmt w:val="bullet"/>
      <w:lvlText w:val="o"/>
      <w:lvlJc w:val="left"/>
      <w:pPr>
        <w:ind w:left="2446" w:hanging="360"/>
      </w:pPr>
      <w:rPr>
        <w:rFonts w:ascii="Courier New" w:hAnsi="Courier New" w:cs="Courier New" w:hint="default"/>
      </w:rPr>
    </w:lvl>
    <w:lvl w:ilvl="2" w:tplc="04190005" w:tentative="1">
      <w:start w:val="1"/>
      <w:numFmt w:val="bullet"/>
      <w:lvlText w:val=""/>
      <w:lvlJc w:val="left"/>
      <w:pPr>
        <w:ind w:left="3166" w:hanging="360"/>
      </w:pPr>
      <w:rPr>
        <w:rFonts w:ascii="Wingdings" w:hAnsi="Wingdings" w:hint="default"/>
      </w:rPr>
    </w:lvl>
    <w:lvl w:ilvl="3" w:tplc="04190001">
      <w:start w:val="1"/>
      <w:numFmt w:val="bullet"/>
      <w:lvlText w:val=""/>
      <w:lvlJc w:val="left"/>
      <w:pPr>
        <w:ind w:left="3886" w:hanging="360"/>
      </w:pPr>
      <w:rPr>
        <w:rFonts w:ascii="Symbol" w:hAnsi="Symbol" w:hint="default"/>
      </w:rPr>
    </w:lvl>
    <w:lvl w:ilvl="4" w:tplc="04190003" w:tentative="1">
      <w:start w:val="1"/>
      <w:numFmt w:val="bullet"/>
      <w:lvlText w:val="o"/>
      <w:lvlJc w:val="left"/>
      <w:pPr>
        <w:ind w:left="4606" w:hanging="360"/>
      </w:pPr>
      <w:rPr>
        <w:rFonts w:ascii="Courier New" w:hAnsi="Courier New" w:cs="Courier New" w:hint="default"/>
      </w:rPr>
    </w:lvl>
    <w:lvl w:ilvl="5" w:tplc="04190005" w:tentative="1">
      <w:start w:val="1"/>
      <w:numFmt w:val="bullet"/>
      <w:lvlText w:val=""/>
      <w:lvlJc w:val="left"/>
      <w:pPr>
        <w:ind w:left="5326" w:hanging="360"/>
      </w:pPr>
      <w:rPr>
        <w:rFonts w:ascii="Wingdings" w:hAnsi="Wingdings" w:hint="default"/>
      </w:rPr>
    </w:lvl>
    <w:lvl w:ilvl="6" w:tplc="04190001" w:tentative="1">
      <w:start w:val="1"/>
      <w:numFmt w:val="bullet"/>
      <w:lvlText w:val=""/>
      <w:lvlJc w:val="left"/>
      <w:pPr>
        <w:ind w:left="6046" w:hanging="360"/>
      </w:pPr>
      <w:rPr>
        <w:rFonts w:ascii="Symbol" w:hAnsi="Symbol" w:hint="default"/>
      </w:rPr>
    </w:lvl>
    <w:lvl w:ilvl="7" w:tplc="04190003" w:tentative="1">
      <w:start w:val="1"/>
      <w:numFmt w:val="bullet"/>
      <w:lvlText w:val="o"/>
      <w:lvlJc w:val="left"/>
      <w:pPr>
        <w:ind w:left="6766" w:hanging="360"/>
      </w:pPr>
      <w:rPr>
        <w:rFonts w:ascii="Courier New" w:hAnsi="Courier New" w:cs="Courier New" w:hint="default"/>
      </w:rPr>
    </w:lvl>
    <w:lvl w:ilvl="8" w:tplc="04190005" w:tentative="1">
      <w:start w:val="1"/>
      <w:numFmt w:val="bullet"/>
      <w:lvlText w:val=""/>
      <w:lvlJc w:val="left"/>
      <w:pPr>
        <w:ind w:left="7486" w:hanging="360"/>
      </w:pPr>
      <w:rPr>
        <w:rFonts w:ascii="Wingdings" w:hAnsi="Wingdings" w:hint="default"/>
      </w:rPr>
    </w:lvl>
  </w:abstractNum>
  <w:abstractNum w:abstractNumId="2">
    <w:nsid w:val="33FA49AB"/>
    <w:multiLevelType w:val="hybridMultilevel"/>
    <w:tmpl w:val="ADB44878"/>
    <w:lvl w:ilvl="0" w:tplc="04190001">
      <w:start w:val="1"/>
      <w:numFmt w:val="bullet"/>
      <w:lvlText w:val=""/>
      <w:lvlJc w:val="left"/>
      <w:pPr>
        <w:ind w:left="1899" w:hanging="360"/>
      </w:pPr>
      <w:rPr>
        <w:rFonts w:ascii="Symbol" w:hAnsi="Symbol"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3">
    <w:nsid w:val="35D02F7E"/>
    <w:multiLevelType w:val="hybridMultilevel"/>
    <w:tmpl w:val="3FDC6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E316C0"/>
    <w:multiLevelType w:val="multilevel"/>
    <w:tmpl w:val="12B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16A1D"/>
    <w:multiLevelType w:val="hybridMultilevel"/>
    <w:tmpl w:val="9AC2883E"/>
    <w:lvl w:ilvl="0" w:tplc="0DB8AD5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5E84ED4"/>
    <w:multiLevelType w:val="hybridMultilevel"/>
    <w:tmpl w:val="CD2212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0E0F"/>
    <w:rsid w:val="00014B78"/>
    <w:rsid w:val="0004678D"/>
    <w:rsid w:val="0005347E"/>
    <w:rsid w:val="00062F9A"/>
    <w:rsid w:val="00074CA2"/>
    <w:rsid w:val="000B0E0F"/>
    <w:rsid w:val="000E122E"/>
    <w:rsid w:val="000F728C"/>
    <w:rsid w:val="001030AB"/>
    <w:rsid w:val="00167E7D"/>
    <w:rsid w:val="001719A1"/>
    <w:rsid w:val="001938F0"/>
    <w:rsid w:val="001C0955"/>
    <w:rsid w:val="001E28DC"/>
    <w:rsid w:val="001E6E9F"/>
    <w:rsid w:val="002240AF"/>
    <w:rsid w:val="00265FF3"/>
    <w:rsid w:val="002A5444"/>
    <w:rsid w:val="002E1953"/>
    <w:rsid w:val="00305BD3"/>
    <w:rsid w:val="00327B59"/>
    <w:rsid w:val="003441EB"/>
    <w:rsid w:val="00356304"/>
    <w:rsid w:val="003877EB"/>
    <w:rsid w:val="00393D3C"/>
    <w:rsid w:val="003A0882"/>
    <w:rsid w:val="003C26A5"/>
    <w:rsid w:val="00431EBD"/>
    <w:rsid w:val="00441717"/>
    <w:rsid w:val="00447E5B"/>
    <w:rsid w:val="004526C5"/>
    <w:rsid w:val="00481226"/>
    <w:rsid w:val="00497754"/>
    <w:rsid w:val="004B0EFD"/>
    <w:rsid w:val="0058222A"/>
    <w:rsid w:val="005B2BFE"/>
    <w:rsid w:val="005B354B"/>
    <w:rsid w:val="005B523F"/>
    <w:rsid w:val="005C589D"/>
    <w:rsid w:val="0066290E"/>
    <w:rsid w:val="006A541C"/>
    <w:rsid w:val="006C0B77"/>
    <w:rsid w:val="006E6771"/>
    <w:rsid w:val="00704114"/>
    <w:rsid w:val="00714832"/>
    <w:rsid w:val="00716162"/>
    <w:rsid w:val="007501BE"/>
    <w:rsid w:val="00757B38"/>
    <w:rsid w:val="0077124F"/>
    <w:rsid w:val="00777CEE"/>
    <w:rsid w:val="00791E18"/>
    <w:rsid w:val="007B6065"/>
    <w:rsid w:val="007D2637"/>
    <w:rsid w:val="00822CCC"/>
    <w:rsid w:val="008242FF"/>
    <w:rsid w:val="00860E44"/>
    <w:rsid w:val="00870751"/>
    <w:rsid w:val="008747E5"/>
    <w:rsid w:val="008755C1"/>
    <w:rsid w:val="008A1BB7"/>
    <w:rsid w:val="008C4D1A"/>
    <w:rsid w:val="008C5DB7"/>
    <w:rsid w:val="009065A3"/>
    <w:rsid w:val="00912263"/>
    <w:rsid w:val="00922C48"/>
    <w:rsid w:val="00927B75"/>
    <w:rsid w:val="00945F17"/>
    <w:rsid w:val="009526D2"/>
    <w:rsid w:val="009E5761"/>
    <w:rsid w:val="009E6869"/>
    <w:rsid w:val="00A06CA5"/>
    <w:rsid w:val="00A1621B"/>
    <w:rsid w:val="00A174DB"/>
    <w:rsid w:val="00A4280B"/>
    <w:rsid w:val="00AE48B4"/>
    <w:rsid w:val="00B167BB"/>
    <w:rsid w:val="00B25569"/>
    <w:rsid w:val="00B2797A"/>
    <w:rsid w:val="00B31FDD"/>
    <w:rsid w:val="00B3530F"/>
    <w:rsid w:val="00B64E6A"/>
    <w:rsid w:val="00B80700"/>
    <w:rsid w:val="00B915B7"/>
    <w:rsid w:val="00B97435"/>
    <w:rsid w:val="00BA2FF5"/>
    <w:rsid w:val="00BB049E"/>
    <w:rsid w:val="00BB260F"/>
    <w:rsid w:val="00BC1C51"/>
    <w:rsid w:val="00C1751D"/>
    <w:rsid w:val="00C364C4"/>
    <w:rsid w:val="00C63F19"/>
    <w:rsid w:val="00C709E3"/>
    <w:rsid w:val="00CA3463"/>
    <w:rsid w:val="00CB4C4C"/>
    <w:rsid w:val="00CF54A5"/>
    <w:rsid w:val="00D53E02"/>
    <w:rsid w:val="00D654BF"/>
    <w:rsid w:val="00D67ADD"/>
    <w:rsid w:val="00D67FF9"/>
    <w:rsid w:val="00D81E7F"/>
    <w:rsid w:val="00D850F7"/>
    <w:rsid w:val="00D86C3A"/>
    <w:rsid w:val="00D91AEC"/>
    <w:rsid w:val="00D93084"/>
    <w:rsid w:val="00DC6032"/>
    <w:rsid w:val="00DF1D9F"/>
    <w:rsid w:val="00E062A8"/>
    <w:rsid w:val="00E93AFC"/>
    <w:rsid w:val="00EA59DF"/>
    <w:rsid w:val="00EA6BE8"/>
    <w:rsid w:val="00EC5EC4"/>
    <w:rsid w:val="00ED1C52"/>
    <w:rsid w:val="00EE4070"/>
    <w:rsid w:val="00EF4F0D"/>
    <w:rsid w:val="00F12C76"/>
    <w:rsid w:val="00F21DEC"/>
    <w:rsid w:val="00F45860"/>
    <w:rsid w:val="00F47973"/>
    <w:rsid w:val="00F5573B"/>
    <w:rsid w:val="00F607D7"/>
    <w:rsid w:val="00F94C03"/>
    <w:rsid w:val="00FA0927"/>
    <w:rsid w:val="00FC4E8E"/>
    <w:rsid w:val="00FE4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26"/>
    <w:pPr>
      <w:spacing w:after="200" w:line="276" w:lineRule="auto"/>
    </w:pPr>
    <w:rPr>
      <w:kern w:val="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754"/>
    <w:rPr>
      <w:rFonts w:ascii="Times New Roman" w:hAnsi="Times New Roman" w:cs="Times New Roman"/>
      <w:sz w:val="24"/>
      <w:szCs w:val="24"/>
    </w:rPr>
  </w:style>
  <w:style w:type="paragraph" w:customStyle="1" w:styleId="c55">
    <w:name w:val="c55"/>
    <w:basedOn w:val="a"/>
    <w:rsid w:val="000534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05347E"/>
  </w:style>
  <w:style w:type="paragraph" w:styleId="a4">
    <w:name w:val="List Paragraph"/>
    <w:basedOn w:val="a"/>
    <w:uiPriority w:val="34"/>
    <w:qFormat/>
    <w:rsid w:val="00CB4C4C"/>
    <w:pPr>
      <w:ind w:left="720"/>
      <w:contextualSpacing/>
    </w:pPr>
  </w:style>
  <w:style w:type="paragraph" w:styleId="a5">
    <w:name w:val="No Spacing"/>
    <w:uiPriority w:val="1"/>
    <w:qFormat/>
    <w:rsid w:val="00F94C03"/>
    <w:pPr>
      <w:spacing w:after="0" w:line="240" w:lineRule="auto"/>
    </w:pPr>
    <w:rPr>
      <w:rFonts w:ascii="Calibri" w:eastAsia="Calibri" w:hAnsi="Calibri" w:cs="Times New Roman"/>
      <w:kern w:val="0"/>
    </w:rPr>
  </w:style>
  <w:style w:type="character" w:customStyle="1" w:styleId="c7">
    <w:name w:val="c7"/>
    <w:basedOn w:val="a0"/>
    <w:rsid w:val="00F94C03"/>
  </w:style>
  <w:style w:type="paragraph" w:customStyle="1" w:styleId="Default">
    <w:name w:val="Default"/>
    <w:rsid w:val="00F94C03"/>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ru-RU"/>
    </w:rPr>
  </w:style>
  <w:style w:type="character" w:styleId="a6">
    <w:name w:val="Hyperlink"/>
    <w:basedOn w:val="a0"/>
    <w:uiPriority w:val="99"/>
    <w:unhideWhenUsed/>
    <w:rsid w:val="00FA0927"/>
    <w:rPr>
      <w:color w:val="0563C1" w:themeColor="hyperlink"/>
      <w:u w:val="single"/>
    </w:rPr>
  </w:style>
  <w:style w:type="character" w:customStyle="1" w:styleId="UnresolvedMention">
    <w:name w:val="Unresolved Mention"/>
    <w:basedOn w:val="a0"/>
    <w:uiPriority w:val="99"/>
    <w:semiHidden/>
    <w:unhideWhenUsed/>
    <w:rsid w:val="00FA0927"/>
    <w:rPr>
      <w:color w:val="605E5C"/>
      <w:shd w:val="clear" w:color="auto" w:fill="E1DFDD"/>
    </w:rPr>
  </w:style>
  <w:style w:type="paragraph" w:customStyle="1" w:styleId="c71">
    <w:name w:val="c71"/>
    <w:basedOn w:val="a"/>
    <w:rsid w:val="00305B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5">
    <w:name w:val="c35"/>
    <w:basedOn w:val="a0"/>
    <w:rsid w:val="00305BD3"/>
  </w:style>
  <w:style w:type="paragraph" w:customStyle="1" w:styleId="c90">
    <w:name w:val="c90"/>
    <w:basedOn w:val="a"/>
    <w:rsid w:val="00305B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FollowedHyperlink"/>
    <w:basedOn w:val="a0"/>
    <w:uiPriority w:val="99"/>
    <w:semiHidden/>
    <w:unhideWhenUsed/>
    <w:rsid w:val="0071483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0635524">
      <w:bodyDiv w:val="1"/>
      <w:marLeft w:val="0"/>
      <w:marRight w:val="0"/>
      <w:marTop w:val="0"/>
      <w:marBottom w:val="0"/>
      <w:divBdr>
        <w:top w:val="none" w:sz="0" w:space="0" w:color="auto"/>
        <w:left w:val="none" w:sz="0" w:space="0" w:color="auto"/>
        <w:bottom w:val="none" w:sz="0" w:space="0" w:color="auto"/>
        <w:right w:val="none" w:sz="0" w:space="0" w:color="auto"/>
      </w:divBdr>
    </w:div>
    <w:div w:id="571159327">
      <w:bodyDiv w:val="1"/>
      <w:marLeft w:val="0"/>
      <w:marRight w:val="0"/>
      <w:marTop w:val="0"/>
      <w:marBottom w:val="0"/>
      <w:divBdr>
        <w:top w:val="none" w:sz="0" w:space="0" w:color="auto"/>
        <w:left w:val="none" w:sz="0" w:space="0" w:color="auto"/>
        <w:bottom w:val="none" w:sz="0" w:space="0" w:color="auto"/>
        <w:right w:val="none" w:sz="0" w:space="0" w:color="auto"/>
      </w:divBdr>
    </w:div>
    <w:div w:id="910577518">
      <w:bodyDiv w:val="1"/>
      <w:marLeft w:val="0"/>
      <w:marRight w:val="0"/>
      <w:marTop w:val="0"/>
      <w:marBottom w:val="0"/>
      <w:divBdr>
        <w:top w:val="none" w:sz="0" w:space="0" w:color="auto"/>
        <w:left w:val="none" w:sz="0" w:space="0" w:color="auto"/>
        <w:bottom w:val="none" w:sz="0" w:space="0" w:color="auto"/>
        <w:right w:val="none" w:sz="0" w:space="0" w:color="auto"/>
      </w:divBdr>
    </w:div>
    <w:div w:id="19788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117" Type="http://schemas.openxmlformats.org/officeDocument/2006/relationships/hyperlink" Target="https://www.google.com/url?q=https://resh.edu.ru/subject/9/&amp;sa=D&amp;source=editors&amp;ust=1699180010386978&amp;usg=AOvVaw0m8V3MXceB3X8vZAgDSTZv" TargetMode="External"/><Relationship Id="rId21" Type="http://schemas.openxmlformats.org/officeDocument/2006/relationships/hyperlink" Target="https://www.google.com/url?q=https://resh.edu.ru/subject/9/&amp;sa=D&amp;source=editors&amp;ust=1699180010386978&amp;usg=AOvVaw0m8V3MXceB3X8vZAgDSTZv" TargetMode="External"/><Relationship Id="rId42" Type="http://schemas.openxmlformats.org/officeDocument/2006/relationships/hyperlink" Target="https://www.google.com/url?q=https://resh.edu.ru/subject/9/&amp;sa=D&amp;source=editors&amp;ust=1699180010386978&amp;usg=AOvVaw0m8V3MXceB3X8vZAgDSTZv" TargetMode="External"/><Relationship Id="rId47" Type="http://schemas.openxmlformats.org/officeDocument/2006/relationships/hyperlink" Target="http://schoolcollection.edu.ru" TargetMode="External"/><Relationship Id="rId63" Type="http://schemas.openxmlformats.org/officeDocument/2006/relationships/hyperlink" Target="https://www.google.com/url?q=https://resh.edu.ru/subject/9/&amp;sa=D&amp;source=editors&amp;ust=1699180010386978&amp;usg=AOvVaw0m8V3MXceB3X8vZAgDSTZv" TargetMode="External"/><Relationship Id="rId68" Type="http://schemas.openxmlformats.org/officeDocument/2006/relationships/hyperlink" Target="http://schoolcollection.edu.ru" TargetMode="External"/><Relationship Id="rId84" Type="http://schemas.openxmlformats.org/officeDocument/2006/relationships/hyperlink" Target="https://www.google.com/url?q=https://resh.edu.ru/subject/9/&amp;sa=D&amp;source=editors&amp;ust=1699180010386978&amp;usg=AOvVaw0m8V3MXceB3X8vZAgDSTZv" TargetMode="External"/><Relationship Id="rId89" Type="http://schemas.openxmlformats.org/officeDocument/2006/relationships/hyperlink" Target="http://schoolcollection.edu.ru" TargetMode="External"/><Relationship Id="rId112" Type="http://schemas.openxmlformats.org/officeDocument/2006/relationships/hyperlink" Target="https://www.fizkultura.ru/mobile_game" TargetMode="External"/><Relationship Id="rId133" Type="http://schemas.openxmlformats.org/officeDocument/2006/relationships/hyperlink" Target="https://www.fizkultura.ru/mobile_game" TargetMode="External"/><Relationship Id="rId138" Type="http://schemas.openxmlformats.org/officeDocument/2006/relationships/hyperlink" Target="https://www.google.com/url?q=https://resh.edu.ru/subject/9/&amp;sa=D&amp;source=editors&amp;ust=1699180010386978&amp;usg=AOvVaw0m8V3MXceB3X8vZAgDSTZv" TargetMode="External"/><Relationship Id="rId154" Type="http://schemas.openxmlformats.org/officeDocument/2006/relationships/hyperlink" Target="https://www.fizkultura.ru/mobile_game" TargetMode="External"/><Relationship Id="rId159" Type="http://schemas.openxmlformats.org/officeDocument/2006/relationships/fontTable" Target="fontTable.xml"/><Relationship Id="rId16" Type="http://schemas.openxmlformats.org/officeDocument/2006/relationships/hyperlink" Target="https://www.fizkultura.ru/mobile_game" TargetMode="External"/><Relationship Id="rId107"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www.fizkultura.ru/mobile_game" TargetMode="External"/><Relationship Id="rId53" Type="http://schemas.openxmlformats.org/officeDocument/2006/relationships/hyperlink" Target="http://schoolcollection.edu.ru" TargetMode="External"/><Relationship Id="rId58" Type="http://schemas.openxmlformats.org/officeDocument/2006/relationships/hyperlink" Target="https://www.fizkultura.ru/mobile_game" TargetMode="External"/><Relationship Id="rId74" Type="http://schemas.openxmlformats.org/officeDocument/2006/relationships/hyperlink" Target="http://schoolcollection.edu.ru" TargetMode="External"/><Relationship Id="rId79" Type="http://schemas.openxmlformats.org/officeDocument/2006/relationships/hyperlink" Target="https://www.fizkultura.ru/mobile_game" TargetMode="External"/><Relationship Id="rId102" Type="http://schemas.openxmlformats.org/officeDocument/2006/relationships/hyperlink" Target="https://www.google.com/url?q=https://resh.edu.ru/subject/9/&amp;sa=D&amp;source=editors&amp;ust=1699180010386978&amp;usg=AOvVaw0m8V3MXceB3X8vZAgDSTZv" TargetMode="External"/><Relationship Id="rId123" Type="http://schemas.openxmlformats.org/officeDocument/2006/relationships/hyperlink" Target="https://www.google.com/url?q=https://resh.edu.ru/subject/9/&amp;sa=D&amp;source=editors&amp;ust=1699180010386978&amp;usg=AOvVaw0m8V3MXceB3X8vZAgDSTZv" TargetMode="External"/><Relationship Id="rId128" Type="http://schemas.openxmlformats.org/officeDocument/2006/relationships/hyperlink" Target="http://schoolcollection.edu.ru" TargetMode="External"/><Relationship Id="rId144" Type="http://schemas.openxmlformats.org/officeDocument/2006/relationships/hyperlink" Target="https://www.google.com/url?q=https://resh.edu.ru/subject/9/&amp;sa=D&amp;source=editors&amp;ust=1699180010386978&amp;usg=AOvVaw0m8V3MXceB3X8vZAgDSTZv" TargetMode="External"/><Relationship Id="rId149" Type="http://schemas.openxmlformats.org/officeDocument/2006/relationships/hyperlink" Target="http://schoolcollection.edu.ru" TargetMode="External"/><Relationship Id="rId5" Type="http://schemas.openxmlformats.org/officeDocument/2006/relationships/webSettings" Target="webSettings.xml"/><Relationship Id="rId90" Type="http://schemas.openxmlformats.org/officeDocument/2006/relationships/hyperlink" Target="https://www.google.com/url?q=https://resh.edu.ru/subject/9/&amp;sa=D&amp;source=editors&amp;ust=1699180010386978&amp;usg=AOvVaw0m8V3MXceB3X8vZAgDSTZv" TargetMode="External"/><Relationship Id="rId95" Type="http://schemas.openxmlformats.org/officeDocument/2006/relationships/hyperlink" Target="http://schoolcollection.edu.ru" TargetMode="External"/><Relationship Id="rId160" Type="http://schemas.openxmlformats.org/officeDocument/2006/relationships/theme" Target="theme/theme1.xml"/><Relationship Id="rId22" Type="http://schemas.openxmlformats.org/officeDocument/2006/relationships/hyperlink" Target="https://www.fizkultura.ru/mobile_game" TargetMode="External"/><Relationship Id="rId27" Type="http://schemas.openxmlformats.org/officeDocument/2006/relationships/hyperlink" Target="https://www.google.com/url?q=https://resh.edu.ru/subject/9/&amp;sa=D&amp;source=editors&amp;ust=1699180010386978&amp;usg=AOvVaw0m8V3MXceB3X8vZAgDSTZv" TargetMode="External"/><Relationship Id="rId43" Type="http://schemas.openxmlformats.org/officeDocument/2006/relationships/hyperlink" Target="https://www.fizkultura.ru/mobile_game" TargetMode="External"/><Relationship Id="rId48" Type="http://schemas.openxmlformats.org/officeDocument/2006/relationships/hyperlink" Target="https://www.google.com/url?q=https://resh.edu.ru/subject/9/&amp;sa=D&amp;source=editors&amp;ust=1699180010386978&amp;usg=AOvVaw0m8V3MXceB3X8vZAgDSTZv" TargetMode="External"/><Relationship Id="rId64" Type="http://schemas.openxmlformats.org/officeDocument/2006/relationships/hyperlink" Target="https://www.fizkultura.ru/mobile_game" TargetMode="External"/><Relationship Id="rId69" Type="http://schemas.openxmlformats.org/officeDocument/2006/relationships/hyperlink" Target="https://www.google.com/url?q=https://resh.edu.ru/subject/9/&amp;sa=D&amp;source=editors&amp;ust=1699180010386978&amp;usg=AOvVaw0m8V3MXceB3X8vZAgDSTZv" TargetMode="External"/><Relationship Id="rId113" Type="http://schemas.openxmlformats.org/officeDocument/2006/relationships/hyperlink" Target="http://schoolcollection.edu.ru" TargetMode="External"/><Relationship Id="rId118" Type="http://schemas.openxmlformats.org/officeDocument/2006/relationships/hyperlink" Target="https://www.fizkultura.ru/mobile_game" TargetMode="External"/><Relationship Id="rId134" Type="http://schemas.openxmlformats.org/officeDocument/2006/relationships/hyperlink" Target="http://schoolcollection.edu.ru" TargetMode="External"/><Relationship Id="rId139" Type="http://schemas.openxmlformats.org/officeDocument/2006/relationships/hyperlink" Target="https://www.fizkultura.ru/mobile_game" TargetMode="External"/><Relationship Id="rId80" Type="http://schemas.openxmlformats.org/officeDocument/2006/relationships/hyperlink" Target="http://schoolcollection.edu.ru" TargetMode="External"/><Relationship Id="rId85" Type="http://schemas.openxmlformats.org/officeDocument/2006/relationships/hyperlink" Target="https://www.fizkultura.ru/mobile_game" TargetMode="External"/><Relationship Id="rId150" Type="http://schemas.openxmlformats.org/officeDocument/2006/relationships/hyperlink" Target="https://www.google.com/url?q=https://resh.edu.ru/subject/9/&amp;sa=D&amp;source=editors&amp;ust=1699180010386978&amp;usg=AOvVaw0m8V3MXceB3X8vZAgDSTZv" TargetMode="External"/><Relationship Id="rId155" Type="http://schemas.openxmlformats.org/officeDocument/2006/relationships/hyperlink" Target="http://schoolcollection.edu.ru" TargetMode="External"/><Relationship Id="rId12" Type="http://schemas.openxmlformats.org/officeDocument/2006/relationships/hyperlink" Target="https://www.google.com/url?q=https://resh.edu.ru/subject/9/&amp;sa=D&amp;source=editors&amp;ust=1699180010386978&amp;usg=AOvVaw0m8V3MXceB3X8vZAgDSTZv" TargetMode="External"/><Relationship Id="rId17" Type="http://schemas.openxmlformats.org/officeDocument/2006/relationships/hyperlink" Target="http://schoolcollection.edu.ru" TargetMode="External"/><Relationship Id="rId33" Type="http://schemas.openxmlformats.org/officeDocument/2006/relationships/hyperlink" Target="https://www.google.com/url?q=https://resh.edu.ru/subject/9/&amp;sa=D&amp;source=editors&amp;ust=1699180010386978&amp;usg=AOvVaw0m8V3MXceB3X8vZAgDSTZv" TargetMode="External"/><Relationship Id="rId38"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103" Type="http://schemas.openxmlformats.org/officeDocument/2006/relationships/hyperlink" Target="https://www.fizkultura.ru/mobile_game" TargetMode="External"/><Relationship Id="rId108" Type="http://schemas.openxmlformats.org/officeDocument/2006/relationships/hyperlink" Target="https://www.google.com/url?q=https://resh.edu.ru/subject/9/&amp;sa=D&amp;source=editors&amp;ust=1699180010386978&amp;usg=AOvVaw0m8V3MXceB3X8vZAgDSTZv" TargetMode="External"/><Relationship Id="rId124" Type="http://schemas.openxmlformats.org/officeDocument/2006/relationships/hyperlink" Target="https://www.fizkultura.ru/mobile_game" TargetMode="External"/><Relationship Id="rId129" Type="http://schemas.openxmlformats.org/officeDocument/2006/relationships/hyperlink" Target="https://www.google.com/url?q=https://resh.edu.ru/subject/9/&amp;sa=D&amp;source=editors&amp;ust=1699180010386978&amp;usg=AOvVaw0m8V3MXceB3X8vZAgDSTZv"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www.google.com/url?q=https://resh.edu.ru/subject/9/&amp;sa=D&amp;source=editors&amp;ust=1699180010386978&amp;usg=AOvVaw0m8V3MXceB3X8vZAgDSTZv" TargetMode="External"/><Relationship Id="rId62" Type="http://schemas.openxmlformats.org/officeDocument/2006/relationships/hyperlink" Target="http://schoolcollection.edu.ru" TargetMode="External"/><Relationship Id="rId70" Type="http://schemas.openxmlformats.org/officeDocument/2006/relationships/hyperlink" Target="https://www.fizkultura.ru/mobile_game" TargetMode="External"/><Relationship Id="rId75" Type="http://schemas.openxmlformats.org/officeDocument/2006/relationships/hyperlink" Target="https://www.google.com/url?q=https://resh.edu.ru/subject/9/&amp;sa=D&amp;source=editors&amp;ust=1699180010386978&amp;usg=AOvVaw0m8V3MXceB3X8vZAgDSTZv" TargetMode="External"/><Relationship Id="rId83" Type="http://schemas.openxmlformats.org/officeDocument/2006/relationships/hyperlink" Target="http://schoolcollection.edu.ru" TargetMode="External"/><Relationship Id="rId88" Type="http://schemas.openxmlformats.org/officeDocument/2006/relationships/hyperlink" Target="https://www.fizkultura.ru/mobile_game" TargetMode="External"/><Relationship Id="rId91" Type="http://schemas.openxmlformats.org/officeDocument/2006/relationships/hyperlink" Target="https://www.fizkultura.ru/mobile_game" TargetMode="External"/><Relationship Id="rId96" Type="http://schemas.openxmlformats.org/officeDocument/2006/relationships/hyperlink" Target="https://www.google.com/url?q=https://resh.edu.ru/subject/9/&amp;sa=D&amp;source=editors&amp;ust=1699180010386978&amp;usg=AOvVaw0m8V3MXceB3X8vZAgDSTZv" TargetMode="External"/><Relationship Id="rId111" Type="http://schemas.openxmlformats.org/officeDocument/2006/relationships/hyperlink" Target="https://www.google.com/url?q=https://resh.edu.ru/subject/9/&amp;sa=D&amp;source=editors&amp;ust=1699180010386978&amp;usg=AOvVaw0m8V3MXceB3X8vZAgDSTZv" TargetMode="External"/><Relationship Id="rId132" Type="http://schemas.openxmlformats.org/officeDocument/2006/relationships/hyperlink" Target="https://www.google.com/url?q=https://resh.edu.ru/subject/9/&amp;sa=D&amp;source=editors&amp;ust=1699180010386978&amp;usg=AOvVaw0m8V3MXceB3X8vZAgDSTZv" TargetMode="External"/><Relationship Id="rId140" Type="http://schemas.openxmlformats.org/officeDocument/2006/relationships/hyperlink" Target="http://schoolcollection.edu.ru" TargetMode="External"/><Relationship Id="rId145" Type="http://schemas.openxmlformats.org/officeDocument/2006/relationships/hyperlink" Target="https://www.fizkultura.ru/mobile_game" TargetMode="External"/><Relationship Id="rId153" Type="http://schemas.openxmlformats.org/officeDocument/2006/relationships/hyperlink" Target="https://www.google.com/url?q=https://resh.edu.ru/subject/9/&amp;sa=D&amp;source=editors&amp;ust=1699180010386978&amp;usg=AOvVaw0m8V3MXceB3X8vZAgDSTZv" TargetMode="External"/><Relationship Id="rId1" Type="http://schemas.openxmlformats.org/officeDocument/2006/relationships/customXml" Target="../customXml/item1.xml"/><Relationship Id="rId6" Type="http://schemas.openxmlformats.org/officeDocument/2006/relationships/hyperlink" Target="https://www.google.com/url?q=https://resh.edu.ru/subject/9/&amp;sa=D&amp;source=editors&amp;ust=1699180010386978&amp;usg=AOvVaw0m8V3MXceB3X8vZAgDSTZv" TargetMode="External"/><Relationship Id="rId15" Type="http://schemas.openxmlformats.org/officeDocument/2006/relationships/hyperlink" Target="https://www.google.com/url?q=https://resh.edu.ru/subject/9/&amp;sa=D&amp;source=editors&amp;ust=1699180010386978&amp;usg=AOvVaw0m8V3MXceB3X8vZAgDSTZv" TargetMode="External"/><Relationship Id="rId23" Type="http://schemas.openxmlformats.org/officeDocument/2006/relationships/hyperlink" Target="http://schoolcollection.edu.ru" TargetMode="External"/><Relationship Id="rId28" Type="http://schemas.openxmlformats.org/officeDocument/2006/relationships/hyperlink" Target="https://www.fizkultura.ru/mobile_game" TargetMode="External"/><Relationship Id="rId36" Type="http://schemas.openxmlformats.org/officeDocument/2006/relationships/hyperlink" Target="https://www.google.com/url?q=https://resh.edu.ru/subject/9/&amp;sa=D&amp;source=editors&amp;ust=1699180010386978&amp;usg=AOvVaw0m8V3MXceB3X8vZAgDSTZv" TargetMode="External"/><Relationship Id="rId49" Type="http://schemas.openxmlformats.org/officeDocument/2006/relationships/hyperlink" Target="https://www.fizkultura.ru/mobile_game" TargetMode="External"/><Relationship Id="rId57" Type="http://schemas.openxmlformats.org/officeDocument/2006/relationships/hyperlink" Target="https://www.google.com/url?q=https://resh.edu.ru/subject/9/&amp;sa=D&amp;source=editors&amp;ust=1699180010386978&amp;usg=AOvVaw0m8V3MXceB3X8vZAgDSTZv" TargetMode="External"/><Relationship Id="rId106" Type="http://schemas.openxmlformats.org/officeDocument/2006/relationships/hyperlink" Target="https://www.fizkultura.ru/mobile_game" TargetMode="External"/><Relationship Id="rId114" Type="http://schemas.openxmlformats.org/officeDocument/2006/relationships/hyperlink" Target="https://www.google.com/url?q=https://resh.edu.ru/subject/9/&amp;sa=D&amp;source=editors&amp;ust=1699180010386978&amp;usg=AOvVaw0m8V3MXceB3X8vZAgDSTZv" TargetMode="External"/><Relationship Id="rId119" Type="http://schemas.openxmlformats.org/officeDocument/2006/relationships/hyperlink" Target="http://schoolcollection.edu.ru" TargetMode="External"/><Relationship Id="rId127" Type="http://schemas.openxmlformats.org/officeDocument/2006/relationships/hyperlink" Target="https://www.fizkultura.ru/mobile_game" TargetMode="External"/><Relationship Id="rId10" Type="http://schemas.openxmlformats.org/officeDocument/2006/relationships/hyperlink" Target="https://www.fizkultura.ru/mobile_game" TargetMode="External"/><Relationship Id="rId31" Type="http://schemas.openxmlformats.org/officeDocument/2006/relationships/hyperlink" Target="https://www.fizkultura.ru/mobile_game" TargetMode="External"/><Relationship Id="rId44" Type="http://schemas.openxmlformats.org/officeDocument/2006/relationships/hyperlink" Target="http://schoolcollection.edu.ru" TargetMode="External"/><Relationship Id="rId52" Type="http://schemas.openxmlformats.org/officeDocument/2006/relationships/hyperlink" Target="https://www.fizkultura.ru/mobile_game" TargetMode="External"/><Relationship Id="rId60" Type="http://schemas.openxmlformats.org/officeDocument/2006/relationships/hyperlink" Target="https://www.google.com/url?q=https://resh.edu.ru/subject/9/&amp;sa=D&amp;source=editors&amp;ust=1699180010386978&amp;usg=AOvVaw0m8V3MXceB3X8vZAgDSTZv" TargetMode="External"/><Relationship Id="rId65" Type="http://schemas.openxmlformats.org/officeDocument/2006/relationships/hyperlink" Target="http://schoolcollection.edu.ru" TargetMode="External"/><Relationship Id="rId73" Type="http://schemas.openxmlformats.org/officeDocument/2006/relationships/hyperlink" Target="https://www.fizkultura.ru/mobile_game" TargetMode="External"/><Relationship Id="rId78" Type="http://schemas.openxmlformats.org/officeDocument/2006/relationships/hyperlink" Target="https://www.google.com/url?q=https://resh.edu.ru/subject/9/&amp;sa=D&amp;source=editors&amp;ust=1699180010386978&amp;usg=AOvVaw0m8V3MXceB3X8vZAgDSTZv" TargetMode="External"/><Relationship Id="rId81" Type="http://schemas.openxmlformats.org/officeDocument/2006/relationships/hyperlink" Target="https://www.google.com/url?q=https://resh.edu.ru/subject/9/&amp;sa=D&amp;source=editors&amp;ust=1699180010386978&amp;usg=AOvVaw0m8V3MXceB3X8vZAgDSTZv" TargetMode="External"/><Relationship Id="rId86" Type="http://schemas.openxmlformats.org/officeDocument/2006/relationships/hyperlink" Target="http://schoolcollection.edu.ru" TargetMode="External"/><Relationship Id="rId94" Type="http://schemas.openxmlformats.org/officeDocument/2006/relationships/hyperlink" Target="https://www.fizkultura.ru/mobile_game" TargetMode="External"/><Relationship Id="rId99" Type="http://schemas.openxmlformats.org/officeDocument/2006/relationships/hyperlink" Target="https://www.google.com/url?q=https://resh.edu.ru/subject/9/&amp;sa=D&amp;source=editors&amp;ust=1699180010386978&amp;usg=AOvVaw0m8V3MXceB3X8vZAgDSTZv" TargetMode="External"/><Relationship Id="rId101" Type="http://schemas.openxmlformats.org/officeDocument/2006/relationships/hyperlink" Target="http://schoolcollection.edu.ru" TargetMode="External"/><Relationship Id="rId122" Type="http://schemas.openxmlformats.org/officeDocument/2006/relationships/hyperlink" Target="http://schoolcollection.edu.ru" TargetMode="External"/><Relationship Id="rId130" Type="http://schemas.openxmlformats.org/officeDocument/2006/relationships/hyperlink" Target="https://www.fizkultura.ru/mobile_game" TargetMode="External"/><Relationship Id="rId135" Type="http://schemas.openxmlformats.org/officeDocument/2006/relationships/hyperlink" Target="https://www.google.com/url?q=https://resh.edu.ru/subject/9/&amp;sa=D&amp;source=editors&amp;ust=1699180010386978&amp;usg=AOvVaw0m8V3MXceB3X8vZAgDSTZv" TargetMode="External"/><Relationship Id="rId143" Type="http://schemas.openxmlformats.org/officeDocument/2006/relationships/hyperlink" Target="http://schoolcollection.edu.ru" TargetMode="External"/><Relationship Id="rId148" Type="http://schemas.openxmlformats.org/officeDocument/2006/relationships/hyperlink" Target="https://www.fizkultura.ru/mobile_game" TargetMode="External"/><Relationship Id="rId151" Type="http://schemas.openxmlformats.org/officeDocument/2006/relationships/hyperlink" Target="https://www.fizkultura.ru/mobile_game" TargetMode="External"/><Relationship Id="rId156" Type="http://schemas.openxmlformats.org/officeDocument/2006/relationships/hyperlink" Target="https://www.google.com/url?q=https://resh.edu.ru/subject/9/&amp;sa=D&amp;source=editors&amp;ust=1699180010386978&amp;usg=AOvVaw0m8V3MXceB3X8vZAgDSTZv" TargetMode="External"/><Relationship Id="rId4" Type="http://schemas.openxmlformats.org/officeDocument/2006/relationships/settings" Target="settings.xml"/><Relationship Id="rId9" Type="http://schemas.openxmlformats.org/officeDocument/2006/relationships/hyperlink" Target="https://www.google.com/url?q=https://resh.edu.ru/subject/9/&amp;sa=D&amp;source=editors&amp;ust=1699180010386978&amp;usg=AOvVaw0m8V3MXceB3X8vZAgDSTZv" TargetMode="External"/><Relationship Id="rId13" Type="http://schemas.openxmlformats.org/officeDocument/2006/relationships/hyperlink" Target="https://www.fizkultura.ru/mobile_game" TargetMode="External"/><Relationship Id="rId18" Type="http://schemas.openxmlformats.org/officeDocument/2006/relationships/hyperlink" Target="https://www.google.com/url?q=https://resh.edu.ru/subject/9/&amp;sa=D&amp;source=editors&amp;ust=1699180010386978&amp;usg=AOvVaw0m8V3MXceB3X8vZAgDSTZv" TargetMode="External"/><Relationship Id="rId39" Type="http://schemas.openxmlformats.org/officeDocument/2006/relationships/hyperlink" Target="https://www.google.com/url?q=https://resh.edu.ru/subject/9/&amp;sa=D&amp;source=editors&amp;ust=1699180010386978&amp;usg=AOvVaw0m8V3MXceB3X8vZAgDSTZv" TargetMode="External"/><Relationship Id="rId109" Type="http://schemas.openxmlformats.org/officeDocument/2006/relationships/hyperlink" Target="https://www.fizkultura.ru/mobile_game" TargetMode="External"/><Relationship Id="rId34" Type="http://schemas.openxmlformats.org/officeDocument/2006/relationships/hyperlink" Target="https://www.fizkultura.ru/mobile_game" TargetMode="External"/><Relationship Id="rId50" Type="http://schemas.openxmlformats.org/officeDocument/2006/relationships/hyperlink" Target="http://schoolcollection.edu.ru" TargetMode="External"/><Relationship Id="rId55" Type="http://schemas.openxmlformats.org/officeDocument/2006/relationships/hyperlink" Target="https://www.fizkultura.ru/mobile_game" TargetMode="External"/><Relationship Id="rId76" Type="http://schemas.openxmlformats.org/officeDocument/2006/relationships/hyperlink" Target="https://www.fizkultura.ru/mobile_game" TargetMode="External"/><Relationship Id="rId97" Type="http://schemas.openxmlformats.org/officeDocument/2006/relationships/hyperlink" Target="https://www.fizkultura.ru/mobile_game" TargetMode="External"/><Relationship Id="rId104" Type="http://schemas.openxmlformats.org/officeDocument/2006/relationships/hyperlink" Target="http://schoolcollection.edu.ru" TargetMode="External"/><Relationship Id="rId120" Type="http://schemas.openxmlformats.org/officeDocument/2006/relationships/hyperlink" Target="https://www.google.com/url?q=https://resh.edu.ru/subject/9/&amp;sa=D&amp;source=editors&amp;ust=1699180010386978&amp;usg=AOvVaw0m8V3MXceB3X8vZAgDSTZv" TargetMode="External"/><Relationship Id="rId125" Type="http://schemas.openxmlformats.org/officeDocument/2006/relationships/hyperlink" Target="http://schoolcollection.edu.ru" TargetMode="External"/><Relationship Id="rId141" Type="http://schemas.openxmlformats.org/officeDocument/2006/relationships/hyperlink" Target="https://www.google.com/url?q=https://resh.edu.ru/subject/9/&amp;sa=D&amp;source=editors&amp;ust=1699180010386978&amp;usg=AOvVaw0m8V3MXceB3X8vZAgDSTZv" TargetMode="External"/><Relationship Id="rId146" Type="http://schemas.openxmlformats.org/officeDocument/2006/relationships/hyperlink" Target="http://schoolcollection.edu.ru" TargetMode="External"/><Relationship Id="rId7" Type="http://schemas.openxmlformats.org/officeDocument/2006/relationships/hyperlink" Target="https://www.fizkultura.ru/mobile_game" TargetMode="External"/><Relationship Id="rId71"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2" Type="http://schemas.openxmlformats.org/officeDocument/2006/relationships/numbering" Target="numbering.xml"/><Relationship Id="rId29" Type="http://schemas.openxmlformats.org/officeDocument/2006/relationships/hyperlink" Target="http://schoolcollection.edu.ru" TargetMode="External"/><Relationship Id="rId24" Type="http://schemas.openxmlformats.org/officeDocument/2006/relationships/hyperlink" Target="https://www.google.com/url?q=https://resh.edu.ru/subject/9/&amp;sa=D&amp;source=editors&amp;ust=1699180010386978&amp;usg=AOvVaw0m8V3MXceB3X8vZAgDSTZv" TargetMode="External"/><Relationship Id="rId40" Type="http://schemas.openxmlformats.org/officeDocument/2006/relationships/hyperlink" Target="https://www.fizkultura.ru/mobile_game" TargetMode="External"/><Relationship Id="rId45" Type="http://schemas.openxmlformats.org/officeDocument/2006/relationships/hyperlink" Target="https://www.google.com/url?q=https://resh.edu.ru/subject/9/&amp;sa=D&amp;source=editors&amp;ust=1699180010386978&amp;usg=AOvVaw0m8V3MXceB3X8vZAgDSTZv" TargetMode="External"/><Relationship Id="rId66" Type="http://schemas.openxmlformats.org/officeDocument/2006/relationships/hyperlink" Target="https://www.google.com/url?q=https://resh.edu.ru/subject/9/&amp;sa=D&amp;source=editors&amp;ust=1699180010386978&amp;usg=AOvVaw0m8V3MXceB3X8vZAgDSTZv" TargetMode="External"/><Relationship Id="rId87" Type="http://schemas.openxmlformats.org/officeDocument/2006/relationships/hyperlink" Target="https://www.google.com/url?q=https://resh.edu.ru/subject/9/&amp;sa=D&amp;source=editors&amp;ust=1699180010386978&amp;usg=AOvVaw0m8V3MXceB3X8vZAgDSTZv" TargetMode="External"/><Relationship Id="rId110" Type="http://schemas.openxmlformats.org/officeDocument/2006/relationships/hyperlink" Target="http://schoolcollection.edu.ru" TargetMode="External"/><Relationship Id="rId115" Type="http://schemas.openxmlformats.org/officeDocument/2006/relationships/hyperlink" Target="https://www.fizkultura.ru/mobile_game" TargetMode="External"/><Relationship Id="rId131" Type="http://schemas.openxmlformats.org/officeDocument/2006/relationships/hyperlink" Target="http://schoolcollection.edu.ru" TargetMode="External"/><Relationship Id="rId136" Type="http://schemas.openxmlformats.org/officeDocument/2006/relationships/hyperlink" Target="https://www.fizkultura.ru/mobile_game" TargetMode="External"/><Relationship Id="rId157" Type="http://schemas.openxmlformats.org/officeDocument/2006/relationships/hyperlink" Target="https://www.fizkultura.ru/mobile_game" TargetMode="External"/><Relationship Id="rId61" Type="http://schemas.openxmlformats.org/officeDocument/2006/relationships/hyperlink" Target="https://www.fizkultura.ru/mobile_game" TargetMode="External"/><Relationship Id="rId82" Type="http://schemas.openxmlformats.org/officeDocument/2006/relationships/hyperlink" Target="https://www.fizkultura.ru/mobile_game" TargetMode="External"/><Relationship Id="rId152" Type="http://schemas.openxmlformats.org/officeDocument/2006/relationships/hyperlink" Target="http://schoolcollection.edu.ru" TargetMode="External"/><Relationship Id="rId19" Type="http://schemas.openxmlformats.org/officeDocument/2006/relationships/hyperlink" Target="https://www.fizkultura.ru/mobile_game" TargetMode="External"/><Relationship Id="rId14" Type="http://schemas.openxmlformats.org/officeDocument/2006/relationships/hyperlink" Target="http://schoolcollection.edu.ru" TargetMode="External"/><Relationship Id="rId30" Type="http://schemas.openxmlformats.org/officeDocument/2006/relationships/hyperlink" Target="https://www.google.com/url?q=https://resh.edu.ru/subject/9/&amp;sa=D&amp;source=editors&amp;ust=1699180010386978&amp;usg=AOvVaw0m8V3MXceB3X8vZAgDSTZv" TargetMode="External"/><Relationship Id="rId35"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s://www.fizkultura.ru/mobile_game" TargetMode="External"/><Relationship Id="rId105" Type="http://schemas.openxmlformats.org/officeDocument/2006/relationships/hyperlink" Target="https://www.google.com/url?q=https://resh.edu.ru/subject/9/&amp;sa=D&amp;source=editors&amp;ust=1699180010386978&amp;usg=AOvVaw0m8V3MXceB3X8vZAgDSTZv" TargetMode="External"/><Relationship Id="rId126" Type="http://schemas.openxmlformats.org/officeDocument/2006/relationships/hyperlink" Target="https://www.google.com/url?q=https://resh.edu.ru/subject/9/&amp;sa=D&amp;source=editors&amp;ust=1699180010386978&amp;usg=AOvVaw0m8V3MXceB3X8vZAgDSTZv" TargetMode="External"/><Relationship Id="rId147" Type="http://schemas.openxmlformats.org/officeDocument/2006/relationships/hyperlink" Target="https://www.google.com/url?q=https://resh.edu.ru/subject/9/&amp;sa=D&amp;source=editors&amp;ust=1699180010386978&amp;usg=AOvVaw0m8V3MXceB3X8vZAgDSTZv" TargetMode="External"/><Relationship Id="rId8" Type="http://schemas.openxmlformats.org/officeDocument/2006/relationships/hyperlink" Target="http://schoolcollection.edu.ru" TargetMode="External"/><Relationship Id="rId51" Type="http://schemas.openxmlformats.org/officeDocument/2006/relationships/hyperlink" Target="https://www.google.com/url?q=https://resh.edu.ru/subject/9/&amp;sa=D&amp;source=editors&amp;ust=1699180010386978&amp;usg=AOvVaw0m8V3MXceB3X8vZAgDSTZv" TargetMode="External"/><Relationship Id="rId72" Type="http://schemas.openxmlformats.org/officeDocument/2006/relationships/hyperlink" Target="https://www.google.com/url?q=https://resh.edu.ru/subject/9/&amp;sa=D&amp;source=editors&amp;ust=1699180010386978&amp;usg=AOvVaw0m8V3MXceB3X8vZAgDSTZv" TargetMode="External"/><Relationship Id="rId93" Type="http://schemas.openxmlformats.org/officeDocument/2006/relationships/hyperlink" Target="https://www.google.com/url?q=https://resh.edu.ru/subject/9/&amp;sa=D&amp;source=editors&amp;ust=1699180010386978&amp;usg=AOvVaw0m8V3MXceB3X8vZAgDSTZv" TargetMode="External"/><Relationship Id="rId98" Type="http://schemas.openxmlformats.org/officeDocument/2006/relationships/hyperlink" Target="http://schoolcollection.edu.ru" TargetMode="External"/><Relationship Id="rId121" Type="http://schemas.openxmlformats.org/officeDocument/2006/relationships/hyperlink" Target="https://www.fizkultura.ru/mobile_game" TargetMode="External"/><Relationship Id="rId142" Type="http://schemas.openxmlformats.org/officeDocument/2006/relationships/hyperlink" Target="https://www.fizkultura.ru/mobile_game" TargetMode="External"/><Relationship Id="rId3" Type="http://schemas.openxmlformats.org/officeDocument/2006/relationships/styles" Target="styles.xml"/><Relationship Id="rId25" Type="http://schemas.openxmlformats.org/officeDocument/2006/relationships/hyperlink" Target="https://www.fizkultura.ru/mobile_game" TargetMode="External"/><Relationship Id="rId46" Type="http://schemas.openxmlformats.org/officeDocument/2006/relationships/hyperlink" Target="https://www.fizkultura.ru/mobile_game" TargetMode="External"/><Relationship Id="rId67" Type="http://schemas.openxmlformats.org/officeDocument/2006/relationships/hyperlink" Target="https://www.fizkultura.ru/mobile_game" TargetMode="External"/><Relationship Id="rId116" Type="http://schemas.openxmlformats.org/officeDocument/2006/relationships/hyperlink" Target="http://schoolcollection.edu.ru" TargetMode="External"/><Relationship Id="rId137" Type="http://schemas.openxmlformats.org/officeDocument/2006/relationships/hyperlink" Target="http://schoolcollection.edu.ru" TargetMode="External"/><Relationship Id="rId158"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1A29-7EE7-4FA3-9F35-9A2C902A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6101</Words>
  <Characters>34778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63</cp:revision>
  <dcterms:created xsi:type="dcterms:W3CDTF">2024-03-11T05:27:00Z</dcterms:created>
  <dcterms:modified xsi:type="dcterms:W3CDTF">2024-03-31T11:03:00Z</dcterms:modified>
</cp:coreProperties>
</file>