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1F" w:rsidRPr="00B726FC" w:rsidRDefault="00B0575F" w:rsidP="0021671F">
      <w:pPr>
        <w:spacing w:after="0" w:line="240" w:lineRule="auto"/>
        <w:jc w:val="center"/>
        <w:rPr>
          <w:b/>
        </w:rPr>
      </w:pPr>
      <w:r>
        <w:rPr>
          <w:b/>
        </w:rPr>
        <w:t xml:space="preserve"> </w:t>
      </w:r>
      <w:r w:rsidR="00002AD8">
        <w:rPr>
          <w:b/>
        </w:rPr>
        <w:t xml:space="preserve"> </w:t>
      </w:r>
      <w:r w:rsidR="00AF4832">
        <w:rPr>
          <w:b/>
        </w:rPr>
        <w:t xml:space="preserve"> </w:t>
      </w:r>
      <w:r w:rsidR="001040AF">
        <w:rPr>
          <w:b/>
        </w:rPr>
        <w:t xml:space="preserve"> </w:t>
      </w:r>
      <w:r w:rsidR="00551654">
        <w:rPr>
          <w:b/>
        </w:rPr>
        <w:t xml:space="preserve"> </w:t>
      </w:r>
      <w:r w:rsidR="00D62C1F">
        <w:rPr>
          <w:b/>
        </w:rPr>
        <w:t xml:space="preserve"> </w:t>
      </w:r>
      <w:r w:rsidR="00B7367C">
        <w:rPr>
          <w:b/>
        </w:rPr>
        <w:t xml:space="preserve"> </w:t>
      </w:r>
      <w:r w:rsidR="00A87692">
        <w:rPr>
          <w:b/>
        </w:rPr>
        <w:t xml:space="preserve"> </w:t>
      </w:r>
      <w:r w:rsidR="0021671F" w:rsidRPr="00B726FC">
        <w:rPr>
          <w:b/>
        </w:rPr>
        <w:t xml:space="preserve">Муниципальное </w:t>
      </w:r>
      <w:r w:rsidR="0021671F">
        <w:rPr>
          <w:b/>
        </w:rPr>
        <w:t xml:space="preserve">бюджетное </w:t>
      </w:r>
      <w:r w:rsidR="0021671F" w:rsidRPr="00B726FC">
        <w:rPr>
          <w:b/>
        </w:rPr>
        <w:t>общеобразовательное учреждение</w:t>
      </w:r>
    </w:p>
    <w:p w:rsidR="0021671F" w:rsidRDefault="0021671F" w:rsidP="0021671F">
      <w:pPr>
        <w:spacing w:after="0" w:line="240" w:lineRule="auto"/>
        <w:jc w:val="center"/>
        <w:rPr>
          <w:b/>
        </w:rPr>
      </w:pPr>
      <w:r w:rsidRPr="00B726FC">
        <w:rPr>
          <w:b/>
        </w:rPr>
        <w:t>«</w:t>
      </w:r>
      <w:proofErr w:type="spellStart"/>
      <w:r w:rsidRPr="00B726FC">
        <w:rPr>
          <w:b/>
        </w:rPr>
        <w:t>Устино-Копьёвская</w:t>
      </w:r>
      <w:proofErr w:type="spellEnd"/>
      <w:r w:rsidRPr="00B726FC">
        <w:rPr>
          <w:b/>
        </w:rPr>
        <w:t xml:space="preserve"> средняя общеобразовательная школа»</w:t>
      </w:r>
    </w:p>
    <w:p w:rsidR="0021671F" w:rsidRDefault="0021671F" w:rsidP="0021671F">
      <w:pPr>
        <w:spacing w:after="0" w:line="240" w:lineRule="auto"/>
        <w:jc w:val="center"/>
        <w:rPr>
          <w:b/>
        </w:rPr>
      </w:pPr>
    </w:p>
    <w:p w:rsidR="0021671F" w:rsidRDefault="0021671F" w:rsidP="0021671F">
      <w:pPr>
        <w:spacing w:after="0" w:line="240" w:lineRule="auto"/>
        <w:jc w:val="center"/>
        <w:rPr>
          <w:b/>
        </w:rPr>
      </w:pPr>
    </w:p>
    <w:p w:rsidR="0021671F" w:rsidRDefault="0021671F" w:rsidP="0021671F">
      <w:pPr>
        <w:spacing w:after="0" w:line="240" w:lineRule="auto"/>
        <w:jc w:val="center"/>
        <w:rPr>
          <w:b/>
        </w:rPr>
      </w:pPr>
    </w:p>
    <w:p w:rsidR="0021671F" w:rsidRPr="00C45B17" w:rsidRDefault="0021671F" w:rsidP="0021671F">
      <w:pPr>
        <w:spacing w:after="0" w:line="240" w:lineRule="auto"/>
        <w:rPr>
          <w:b/>
          <w:sz w:val="28"/>
          <w:szCs w:val="28"/>
        </w:rPr>
      </w:pPr>
      <w:r w:rsidRPr="00C45B17">
        <w:rPr>
          <w:b/>
          <w:sz w:val="28"/>
          <w:szCs w:val="28"/>
        </w:rPr>
        <w:t>«Рассмотрено»</w:t>
      </w:r>
    </w:p>
    <w:p w:rsidR="0021671F" w:rsidRDefault="0021671F" w:rsidP="0021671F">
      <w:pPr>
        <w:spacing w:after="0" w:line="240" w:lineRule="auto"/>
      </w:pPr>
      <w:r>
        <w:t>Руководитель МО ГЦ:</w:t>
      </w:r>
    </w:p>
    <w:p w:rsidR="0021671F" w:rsidRDefault="00E561EA" w:rsidP="0021671F">
      <w:pPr>
        <w:spacing w:after="0" w:line="240" w:lineRule="auto"/>
      </w:pPr>
      <w:proofErr w:type="spellStart"/>
      <w:r>
        <w:t>Сулекова</w:t>
      </w:r>
      <w:proofErr w:type="spellEnd"/>
      <w:r>
        <w:t xml:space="preserve"> И.А.</w:t>
      </w:r>
    </w:p>
    <w:p w:rsidR="0021671F" w:rsidRDefault="000E27DB" w:rsidP="0021671F">
      <w:pPr>
        <w:spacing w:after="0" w:line="240" w:lineRule="auto"/>
      </w:pPr>
      <w:r>
        <w:t>Прот</w:t>
      </w:r>
      <w:r w:rsidR="003865A8">
        <w:t>окол №   1  от «</w:t>
      </w:r>
      <w:r w:rsidR="00E561EA">
        <w:t>3</w:t>
      </w:r>
      <w:r w:rsidR="00C1407B">
        <w:t>1</w:t>
      </w:r>
      <w:r w:rsidR="003865A8">
        <w:t xml:space="preserve"> » августа  202</w:t>
      </w:r>
      <w:r w:rsidR="00E561EA">
        <w:t>3</w:t>
      </w:r>
      <w:r w:rsidR="0021671F">
        <w:t xml:space="preserve">  г. </w:t>
      </w: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rPr>
          <w:b/>
          <w:sz w:val="28"/>
          <w:szCs w:val="28"/>
        </w:rPr>
      </w:pPr>
      <w:r>
        <w:rPr>
          <w:b/>
          <w:sz w:val="28"/>
          <w:szCs w:val="28"/>
        </w:rPr>
        <w:t xml:space="preserve">«Согласовано»                                         </w:t>
      </w:r>
      <w:r w:rsidR="0067429E">
        <w:rPr>
          <w:b/>
          <w:sz w:val="28"/>
          <w:szCs w:val="28"/>
        </w:rPr>
        <w:t xml:space="preserve">                      «Утверждено</w:t>
      </w:r>
      <w:r>
        <w:rPr>
          <w:b/>
          <w:sz w:val="28"/>
          <w:szCs w:val="28"/>
        </w:rPr>
        <w:t>»</w:t>
      </w:r>
    </w:p>
    <w:p w:rsidR="0021671F" w:rsidRDefault="0021671F" w:rsidP="0021671F">
      <w:pPr>
        <w:spacing w:after="0" w:line="240" w:lineRule="auto"/>
      </w:pPr>
      <w:r>
        <w:t>Зам. директора по УВР:                                                                 Директор:</w:t>
      </w:r>
    </w:p>
    <w:p w:rsidR="0021671F" w:rsidRDefault="0021671F" w:rsidP="0021671F">
      <w:pPr>
        <w:spacing w:after="0" w:line="240" w:lineRule="auto"/>
      </w:pPr>
      <w:r>
        <w:t xml:space="preserve">Корж М.М.                                                             </w:t>
      </w:r>
      <w:r w:rsidR="00671893">
        <w:t xml:space="preserve">                         </w:t>
      </w:r>
      <w:proofErr w:type="spellStart"/>
      <w:r>
        <w:t>Кмита</w:t>
      </w:r>
      <w:proofErr w:type="spellEnd"/>
      <w:r>
        <w:t xml:space="preserve"> Н. В.</w:t>
      </w:r>
    </w:p>
    <w:p w:rsidR="0021671F" w:rsidRDefault="003865A8" w:rsidP="0021671F">
      <w:pPr>
        <w:spacing w:after="0" w:line="240" w:lineRule="auto"/>
      </w:pPr>
      <w:r>
        <w:t>«01» сентября 202</w:t>
      </w:r>
      <w:r w:rsidR="00E561EA">
        <w:t>3</w:t>
      </w:r>
      <w:r w:rsidR="0021671F">
        <w:t xml:space="preserve"> г.                                                       </w:t>
      </w:r>
      <w:r w:rsidR="000E27DB">
        <w:t xml:space="preserve">              Приказ №    </w:t>
      </w:r>
      <w:r w:rsidR="00C1407B">
        <w:t>54</w:t>
      </w:r>
      <w:r w:rsidR="0021671F">
        <w:t xml:space="preserve">      </w:t>
      </w:r>
      <w:proofErr w:type="gramStart"/>
      <w:r w:rsidR="0021671F">
        <w:t>от</w:t>
      </w:r>
      <w:proofErr w:type="gramEnd"/>
    </w:p>
    <w:p w:rsidR="0021671F" w:rsidRDefault="004354EC" w:rsidP="0021671F">
      <w:pPr>
        <w:spacing w:after="0" w:line="240" w:lineRule="auto"/>
      </w:pPr>
      <w:r>
        <w:t xml:space="preserve">      </w:t>
      </w:r>
      <w:r w:rsidR="00671893">
        <w:t xml:space="preserve">                                                                                                    </w:t>
      </w:r>
      <w:r w:rsidR="000E27DB">
        <w:t>«0</w:t>
      </w:r>
      <w:r w:rsidR="003865A8">
        <w:t>1» сентября 202</w:t>
      </w:r>
      <w:r w:rsidR="00E561EA">
        <w:t>3</w:t>
      </w:r>
      <w:r w:rsidR="000E27DB">
        <w:t xml:space="preserve"> </w:t>
      </w:r>
      <w:r w:rsidR="0021671F">
        <w:t xml:space="preserve"> г.</w:t>
      </w: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pPr>
    </w:p>
    <w:p w:rsidR="0021671F" w:rsidRDefault="0021671F" w:rsidP="0021671F">
      <w:pPr>
        <w:spacing w:after="0" w:line="240" w:lineRule="auto"/>
        <w:jc w:val="center"/>
        <w:rPr>
          <w:b/>
          <w:sz w:val="32"/>
          <w:szCs w:val="32"/>
        </w:rPr>
      </w:pPr>
      <w:r>
        <w:rPr>
          <w:b/>
          <w:sz w:val="32"/>
          <w:szCs w:val="32"/>
        </w:rPr>
        <w:t>РАБОЧАЯ ПРОГРАММА УЧИТЕЛЯ ИСТОРИИ И ОБЩЕСТВОЗНАНИЯ</w:t>
      </w:r>
    </w:p>
    <w:p w:rsidR="0021671F" w:rsidRDefault="0021671F" w:rsidP="0021671F">
      <w:pPr>
        <w:spacing w:after="0" w:line="240" w:lineRule="auto"/>
        <w:jc w:val="center"/>
        <w:rPr>
          <w:b/>
          <w:sz w:val="32"/>
          <w:szCs w:val="32"/>
        </w:rPr>
      </w:pPr>
    </w:p>
    <w:p w:rsidR="0021671F" w:rsidRDefault="0021671F" w:rsidP="0021671F">
      <w:pPr>
        <w:spacing w:after="0" w:line="240" w:lineRule="auto"/>
        <w:jc w:val="center"/>
        <w:rPr>
          <w:b/>
          <w:sz w:val="32"/>
          <w:szCs w:val="32"/>
        </w:rPr>
      </w:pPr>
    </w:p>
    <w:p w:rsidR="0021671F" w:rsidRDefault="0021671F" w:rsidP="0021671F">
      <w:pPr>
        <w:spacing w:after="0" w:line="240" w:lineRule="auto"/>
        <w:jc w:val="center"/>
        <w:rPr>
          <w:b/>
          <w:sz w:val="32"/>
          <w:szCs w:val="32"/>
        </w:rPr>
      </w:pPr>
      <w:proofErr w:type="spellStart"/>
      <w:r>
        <w:rPr>
          <w:b/>
          <w:sz w:val="32"/>
          <w:szCs w:val="32"/>
        </w:rPr>
        <w:t>Сулековой</w:t>
      </w:r>
      <w:proofErr w:type="spellEnd"/>
      <w:r>
        <w:rPr>
          <w:b/>
          <w:sz w:val="32"/>
          <w:szCs w:val="32"/>
        </w:rPr>
        <w:t xml:space="preserve"> Ирины Александровны</w:t>
      </w:r>
    </w:p>
    <w:p w:rsidR="00090D54" w:rsidRPr="00433E92" w:rsidRDefault="003865A8" w:rsidP="003865A8">
      <w:pPr>
        <w:spacing w:after="0" w:line="240" w:lineRule="auto"/>
        <w:jc w:val="center"/>
        <w:rPr>
          <w:color w:val="000000"/>
          <w:sz w:val="28"/>
          <w:szCs w:val="28"/>
        </w:rPr>
      </w:pPr>
      <w:r>
        <w:rPr>
          <w:sz w:val="28"/>
          <w:szCs w:val="28"/>
        </w:rPr>
        <w:t>к учебнику</w:t>
      </w:r>
    </w:p>
    <w:p w:rsidR="003865A8" w:rsidRDefault="003865A8" w:rsidP="0021671F">
      <w:pPr>
        <w:spacing w:after="0" w:line="240" w:lineRule="auto"/>
        <w:jc w:val="center"/>
        <w:rPr>
          <w:color w:val="000000"/>
          <w:sz w:val="28"/>
          <w:szCs w:val="28"/>
        </w:rPr>
      </w:pPr>
      <w:r w:rsidRPr="003865A8">
        <w:rPr>
          <w:color w:val="000000"/>
          <w:sz w:val="28"/>
          <w:szCs w:val="28"/>
        </w:rPr>
        <w:t>Н. С. Борисов</w:t>
      </w:r>
      <w:r>
        <w:rPr>
          <w:color w:val="000000"/>
          <w:sz w:val="28"/>
          <w:szCs w:val="28"/>
        </w:rPr>
        <w:t xml:space="preserve">а, А. А. </w:t>
      </w:r>
      <w:proofErr w:type="spellStart"/>
      <w:r>
        <w:rPr>
          <w:color w:val="000000"/>
          <w:sz w:val="28"/>
          <w:szCs w:val="28"/>
        </w:rPr>
        <w:t>Левандовского</w:t>
      </w:r>
      <w:proofErr w:type="spellEnd"/>
    </w:p>
    <w:p w:rsidR="0021671F" w:rsidRPr="00433E92" w:rsidRDefault="0021671F" w:rsidP="0021671F">
      <w:pPr>
        <w:spacing w:after="0" w:line="240" w:lineRule="auto"/>
        <w:jc w:val="center"/>
        <w:rPr>
          <w:color w:val="000000"/>
          <w:sz w:val="28"/>
          <w:szCs w:val="28"/>
        </w:rPr>
      </w:pPr>
      <w:r>
        <w:rPr>
          <w:iCs/>
          <w:sz w:val="28"/>
          <w:szCs w:val="28"/>
        </w:rPr>
        <w:t xml:space="preserve"> «</w:t>
      </w:r>
      <w:r w:rsidRPr="00433E92">
        <w:rPr>
          <w:sz w:val="28"/>
          <w:szCs w:val="28"/>
        </w:rPr>
        <w:t>История России</w:t>
      </w:r>
      <w:r w:rsidRPr="00433E92">
        <w:rPr>
          <w:color w:val="000000"/>
          <w:sz w:val="28"/>
          <w:szCs w:val="28"/>
        </w:rPr>
        <w:t>»</w:t>
      </w:r>
    </w:p>
    <w:p w:rsidR="0021671F" w:rsidRDefault="00090D54" w:rsidP="0021671F">
      <w:pPr>
        <w:spacing w:after="0" w:line="240" w:lineRule="auto"/>
        <w:jc w:val="center"/>
        <w:rPr>
          <w:b/>
          <w:sz w:val="32"/>
          <w:szCs w:val="32"/>
        </w:rPr>
      </w:pPr>
      <w:r>
        <w:rPr>
          <w:b/>
          <w:sz w:val="32"/>
          <w:szCs w:val="32"/>
        </w:rPr>
        <w:t xml:space="preserve">11 </w:t>
      </w:r>
      <w:r w:rsidR="0021671F">
        <w:rPr>
          <w:b/>
          <w:sz w:val="32"/>
          <w:szCs w:val="32"/>
        </w:rPr>
        <w:t xml:space="preserve"> класс</w:t>
      </w:r>
    </w:p>
    <w:p w:rsidR="0021671F" w:rsidRDefault="0021671F" w:rsidP="0021671F">
      <w:pPr>
        <w:spacing w:after="0" w:line="240" w:lineRule="auto"/>
        <w:jc w:val="center"/>
        <w:rPr>
          <w:b/>
          <w:sz w:val="32"/>
          <w:szCs w:val="32"/>
        </w:rPr>
      </w:pPr>
    </w:p>
    <w:p w:rsidR="0021671F" w:rsidRDefault="0021671F" w:rsidP="0021671F">
      <w:pPr>
        <w:spacing w:after="0" w:line="240" w:lineRule="auto"/>
        <w:jc w:val="center"/>
        <w:rPr>
          <w:b/>
          <w:sz w:val="32"/>
          <w:szCs w:val="32"/>
        </w:rPr>
      </w:pPr>
    </w:p>
    <w:p w:rsidR="0021671F" w:rsidRDefault="0021671F" w:rsidP="0021671F">
      <w:pPr>
        <w:spacing w:after="0" w:line="240" w:lineRule="auto"/>
        <w:jc w:val="center"/>
        <w:rPr>
          <w:b/>
          <w:sz w:val="32"/>
          <w:szCs w:val="32"/>
        </w:rPr>
      </w:pPr>
    </w:p>
    <w:p w:rsidR="0021671F" w:rsidRDefault="0021671F" w:rsidP="0021671F">
      <w:pPr>
        <w:spacing w:after="0" w:line="240" w:lineRule="auto"/>
        <w:rPr>
          <w:b/>
          <w:sz w:val="28"/>
          <w:szCs w:val="28"/>
        </w:rPr>
      </w:pPr>
      <w:r>
        <w:rPr>
          <w:b/>
          <w:sz w:val="28"/>
          <w:szCs w:val="28"/>
        </w:rPr>
        <w:t>Предмет:                                                                история</w:t>
      </w:r>
    </w:p>
    <w:p w:rsidR="0021671F" w:rsidRDefault="0021671F" w:rsidP="0021671F">
      <w:pPr>
        <w:spacing w:after="0" w:line="240" w:lineRule="auto"/>
        <w:rPr>
          <w:b/>
          <w:sz w:val="28"/>
          <w:szCs w:val="28"/>
        </w:rPr>
      </w:pPr>
    </w:p>
    <w:p w:rsidR="0021671F" w:rsidRDefault="0021671F" w:rsidP="0021671F">
      <w:pPr>
        <w:spacing w:after="0" w:line="240" w:lineRule="auto"/>
        <w:rPr>
          <w:b/>
          <w:sz w:val="28"/>
          <w:szCs w:val="28"/>
        </w:rPr>
      </w:pPr>
      <w:r>
        <w:rPr>
          <w:b/>
          <w:sz w:val="28"/>
          <w:szCs w:val="28"/>
        </w:rPr>
        <w:t xml:space="preserve">Класс:                                      </w:t>
      </w:r>
      <w:r w:rsidR="000E27DB">
        <w:rPr>
          <w:b/>
          <w:sz w:val="28"/>
          <w:szCs w:val="28"/>
        </w:rPr>
        <w:t xml:space="preserve"> </w:t>
      </w:r>
      <w:r w:rsidR="003865A8">
        <w:rPr>
          <w:b/>
          <w:sz w:val="28"/>
          <w:szCs w:val="28"/>
        </w:rPr>
        <w:t xml:space="preserve">                              </w:t>
      </w:r>
      <w:r w:rsidR="00090D54">
        <w:rPr>
          <w:b/>
          <w:sz w:val="28"/>
          <w:szCs w:val="28"/>
        </w:rPr>
        <w:t>11</w:t>
      </w:r>
    </w:p>
    <w:p w:rsidR="0021671F" w:rsidRDefault="0021671F" w:rsidP="0021671F">
      <w:pPr>
        <w:spacing w:after="0" w:line="240" w:lineRule="auto"/>
        <w:rPr>
          <w:b/>
          <w:sz w:val="28"/>
          <w:szCs w:val="28"/>
        </w:rPr>
      </w:pPr>
    </w:p>
    <w:p w:rsidR="0021671F" w:rsidRDefault="0021671F" w:rsidP="0021671F">
      <w:pPr>
        <w:spacing w:after="0" w:line="240" w:lineRule="auto"/>
        <w:rPr>
          <w:b/>
          <w:sz w:val="28"/>
          <w:szCs w:val="28"/>
        </w:rPr>
      </w:pPr>
      <w:r>
        <w:rPr>
          <w:b/>
          <w:sz w:val="28"/>
          <w:szCs w:val="28"/>
        </w:rPr>
        <w:t>Образовательная область                                  обществознание</w:t>
      </w:r>
    </w:p>
    <w:p w:rsidR="0021671F" w:rsidRDefault="0021671F" w:rsidP="0021671F">
      <w:pPr>
        <w:spacing w:after="0" w:line="240" w:lineRule="auto"/>
        <w:rPr>
          <w:b/>
          <w:sz w:val="28"/>
          <w:szCs w:val="28"/>
        </w:rPr>
      </w:pPr>
    </w:p>
    <w:p w:rsidR="0021671F" w:rsidRDefault="0021671F" w:rsidP="0021671F">
      <w:pPr>
        <w:spacing w:after="0" w:line="240" w:lineRule="auto"/>
        <w:rPr>
          <w:b/>
          <w:sz w:val="28"/>
          <w:szCs w:val="28"/>
        </w:rPr>
      </w:pPr>
      <w:r>
        <w:rPr>
          <w:b/>
          <w:sz w:val="28"/>
          <w:szCs w:val="28"/>
        </w:rPr>
        <w:t>МО                                                                          гуманитарного цикла</w:t>
      </w:r>
    </w:p>
    <w:p w:rsidR="0021671F" w:rsidRDefault="0021671F" w:rsidP="0021671F">
      <w:pPr>
        <w:spacing w:after="0" w:line="240" w:lineRule="auto"/>
        <w:rPr>
          <w:b/>
          <w:sz w:val="28"/>
          <w:szCs w:val="28"/>
        </w:rPr>
      </w:pPr>
    </w:p>
    <w:p w:rsidR="0021671F" w:rsidRDefault="0021671F" w:rsidP="0021671F">
      <w:pPr>
        <w:spacing w:after="0" w:line="240" w:lineRule="auto"/>
        <w:rPr>
          <w:b/>
          <w:sz w:val="28"/>
          <w:szCs w:val="28"/>
        </w:rPr>
      </w:pPr>
      <w:r>
        <w:rPr>
          <w:b/>
          <w:sz w:val="28"/>
          <w:szCs w:val="28"/>
        </w:rPr>
        <w:t xml:space="preserve">Учебный год:                            </w:t>
      </w:r>
      <w:r w:rsidR="003865A8">
        <w:rPr>
          <w:b/>
          <w:sz w:val="28"/>
          <w:szCs w:val="28"/>
        </w:rPr>
        <w:t xml:space="preserve">                            202</w:t>
      </w:r>
      <w:r w:rsidR="00E561EA">
        <w:rPr>
          <w:b/>
          <w:sz w:val="28"/>
          <w:szCs w:val="28"/>
        </w:rPr>
        <w:t>3</w:t>
      </w:r>
      <w:r w:rsidR="003865A8">
        <w:rPr>
          <w:b/>
          <w:sz w:val="28"/>
          <w:szCs w:val="28"/>
        </w:rPr>
        <w:t xml:space="preserve"> -202</w:t>
      </w:r>
      <w:r w:rsidR="00E561EA">
        <w:rPr>
          <w:b/>
          <w:sz w:val="28"/>
          <w:szCs w:val="28"/>
        </w:rPr>
        <w:t>4</w:t>
      </w:r>
    </w:p>
    <w:p w:rsidR="0021671F" w:rsidRDefault="0021671F" w:rsidP="0021671F">
      <w:pPr>
        <w:spacing w:after="0" w:line="240" w:lineRule="auto"/>
        <w:jc w:val="center"/>
        <w:rPr>
          <w:b/>
          <w:sz w:val="28"/>
          <w:szCs w:val="28"/>
        </w:rPr>
      </w:pPr>
    </w:p>
    <w:p w:rsidR="0021671F" w:rsidRDefault="0021671F" w:rsidP="0021671F">
      <w:pPr>
        <w:spacing w:after="0" w:line="240" w:lineRule="auto"/>
        <w:jc w:val="center"/>
        <w:rPr>
          <w:b/>
          <w:sz w:val="28"/>
          <w:szCs w:val="28"/>
        </w:rPr>
      </w:pPr>
    </w:p>
    <w:p w:rsidR="0021671F" w:rsidRDefault="0021671F" w:rsidP="0021671F">
      <w:pPr>
        <w:spacing w:after="0" w:line="240" w:lineRule="auto"/>
        <w:jc w:val="center"/>
        <w:rPr>
          <w:b/>
          <w:sz w:val="28"/>
          <w:szCs w:val="28"/>
        </w:rPr>
      </w:pPr>
    </w:p>
    <w:p w:rsidR="003865A8" w:rsidRDefault="003865A8" w:rsidP="0021671F">
      <w:pPr>
        <w:spacing w:after="0" w:line="240" w:lineRule="auto"/>
        <w:jc w:val="center"/>
        <w:rPr>
          <w:b/>
          <w:sz w:val="28"/>
          <w:szCs w:val="28"/>
        </w:rPr>
      </w:pPr>
    </w:p>
    <w:p w:rsidR="0021671F" w:rsidRDefault="0021671F" w:rsidP="0021671F">
      <w:pPr>
        <w:spacing w:after="0" w:line="240" w:lineRule="auto"/>
        <w:ind w:left="567" w:firstLine="425"/>
        <w:jc w:val="center"/>
        <w:rPr>
          <w:b/>
          <w:sz w:val="28"/>
          <w:szCs w:val="28"/>
        </w:rPr>
      </w:pPr>
      <w:proofErr w:type="spellStart"/>
      <w:r>
        <w:rPr>
          <w:b/>
          <w:sz w:val="28"/>
          <w:szCs w:val="28"/>
        </w:rPr>
        <w:t>Устинкино</w:t>
      </w:r>
      <w:proofErr w:type="spellEnd"/>
    </w:p>
    <w:p w:rsidR="00B039DF" w:rsidRDefault="00B039DF" w:rsidP="0021671F">
      <w:pPr>
        <w:spacing w:after="0" w:line="240" w:lineRule="auto"/>
        <w:ind w:left="567" w:firstLine="425"/>
        <w:jc w:val="center"/>
        <w:rPr>
          <w:b/>
          <w:szCs w:val="24"/>
        </w:rPr>
      </w:pPr>
      <w:r w:rsidRPr="00075BD1">
        <w:rPr>
          <w:b/>
          <w:szCs w:val="24"/>
        </w:rPr>
        <w:lastRenderedPageBreak/>
        <w:t>Пояснительная записка</w:t>
      </w:r>
    </w:p>
    <w:p w:rsidR="00B039DF" w:rsidRPr="00075BD1" w:rsidRDefault="00B039DF" w:rsidP="00B039DF">
      <w:pPr>
        <w:spacing w:after="0" w:line="240" w:lineRule="auto"/>
        <w:ind w:left="567" w:firstLine="425"/>
        <w:jc w:val="center"/>
        <w:rPr>
          <w:b/>
          <w:szCs w:val="24"/>
        </w:rPr>
      </w:pPr>
    </w:p>
    <w:p w:rsidR="00B039DF" w:rsidRPr="00075BD1" w:rsidRDefault="00B039DF" w:rsidP="007E5DEE">
      <w:pPr>
        <w:spacing w:after="0" w:line="240" w:lineRule="auto"/>
        <w:ind w:firstLine="567"/>
        <w:rPr>
          <w:szCs w:val="24"/>
        </w:rPr>
      </w:pPr>
      <w:r w:rsidRPr="00075BD1">
        <w:rPr>
          <w:szCs w:val="24"/>
        </w:rPr>
        <w:t>Рабочая программа предмета «</w:t>
      </w:r>
      <w:r>
        <w:rPr>
          <w:szCs w:val="24"/>
        </w:rPr>
        <w:t>Истори</w:t>
      </w:r>
      <w:r w:rsidR="0054380D">
        <w:rPr>
          <w:szCs w:val="24"/>
        </w:rPr>
        <w:t>я</w:t>
      </w:r>
      <w:r w:rsidRPr="00075BD1">
        <w:rPr>
          <w:szCs w:val="24"/>
        </w:rPr>
        <w:t>» составл</w:t>
      </w:r>
      <w:r w:rsidR="007E5DEE">
        <w:rPr>
          <w:szCs w:val="24"/>
        </w:rPr>
        <w:t xml:space="preserve">ена на основе Учебной программы </w:t>
      </w:r>
      <w:r w:rsidRPr="00075BD1">
        <w:rPr>
          <w:szCs w:val="24"/>
        </w:rPr>
        <w:t xml:space="preserve">по </w:t>
      </w:r>
      <w:r>
        <w:rPr>
          <w:szCs w:val="24"/>
        </w:rPr>
        <w:t xml:space="preserve">истории для </w:t>
      </w:r>
      <w:r w:rsidR="000E27DB" w:rsidRPr="000E27DB">
        <w:rPr>
          <w:szCs w:val="24"/>
        </w:rPr>
        <w:t xml:space="preserve">11 </w:t>
      </w:r>
      <w:r w:rsidR="009F0C9D">
        <w:rPr>
          <w:szCs w:val="24"/>
        </w:rPr>
        <w:t xml:space="preserve"> класса </w:t>
      </w:r>
      <w:r w:rsidRPr="000E27DB">
        <w:rPr>
          <w:color w:val="FF0000"/>
          <w:szCs w:val="24"/>
        </w:rPr>
        <w:t xml:space="preserve"> </w:t>
      </w:r>
      <w:r w:rsidRPr="00075BD1">
        <w:rPr>
          <w:szCs w:val="24"/>
        </w:rPr>
        <w:t xml:space="preserve"> и соответствует Образовательной программе </w:t>
      </w:r>
      <w:r>
        <w:rPr>
          <w:szCs w:val="24"/>
        </w:rPr>
        <w:t xml:space="preserve">основного </w:t>
      </w:r>
      <w:r w:rsidRPr="00075BD1">
        <w:rPr>
          <w:szCs w:val="24"/>
        </w:rPr>
        <w:t xml:space="preserve"> общего образования  и учебному плану МБОУ</w:t>
      </w:r>
      <w:r w:rsidR="00C269F4">
        <w:rPr>
          <w:szCs w:val="24"/>
        </w:rPr>
        <w:t xml:space="preserve"> «</w:t>
      </w:r>
      <w:proofErr w:type="spellStart"/>
      <w:r w:rsidR="003865A8">
        <w:rPr>
          <w:szCs w:val="24"/>
        </w:rPr>
        <w:t>Устино-Копьёвская</w:t>
      </w:r>
      <w:proofErr w:type="spellEnd"/>
      <w:r w:rsidR="003865A8">
        <w:rPr>
          <w:szCs w:val="24"/>
        </w:rPr>
        <w:t xml:space="preserve"> СОШ» на 202</w:t>
      </w:r>
      <w:r w:rsidR="00E561EA">
        <w:rPr>
          <w:szCs w:val="24"/>
        </w:rPr>
        <w:t>3</w:t>
      </w:r>
      <w:r w:rsidR="003865A8">
        <w:rPr>
          <w:szCs w:val="24"/>
        </w:rPr>
        <w:t xml:space="preserve"> -202</w:t>
      </w:r>
      <w:r w:rsidR="00E561EA">
        <w:rPr>
          <w:szCs w:val="24"/>
        </w:rPr>
        <w:t>4</w:t>
      </w:r>
      <w:r w:rsidR="000E27DB">
        <w:rPr>
          <w:szCs w:val="24"/>
        </w:rPr>
        <w:t xml:space="preserve"> </w:t>
      </w:r>
      <w:proofErr w:type="spellStart"/>
      <w:r w:rsidRPr="00075BD1">
        <w:rPr>
          <w:szCs w:val="24"/>
        </w:rPr>
        <w:t>уч.г</w:t>
      </w:r>
      <w:proofErr w:type="spellEnd"/>
      <w:r w:rsidRPr="00075BD1">
        <w:rPr>
          <w:szCs w:val="24"/>
        </w:rPr>
        <w:t>.</w:t>
      </w:r>
    </w:p>
    <w:p w:rsidR="00090D54" w:rsidRPr="00E561EA" w:rsidRDefault="00090D54" w:rsidP="00090D54">
      <w:pPr>
        <w:spacing w:after="0" w:line="240" w:lineRule="auto"/>
        <w:ind w:firstLine="567"/>
        <w:rPr>
          <w:szCs w:val="24"/>
        </w:rPr>
      </w:pPr>
      <w:r w:rsidRPr="00E561EA">
        <w:rPr>
          <w:szCs w:val="24"/>
        </w:rPr>
        <w:t>В 11 классе на уроки истории  отводится 136  часов (4 часа в неделю, 34 учебные недели).</w:t>
      </w:r>
      <w:r w:rsidR="000C4B00" w:rsidRPr="00E561EA">
        <w:rPr>
          <w:szCs w:val="24"/>
        </w:rPr>
        <w:t xml:space="preserve"> </w:t>
      </w:r>
      <w:r w:rsidRPr="00E561EA">
        <w:rPr>
          <w:szCs w:val="24"/>
        </w:rPr>
        <w:t xml:space="preserve"> Программа предполагает углубленное изучение учебного  предмета история.</w:t>
      </w:r>
    </w:p>
    <w:p w:rsidR="00090D54" w:rsidRPr="00E561EA" w:rsidRDefault="00090D54" w:rsidP="00090D54">
      <w:pPr>
        <w:spacing w:after="0" w:line="240" w:lineRule="auto"/>
        <w:ind w:left="567" w:firstLine="425"/>
        <w:rPr>
          <w:szCs w:val="24"/>
        </w:rPr>
      </w:pPr>
    </w:p>
    <w:p w:rsidR="00B039DF" w:rsidRPr="00E561EA" w:rsidRDefault="00B039DF" w:rsidP="00B039DF">
      <w:pPr>
        <w:spacing w:after="0" w:line="240" w:lineRule="auto"/>
        <w:ind w:left="567" w:firstLine="425"/>
        <w:rPr>
          <w:szCs w:val="24"/>
        </w:rPr>
      </w:pPr>
    </w:p>
    <w:p w:rsidR="00EF3E4C" w:rsidRPr="00E561EA" w:rsidRDefault="00EF3E4C" w:rsidP="00EF3E4C">
      <w:pPr>
        <w:spacing w:after="0" w:line="240" w:lineRule="auto"/>
        <w:rPr>
          <w:rFonts w:eastAsia="Times New Roman"/>
          <w:szCs w:val="24"/>
          <w:lang w:eastAsia="ru-RU"/>
        </w:rPr>
      </w:pPr>
      <w:r w:rsidRPr="00E561EA">
        <w:rPr>
          <w:rFonts w:eastAsia="Times New Roman"/>
          <w:szCs w:val="24"/>
          <w:lang w:eastAsia="ru-RU"/>
        </w:rPr>
        <w:t xml:space="preserve">Количество часов в </w:t>
      </w:r>
      <w:r w:rsidRPr="00E561EA">
        <w:rPr>
          <w:rFonts w:eastAsia="Times New Roman"/>
          <w:szCs w:val="24"/>
          <w:lang w:val="en-US" w:eastAsia="ru-RU"/>
        </w:rPr>
        <w:t>I</w:t>
      </w:r>
      <w:r w:rsidR="00576717" w:rsidRPr="00E561EA">
        <w:rPr>
          <w:rFonts w:eastAsia="Times New Roman"/>
          <w:szCs w:val="24"/>
          <w:lang w:eastAsia="ru-RU"/>
        </w:rPr>
        <w:t xml:space="preserve"> четверти – 3</w:t>
      </w:r>
      <w:r w:rsidR="00A80E5C">
        <w:rPr>
          <w:rFonts w:eastAsia="Times New Roman"/>
          <w:szCs w:val="24"/>
          <w:lang w:eastAsia="ru-RU"/>
        </w:rPr>
        <w:t>2</w:t>
      </w:r>
      <w:r w:rsidRPr="00E561EA">
        <w:rPr>
          <w:rFonts w:eastAsia="Times New Roman"/>
          <w:szCs w:val="24"/>
          <w:lang w:eastAsia="ru-RU"/>
        </w:rPr>
        <w:t xml:space="preserve"> ч.   </w:t>
      </w:r>
      <w:r w:rsidRPr="00E561EA">
        <w:rPr>
          <w:rFonts w:eastAsia="Times New Roman"/>
          <w:szCs w:val="24"/>
          <w:lang w:eastAsia="ru-RU"/>
        </w:rPr>
        <w:br/>
        <w:t xml:space="preserve">Количество часов во </w:t>
      </w:r>
      <w:r w:rsidRPr="00E561EA">
        <w:rPr>
          <w:rFonts w:eastAsia="Times New Roman"/>
          <w:szCs w:val="24"/>
          <w:lang w:val="en-US" w:eastAsia="ru-RU"/>
        </w:rPr>
        <w:t>II</w:t>
      </w:r>
      <w:r w:rsidR="00C7204E" w:rsidRPr="00E561EA">
        <w:rPr>
          <w:rFonts w:eastAsia="Times New Roman"/>
          <w:szCs w:val="24"/>
          <w:lang w:eastAsia="ru-RU"/>
        </w:rPr>
        <w:t xml:space="preserve"> </w:t>
      </w:r>
      <w:r w:rsidR="00576717" w:rsidRPr="00E561EA">
        <w:rPr>
          <w:rFonts w:eastAsia="Times New Roman"/>
          <w:szCs w:val="24"/>
          <w:lang w:eastAsia="ru-RU"/>
        </w:rPr>
        <w:t>четверти – 3</w:t>
      </w:r>
      <w:r w:rsidR="00A80E5C">
        <w:rPr>
          <w:rFonts w:eastAsia="Times New Roman"/>
          <w:szCs w:val="24"/>
          <w:lang w:eastAsia="ru-RU"/>
        </w:rPr>
        <w:t>2</w:t>
      </w:r>
      <w:r w:rsidRPr="00E561EA">
        <w:rPr>
          <w:rFonts w:eastAsia="Times New Roman"/>
          <w:szCs w:val="24"/>
          <w:lang w:eastAsia="ru-RU"/>
        </w:rPr>
        <w:t xml:space="preserve"> ч.  </w:t>
      </w:r>
      <w:r w:rsidRPr="00E561EA">
        <w:rPr>
          <w:rFonts w:eastAsia="Times New Roman"/>
          <w:szCs w:val="24"/>
          <w:lang w:eastAsia="ru-RU"/>
        </w:rPr>
        <w:br/>
        <w:t xml:space="preserve">Количество часов в </w:t>
      </w:r>
      <w:r w:rsidRPr="00E561EA">
        <w:rPr>
          <w:rFonts w:eastAsia="Times New Roman"/>
          <w:szCs w:val="24"/>
          <w:lang w:val="en-US" w:eastAsia="ru-RU"/>
        </w:rPr>
        <w:t>III</w:t>
      </w:r>
      <w:r w:rsidR="00576717" w:rsidRPr="00E561EA">
        <w:rPr>
          <w:rFonts w:eastAsia="Times New Roman"/>
          <w:szCs w:val="24"/>
          <w:lang w:eastAsia="ru-RU"/>
        </w:rPr>
        <w:t xml:space="preserve"> четверти – 4</w:t>
      </w:r>
      <w:r w:rsidR="00A80E5C">
        <w:rPr>
          <w:rFonts w:eastAsia="Times New Roman"/>
          <w:szCs w:val="24"/>
          <w:lang w:eastAsia="ru-RU"/>
        </w:rPr>
        <w:t>4</w:t>
      </w:r>
      <w:r w:rsidRPr="00E561EA">
        <w:rPr>
          <w:rFonts w:eastAsia="Times New Roman"/>
          <w:szCs w:val="24"/>
          <w:lang w:eastAsia="ru-RU"/>
        </w:rPr>
        <w:t xml:space="preserve"> ч.   </w:t>
      </w:r>
      <w:r w:rsidRPr="00E561EA">
        <w:rPr>
          <w:rFonts w:eastAsia="Times New Roman"/>
          <w:szCs w:val="24"/>
          <w:lang w:eastAsia="ru-RU"/>
        </w:rPr>
        <w:br/>
        <w:t xml:space="preserve">Количество часов в </w:t>
      </w:r>
      <w:r w:rsidRPr="00E561EA">
        <w:rPr>
          <w:rFonts w:eastAsia="Times New Roman"/>
          <w:szCs w:val="24"/>
          <w:lang w:val="en-US" w:eastAsia="ru-RU"/>
        </w:rPr>
        <w:t>IV</w:t>
      </w:r>
      <w:r w:rsidR="00C7204E" w:rsidRPr="00E561EA">
        <w:rPr>
          <w:rFonts w:eastAsia="Times New Roman"/>
          <w:szCs w:val="24"/>
          <w:lang w:eastAsia="ru-RU"/>
        </w:rPr>
        <w:t xml:space="preserve"> четверти –</w:t>
      </w:r>
      <w:r w:rsidR="00576717" w:rsidRPr="00E561EA">
        <w:rPr>
          <w:rFonts w:eastAsia="Times New Roman"/>
          <w:szCs w:val="24"/>
          <w:lang w:eastAsia="ru-RU"/>
        </w:rPr>
        <w:t xml:space="preserve"> </w:t>
      </w:r>
      <w:r w:rsidR="00E561EA">
        <w:rPr>
          <w:rFonts w:eastAsia="Times New Roman"/>
          <w:szCs w:val="24"/>
          <w:lang w:eastAsia="ru-RU"/>
        </w:rPr>
        <w:t>28</w:t>
      </w:r>
      <w:r w:rsidRPr="00E561EA">
        <w:rPr>
          <w:rFonts w:eastAsia="Times New Roman"/>
          <w:szCs w:val="24"/>
          <w:lang w:eastAsia="ru-RU"/>
        </w:rPr>
        <w:t xml:space="preserve"> ч.</w:t>
      </w:r>
    </w:p>
    <w:p w:rsidR="00EF3E4C" w:rsidRDefault="00EF3E4C" w:rsidP="007E5DEE">
      <w:pPr>
        <w:spacing w:after="0" w:line="240" w:lineRule="auto"/>
        <w:ind w:firstLine="567"/>
        <w:jc w:val="both"/>
        <w:rPr>
          <w:szCs w:val="28"/>
        </w:rPr>
      </w:pPr>
    </w:p>
    <w:p w:rsidR="00B039DF" w:rsidRPr="00DA79C9" w:rsidRDefault="00B039DF" w:rsidP="007E5DEE">
      <w:pPr>
        <w:spacing w:after="0" w:line="240" w:lineRule="auto"/>
        <w:ind w:firstLine="567"/>
        <w:jc w:val="both"/>
        <w:rPr>
          <w:szCs w:val="28"/>
        </w:rPr>
      </w:pPr>
      <w:r w:rsidRPr="00DA79C9">
        <w:rPr>
          <w:szCs w:val="28"/>
        </w:rPr>
        <w:t>При прохождении программы во</w:t>
      </w:r>
      <w:r>
        <w:rPr>
          <w:szCs w:val="28"/>
        </w:rPr>
        <w:t>зможны риски: актированные дни (</w:t>
      </w:r>
      <w:r w:rsidRPr="00DA79C9">
        <w:rPr>
          <w:szCs w:val="28"/>
        </w:rPr>
        <w:t>низкий температурный</w:t>
      </w:r>
      <w:r>
        <w:rPr>
          <w:szCs w:val="28"/>
        </w:rPr>
        <w:t xml:space="preserve"> режим), карантин (</w:t>
      </w:r>
      <w:r w:rsidRPr="00DA79C9">
        <w:rPr>
          <w:szCs w:val="28"/>
        </w:rPr>
        <w:t>повышение уровня заболеваемос</w:t>
      </w:r>
      <w:r>
        <w:rPr>
          <w:szCs w:val="28"/>
        </w:rPr>
        <w:t>ти), перенос праздничных дней</w:t>
      </w:r>
      <w:r w:rsidRPr="00DA79C9">
        <w:rPr>
          <w:szCs w:val="28"/>
        </w:rPr>
        <w:t>. Отставания по программе буд</w:t>
      </w:r>
      <w:r>
        <w:rPr>
          <w:szCs w:val="28"/>
        </w:rPr>
        <w:t>у</w:t>
      </w:r>
      <w:r w:rsidRPr="00DA79C9">
        <w:rPr>
          <w:szCs w:val="28"/>
        </w:rPr>
        <w:t xml:space="preserve">т </w:t>
      </w:r>
      <w:proofErr w:type="spellStart"/>
      <w:r w:rsidRPr="00DA79C9">
        <w:rPr>
          <w:szCs w:val="28"/>
        </w:rPr>
        <w:t>устранен</w:t>
      </w:r>
      <w:r>
        <w:rPr>
          <w:szCs w:val="28"/>
        </w:rPr>
        <w:t>ы</w:t>
      </w:r>
      <w:r w:rsidRPr="00DA79C9">
        <w:rPr>
          <w:szCs w:val="28"/>
        </w:rPr>
        <w:t>в</w:t>
      </w:r>
      <w:proofErr w:type="spellEnd"/>
      <w:r w:rsidRPr="00DA79C9">
        <w:rPr>
          <w:szCs w:val="28"/>
        </w:rPr>
        <w:t xml:space="preserve"> соответствии </w:t>
      </w:r>
      <w:proofErr w:type="gramStart"/>
      <w:r w:rsidRPr="00DA79C9">
        <w:rPr>
          <w:szCs w:val="28"/>
        </w:rPr>
        <w:t xml:space="preserve">с </w:t>
      </w:r>
      <w:r>
        <w:rPr>
          <w:szCs w:val="28"/>
        </w:rPr>
        <w:t>П</w:t>
      </w:r>
      <w:r w:rsidRPr="00DA79C9">
        <w:rPr>
          <w:szCs w:val="28"/>
        </w:rPr>
        <w:t>оложением о мероприятиях по преодолению отстава</w:t>
      </w:r>
      <w:r>
        <w:rPr>
          <w:szCs w:val="28"/>
        </w:rPr>
        <w:t>ний при реализации рабочей прог</w:t>
      </w:r>
      <w:r w:rsidR="00D926B9">
        <w:rPr>
          <w:szCs w:val="28"/>
        </w:rPr>
        <w:t>раммы по учебным предметам</w:t>
      </w:r>
      <w:proofErr w:type="gramEnd"/>
      <w:r w:rsidR="00D926B9">
        <w:rPr>
          <w:szCs w:val="28"/>
        </w:rPr>
        <w:t xml:space="preserve"> (</w:t>
      </w:r>
      <w:r w:rsidRPr="00DA79C9">
        <w:rPr>
          <w:szCs w:val="28"/>
        </w:rPr>
        <w:t>курсам) (раздел 3, п</w:t>
      </w:r>
      <w:r>
        <w:rPr>
          <w:szCs w:val="28"/>
        </w:rPr>
        <w:t>.</w:t>
      </w:r>
      <w:r w:rsidRPr="00DA79C9">
        <w:rPr>
          <w:szCs w:val="28"/>
        </w:rPr>
        <w:t xml:space="preserve"> 3</w:t>
      </w:r>
      <w:r>
        <w:rPr>
          <w:szCs w:val="28"/>
        </w:rPr>
        <w:t>.</w:t>
      </w:r>
      <w:r w:rsidRPr="00DA79C9">
        <w:rPr>
          <w:szCs w:val="28"/>
        </w:rPr>
        <w:t>3</w:t>
      </w:r>
      <w:r>
        <w:rPr>
          <w:szCs w:val="28"/>
        </w:rPr>
        <w:t>.</w:t>
      </w:r>
      <w:r w:rsidRPr="00DA79C9">
        <w:rPr>
          <w:szCs w:val="28"/>
        </w:rPr>
        <w:t>) Изменения вносятся в Лист регистрации изменений, вносимых в рабочую программу.</w:t>
      </w:r>
    </w:p>
    <w:p w:rsidR="00B039DF" w:rsidRPr="00075BD1" w:rsidRDefault="00B039DF" w:rsidP="00B039DF">
      <w:pPr>
        <w:spacing w:after="0" w:line="240" w:lineRule="auto"/>
        <w:ind w:left="567" w:firstLine="425"/>
        <w:rPr>
          <w:szCs w:val="24"/>
        </w:rPr>
      </w:pPr>
    </w:p>
    <w:p w:rsidR="00B039DF" w:rsidRPr="00075BD1" w:rsidRDefault="00B039DF" w:rsidP="00B039DF">
      <w:pPr>
        <w:spacing w:after="0" w:line="240" w:lineRule="auto"/>
        <w:ind w:left="567" w:firstLine="425"/>
        <w:jc w:val="center"/>
        <w:rPr>
          <w:rFonts w:eastAsia="Times New Roman"/>
          <w:b/>
          <w:szCs w:val="24"/>
          <w:lang w:eastAsia="ru-RU"/>
        </w:rPr>
      </w:pPr>
      <w:r w:rsidRPr="00075BD1">
        <w:rPr>
          <w:rFonts w:eastAsia="Times New Roman"/>
          <w:b/>
          <w:szCs w:val="24"/>
          <w:lang w:eastAsia="ru-RU"/>
        </w:rPr>
        <w:t>Цели и задачи преподавания учебного предмета</w:t>
      </w:r>
    </w:p>
    <w:p w:rsidR="00B039DF" w:rsidRPr="00075BD1" w:rsidRDefault="00B039DF" w:rsidP="00B039DF">
      <w:pPr>
        <w:spacing w:after="0" w:line="240" w:lineRule="auto"/>
        <w:ind w:left="567" w:firstLine="425"/>
        <w:jc w:val="center"/>
        <w:rPr>
          <w:rFonts w:eastAsia="Times New Roman"/>
          <w:b/>
          <w:szCs w:val="24"/>
          <w:lang w:eastAsia="ru-RU"/>
        </w:rPr>
      </w:pPr>
    </w:p>
    <w:p w:rsidR="00C91226" w:rsidRPr="008B5AF6" w:rsidRDefault="00C91226" w:rsidP="00C91226">
      <w:pPr>
        <w:pStyle w:val="3"/>
        <w:numPr>
          <w:ilvl w:val="0"/>
          <w:numId w:val="0"/>
        </w:numPr>
        <w:spacing w:line="240" w:lineRule="auto"/>
        <w:ind w:firstLine="540"/>
      </w:pPr>
      <w:proofErr w:type="gramStart"/>
      <w:r>
        <w:rPr>
          <w:b/>
          <w:i/>
        </w:rPr>
        <w:t>Ц</w:t>
      </w:r>
      <w:r w:rsidR="00B039DF" w:rsidRPr="00A53F2C">
        <w:rPr>
          <w:b/>
          <w:i/>
        </w:rPr>
        <w:t xml:space="preserve">ель изучения истории в современной школе </w:t>
      </w:r>
      <w:r w:rsidR="00B039DF" w:rsidRPr="00A53F2C">
        <w:t xml:space="preserve">– </w:t>
      </w:r>
      <w:r w:rsidRPr="008B5AF6">
        <w:t xml:space="preserve">формирование у учащихся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историю Российского государства и населяющих его народов, историю регионов и локальную историю, осознанию школьниками своей социальной идентичности в широком спектре. </w:t>
      </w:r>
      <w:proofErr w:type="gramEnd"/>
    </w:p>
    <w:p w:rsidR="00B039DF" w:rsidRPr="00CA3A5E" w:rsidRDefault="001706EC" w:rsidP="0054380D">
      <w:pPr>
        <w:spacing w:after="0" w:line="240" w:lineRule="auto"/>
        <w:ind w:firstLine="851"/>
        <w:jc w:val="both"/>
        <w:rPr>
          <w:b/>
          <w:color w:val="000000"/>
          <w:szCs w:val="24"/>
        </w:rPr>
      </w:pPr>
      <w:r>
        <w:rPr>
          <w:b/>
          <w:color w:val="000000"/>
          <w:szCs w:val="24"/>
        </w:rPr>
        <w:t>Цель</w:t>
      </w:r>
      <w:r w:rsidR="00B039DF" w:rsidRPr="00CA3A5E">
        <w:rPr>
          <w:b/>
          <w:color w:val="000000"/>
          <w:szCs w:val="24"/>
        </w:rPr>
        <w:t xml:space="preserve"> изучения предмета:</w:t>
      </w:r>
    </w:p>
    <w:p w:rsidR="00D755B5" w:rsidRDefault="0054380D" w:rsidP="0054380D">
      <w:pPr>
        <w:shd w:val="clear" w:color="auto" w:fill="FFFFFF"/>
        <w:autoSpaceDE w:val="0"/>
        <w:autoSpaceDN w:val="0"/>
        <w:adjustRightInd w:val="0"/>
        <w:spacing w:after="0" w:line="240" w:lineRule="auto"/>
        <w:jc w:val="both"/>
      </w:pPr>
      <w:r>
        <w:t>- формирование  у школьников</w:t>
      </w:r>
      <w:r w:rsidRPr="006107BA">
        <w:t xml:space="preserve"> представления об исто</w:t>
      </w:r>
      <w:r>
        <w:t>рическом  развитии нашего гос</w:t>
      </w:r>
      <w:r w:rsidR="003865A8">
        <w:t xml:space="preserve">ударства  с древнейших времен до начала </w:t>
      </w:r>
      <w:r w:rsidR="001F0600">
        <w:t xml:space="preserve"> </w:t>
      </w:r>
      <w:r w:rsidR="0070276F">
        <w:rPr>
          <w:color w:val="000000"/>
          <w:lang w:val="en-US"/>
        </w:rPr>
        <w:t>X</w:t>
      </w:r>
      <w:r w:rsidR="006F210E">
        <w:rPr>
          <w:color w:val="000000"/>
          <w:lang w:val="en-US"/>
        </w:rPr>
        <w:t>X</w:t>
      </w:r>
      <w:r w:rsidR="0070276F">
        <w:rPr>
          <w:color w:val="000000"/>
        </w:rPr>
        <w:t xml:space="preserve"> </w:t>
      </w:r>
      <w:r w:rsidRPr="004E4487">
        <w:rPr>
          <w:color w:val="000000"/>
        </w:rPr>
        <w:t>в</w:t>
      </w:r>
      <w:r>
        <w:t>.;</w:t>
      </w:r>
      <w:r w:rsidR="00D755B5">
        <w:t xml:space="preserve"> объединение различных фактов и понятий истории в целостную картину развития России и человечества в целом; содействие воспитанию свободной и ответственной личности, её социализации.</w:t>
      </w:r>
    </w:p>
    <w:p w:rsidR="00B039DF" w:rsidRDefault="00B039DF" w:rsidP="0054380D">
      <w:pPr>
        <w:pStyle w:val="a6"/>
        <w:spacing w:before="0" w:after="0"/>
        <w:ind w:firstLine="709"/>
        <w:contextualSpacing/>
        <w:jc w:val="both"/>
        <w:rPr>
          <w:b/>
          <w:color w:val="000000"/>
          <w:sz w:val="24"/>
          <w:szCs w:val="24"/>
        </w:rPr>
      </w:pPr>
      <w:r w:rsidRPr="00CA3A5E">
        <w:rPr>
          <w:b/>
          <w:color w:val="000000"/>
          <w:sz w:val="24"/>
          <w:szCs w:val="24"/>
        </w:rPr>
        <w:t>Задачи изучения истории:</w:t>
      </w:r>
    </w:p>
    <w:p w:rsidR="00090D54" w:rsidRDefault="00090D54" w:rsidP="00090D54">
      <w:pPr>
        <w:spacing w:after="0" w:line="240" w:lineRule="auto"/>
        <w:ind w:right="-30"/>
        <w:jc w:val="both"/>
        <w:rPr>
          <w:szCs w:val="24"/>
        </w:rPr>
      </w:pPr>
      <w:r w:rsidRPr="00B33BBA">
        <w:rPr>
          <w:szCs w:val="24"/>
        </w:rPr>
        <w:t xml:space="preserve">- </w:t>
      </w:r>
      <w:r w:rsidR="003865A8">
        <w:rPr>
          <w:szCs w:val="24"/>
        </w:rPr>
        <w:t xml:space="preserve">закрепить </w:t>
      </w:r>
      <w:r>
        <w:rPr>
          <w:szCs w:val="24"/>
        </w:rPr>
        <w:t xml:space="preserve"> </w:t>
      </w:r>
      <w:r w:rsidRPr="00B33BBA">
        <w:rPr>
          <w:szCs w:val="24"/>
        </w:rPr>
        <w:t xml:space="preserve"> знания о </w:t>
      </w:r>
      <w:r w:rsidRPr="00357BC2">
        <w:rPr>
          <w:szCs w:val="24"/>
        </w:rPr>
        <w:t xml:space="preserve"> политическом и социально-экономическом развит</w:t>
      </w:r>
      <w:r>
        <w:rPr>
          <w:szCs w:val="24"/>
        </w:rPr>
        <w:t xml:space="preserve">ии России в обозначенный период времени; </w:t>
      </w:r>
    </w:p>
    <w:p w:rsidR="00D755B5" w:rsidRDefault="003865A8" w:rsidP="00D755B5">
      <w:pPr>
        <w:pStyle w:val="a6"/>
        <w:spacing w:before="0" w:after="0"/>
        <w:contextualSpacing/>
        <w:jc w:val="both"/>
        <w:rPr>
          <w:color w:val="000000"/>
          <w:sz w:val="24"/>
          <w:szCs w:val="24"/>
        </w:rPr>
      </w:pPr>
      <w:r>
        <w:rPr>
          <w:color w:val="000000"/>
          <w:sz w:val="24"/>
          <w:szCs w:val="24"/>
        </w:rPr>
        <w:t xml:space="preserve">- </w:t>
      </w:r>
      <w:r w:rsidR="00D755B5">
        <w:rPr>
          <w:color w:val="000000"/>
          <w:sz w:val="24"/>
          <w:szCs w:val="24"/>
        </w:rPr>
        <w:t>показать общие черты и различие в истории России и мира;</w:t>
      </w:r>
    </w:p>
    <w:p w:rsidR="00D755B5" w:rsidRDefault="00D755B5" w:rsidP="00D755B5">
      <w:pPr>
        <w:pStyle w:val="a6"/>
        <w:spacing w:before="0" w:after="0"/>
        <w:contextualSpacing/>
        <w:jc w:val="both"/>
        <w:rPr>
          <w:color w:val="000000"/>
          <w:sz w:val="24"/>
          <w:szCs w:val="24"/>
        </w:rPr>
      </w:pPr>
      <w:r>
        <w:rPr>
          <w:color w:val="000000"/>
          <w:sz w:val="24"/>
          <w:szCs w:val="24"/>
        </w:rPr>
        <w:t>- охарактеризовать выдающихся деятелей России, их роль в экономике, политике и культуре;</w:t>
      </w:r>
    </w:p>
    <w:p w:rsidR="00090D54" w:rsidRPr="003367F5" w:rsidRDefault="00090D54" w:rsidP="003367F5">
      <w:pPr>
        <w:spacing w:after="0" w:line="240" w:lineRule="auto"/>
        <w:ind w:right="-30"/>
        <w:jc w:val="both"/>
        <w:rPr>
          <w:szCs w:val="24"/>
        </w:rPr>
      </w:pPr>
      <w:proofErr w:type="gramStart"/>
      <w:r>
        <w:rPr>
          <w:color w:val="000000"/>
          <w:szCs w:val="24"/>
        </w:rPr>
        <w:t xml:space="preserve">- </w:t>
      </w:r>
      <w:r>
        <w:rPr>
          <w:szCs w:val="24"/>
        </w:rPr>
        <w:t xml:space="preserve">  научить </w:t>
      </w:r>
      <w:r w:rsidRPr="00B33BBA">
        <w:rPr>
          <w:szCs w:val="24"/>
        </w:rPr>
        <w:t xml:space="preserve">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w:t>
      </w:r>
      <w:r>
        <w:rPr>
          <w:szCs w:val="24"/>
        </w:rPr>
        <w:t>ории);  выявлению предпосылок (</w:t>
      </w:r>
      <w:r w:rsidRPr="00B33BBA">
        <w:rPr>
          <w:szCs w:val="24"/>
        </w:rPr>
        <w:t>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w:t>
      </w:r>
      <w:r w:rsidR="003367F5">
        <w:rPr>
          <w:szCs w:val="24"/>
        </w:rPr>
        <w:t>ся за пределами учебной книги).</w:t>
      </w:r>
      <w:proofErr w:type="gramEnd"/>
    </w:p>
    <w:p w:rsidR="00C91226" w:rsidRPr="00D755B5" w:rsidRDefault="0054380D" w:rsidP="00D755B5">
      <w:pPr>
        <w:pStyle w:val="a6"/>
        <w:spacing w:before="0" w:after="0"/>
        <w:contextualSpacing/>
        <w:jc w:val="both"/>
        <w:rPr>
          <w:color w:val="000000"/>
          <w:sz w:val="24"/>
          <w:szCs w:val="24"/>
        </w:rPr>
      </w:pPr>
      <w:r w:rsidRPr="00D755B5">
        <w:rPr>
          <w:sz w:val="24"/>
          <w:szCs w:val="24"/>
        </w:rPr>
        <w:t>- формировать  ориентиры</w:t>
      </w:r>
      <w:r w:rsidR="00C91226" w:rsidRPr="00D755B5">
        <w:rPr>
          <w:sz w:val="24"/>
          <w:szCs w:val="24"/>
        </w:rPr>
        <w:t xml:space="preserve"> для гражданской, </w:t>
      </w:r>
      <w:proofErr w:type="spellStart"/>
      <w:r w:rsidR="00C91226" w:rsidRPr="00D755B5">
        <w:rPr>
          <w:sz w:val="24"/>
          <w:szCs w:val="24"/>
        </w:rPr>
        <w:t>этнонациональной</w:t>
      </w:r>
      <w:proofErr w:type="spellEnd"/>
      <w:r w:rsidR="00C91226" w:rsidRPr="00D755B5">
        <w:rPr>
          <w:sz w:val="24"/>
          <w:szCs w:val="24"/>
        </w:rPr>
        <w:t xml:space="preserve">, </w:t>
      </w:r>
      <w:proofErr w:type="spellStart"/>
      <w:r w:rsidR="00C91226" w:rsidRPr="00D755B5">
        <w:rPr>
          <w:sz w:val="24"/>
          <w:szCs w:val="24"/>
        </w:rPr>
        <w:t>социокультурной</w:t>
      </w:r>
      <w:proofErr w:type="spellEnd"/>
      <w:r w:rsidR="00C91226" w:rsidRPr="00D755B5">
        <w:rPr>
          <w:sz w:val="24"/>
          <w:szCs w:val="24"/>
        </w:rPr>
        <w:t xml:space="preserve"> самоидентификации в окружающем мире; </w:t>
      </w:r>
    </w:p>
    <w:p w:rsidR="00C91226" w:rsidRPr="00D755B5" w:rsidRDefault="0054380D" w:rsidP="0054380D">
      <w:pPr>
        <w:pStyle w:val="3"/>
        <w:numPr>
          <w:ilvl w:val="0"/>
          <w:numId w:val="0"/>
        </w:numPr>
        <w:spacing w:line="240" w:lineRule="auto"/>
      </w:pPr>
      <w:r w:rsidRPr="00D755B5">
        <w:t>- формировать умение</w:t>
      </w:r>
      <w:r w:rsidR="00C91226" w:rsidRPr="00D755B5">
        <w:t xml:space="preserve"> применять исторические знания для осмысления сущности современных общественных явлений, жизни в современном поликультурном, </w:t>
      </w:r>
      <w:proofErr w:type="spellStart"/>
      <w:r w:rsidR="00C91226" w:rsidRPr="00D755B5">
        <w:t>полиэтническом</w:t>
      </w:r>
      <w:proofErr w:type="spellEnd"/>
      <w:r w:rsidR="00C91226" w:rsidRPr="00D755B5">
        <w:t xml:space="preserve"> и </w:t>
      </w:r>
      <w:proofErr w:type="spellStart"/>
      <w:r w:rsidR="00C91226" w:rsidRPr="00D755B5">
        <w:t>многоконфессиональном</w:t>
      </w:r>
      <w:proofErr w:type="spellEnd"/>
      <w:r w:rsidR="00C91226" w:rsidRPr="00D755B5">
        <w:t xml:space="preserve"> мире;</w:t>
      </w:r>
    </w:p>
    <w:p w:rsidR="00C91226" w:rsidRPr="00D755B5" w:rsidRDefault="0054380D" w:rsidP="0054380D">
      <w:pPr>
        <w:pStyle w:val="3"/>
        <w:numPr>
          <w:ilvl w:val="0"/>
          <w:numId w:val="0"/>
        </w:numPr>
        <w:spacing w:line="240" w:lineRule="auto"/>
      </w:pPr>
      <w:r w:rsidRPr="00D755B5">
        <w:t>- создавать  условия</w:t>
      </w:r>
      <w:r w:rsidR="00C91226" w:rsidRPr="00D755B5">
        <w:t xml:space="preserve"> для овладения интегрированной системой знаний об истории человечества, при особом внимании к месту и роли России во</w:t>
      </w:r>
      <w:r w:rsidRPr="00D755B5">
        <w:t xml:space="preserve"> всемирно-историческом процессе;</w:t>
      </w:r>
    </w:p>
    <w:p w:rsidR="0054380D" w:rsidRPr="00D755B5" w:rsidRDefault="0054380D" w:rsidP="0054380D">
      <w:pPr>
        <w:spacing w:after="0" w:line="240" w:lineRule="auto"/>
        <w:rPr>
          <w:szCs w:val="24"/>
        </w:rPr>
      </w:pPr>
      <w:r w:rsidRPr="00D755B5">
        <w:rPr>
          <w:szCs w:val="24"/>
        </w:rPr>
        <w:lastRenderedPageBreak/>
        <w:t>- воспитывать уважение к историческому наследию народов</w:t>
      </w:r>
      <w:r w:rsidR="00090D54">
        <w:rPr>
          <w:szCs w:val="24"/>
        </w:rPr>
        <w:t xml:space="preserve"> мира и </w:t>
      </w:r>
      <w:r w:rsidRPr="00D755B5">
        <w:rPr>
          <w:szCs w:val="24"/>
        </w:rPr>
        <w:t xml:space="preserve"> России; восприятие традиций исторического диалога, сложившихся в поликультурном, </w:t>
      </w:r>
      <w:proofErr w:type="spellStart"/>
      <w:r w:rsidRPr="00D755B5">
        <w:rPr>
          <w:szCs w:val="24"/>
        </w:rPr>
        <w:t>полиэтническом</w:t>
      </w:r>
      <w:proofErr w:type="spellEnd"/>
      <w:r w:rsidRPr="00D755B5">
        <w:rPr>
          <w:szCs w:val="24"/>
        </w:rPr>
        <w:t xml:space="preserve"> и </w:t>
      </w:r>
      <w:proofErr w:type="spellStart"/>
      <w:r w:rsidRPr="00D755B5">
        <w:rPr>
          <w:szCs w:val="24"/>
        </w:rPr>
        <w:t>многоконфессиональном</w:t>
      </w:r>
      <w:proofErr w:type="spellEnd"/>
      <w:r w:rsidRPr="00D755B5">
        <w:rPr>
          <w:szCs w:val="24"/>
        </w:rPr>
        <w:t xml:space="preserve"> Российском государстве.</w:t>
      </w:r>
    </w:p>
    <w:p w:rsidR="00C91226" w:rsidRDefault="00C91226" w:rsidP="0054380D">
      <w:pPr>
        <w:pStyle w:val="a6"/>
        <w:spacing w:before="0" w:after="0"/>
        <w:ind w:firstLine="709"/>
        <w:contextualSpacing/>
        <w:jc w:val="both"/>
        <w:rPr>
          <w:b/>
          <w:color w:val="000000"/>
          <w:sz w:val="24"/>
          <w:szCs w:val="24"/>
        </w:rPr>
      </w:pPr>
    </w:p>
    <w:p w:rsidR="00B039DF" w:rsidRPr="00075BD1" w:rsidRDefault="00B039DF" w:rsidP="0054380D">
      <w:pPr>
        <w:pStyle w:val="ParagraphStyle"/>
        <w:jc w:val="both"/>
        <w:rPr>
          <w:rFonts w:ascii="Times New Roman" w:hAnsi="Times New Roman" w:cs="Times New Roman"/>
        </w:rPr>
      </w:pPr>
    </w:p>
    <w:p w:rsidR="00F43BB4" w:rsidRDefault="00B039DF" w:rsidP="0054380D">
      <w:pPr>
        <w:spacing w:after="0" w:line="240" w:lineRule="auto"/>
        <w:ind w:left="567" w:firstLine="425"/>
        <w:jc w:val="center"/>
        <w:rPr>
          <w:b/>
          <w:szCs w:val="24"/>
        </w:rPr>
      </w:pPr>
      <w:r w:rsidRPr="00075BD1">
        <w:rPr>
          <w:b/>
          <w:szCs w:val="24"/>
        </w:rPr>
        <w:t xml:space="preserve"> Преемственность в изучении учебного предмета</w:t>
      </w:r>
    </w:p>
    <w:p w:rsidR="0054380D" w:rsidRPr="0054380D" w:rsidRDefault="0054380D" w:rsidP="0054380D">
      <w:pPr>
        <w:spacing w:after="0" w:line="240" w:lineRule="auto"/>
        <w:ind w:left="567" w:firstLine="425"/>
        <w:jc w:val="center"/>
        <w:rPr>
          <w:b/>
          <w:szCs w:val="24"/>
        </w:rPr>
      </w:pPr>
    </w:p>
    <w:p w:rsidR="00B039DF" w:rsidRPr="003367F5" w:rsidRDefault="003367F5" w:rsidP="003367F5">
      <w:pPr>
        <w:spacing w:after="0" w:line="240" w:lineRule="auto"/>
      </w:pPr>
      <w:r>
        <w:t xml:space="preserve">      Курс «Истори</w:t>
      </w:r>
      <w:r w:rsidR="009F0C9D">
        <w:t>я» в 11  классе  представляет п</w:t>
      </w:r>
      <w:r>
        <w:t>овторительно-обобщающий курс «История России до 1914 г.» углублённого уровня, предполагающий осмысление и применение ранее полученных знаний, умений, а также подготовку к итоговой аттестации по предмету и вступительным испытаниям в вузы.</w:t>
      </w:r>
    </w:p>
    <w:p w:rsidR="00B039DF" w:rsidRDefault="00B039DF" w:rsidP="00B039DF">
      <w:pPr>
        <w:spacing w:after="0" w:line="240" w:lineRule="auto"/>
        <w:ind w:left="567" w:firstLine="425"/>
        <w:jc w:val="center"/>
        <w:rPr>
          <w:b/>
          <w:szCs w:val="24"/>
        </w:rPr>
      </w:pPr>
      <w:r w:rsidRPr="00075BD1">
        <w:rPr>
          <w:b/>
          <w:szCs w:val="24"/>
        </w:rPr>
        <w:t>Учебно-тематический план</w:t>
      </w:r>
    </w:p>
    <w:p w:rsidR="00B039DF" w:rsidRPr="00075BD1" w:rsidRDefault="00B039DF" w:rsidP="00B039DF">
      <w:pPr>
        <w:spacing w:after="0" w:line="240" w:lineRule="auto"/>
        <w:ind w:left="567" w:firstLine="425"/>
        <w:jc w:val="center"/>
        <w:rPr>
          <w:b/>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949"/>
        <w:gridCol w:w="2337"/>
      </w:tblGrid>
      <w:tr w:rsidR="00B039DF" w:rsidRPr="00BD5D4F" w:rsidTr="006B336B">
        <w:tc>
          <w:tcPr>
            <w:tcW w:w="1098" w:type="dxa"/>
            <w:shd w:val="clear" w:color="auto" w:fill="auto"/>
          </w:tcPr>
          <w:p w:rsidR="00B039DF" w:rsidRPr="00075BD1" w:rsidRDefault="00B039DF" w:rsidP="00E105E8">
            <w:pPr>
              <w:spacing w:after="0" w:line="240" w:lineRule="auto"/>
              <w:ind w:left="567"/>
              <w:jc w:val="center"/>
              <w:rPr>
                <w:b/>
                <w:szCs w:val="24"/>
              </w:rPr>
            </w:pPr>
            <w:r w:rsidRPr="00075BD1">
              <w:rPr>
                <w:b/>
                <w:szCs w:val="24"/>
              </w:rPr>
              <w:t>№</w:t>
            </w:r>
          </w:p>
        </w:tc>
        <w:tc>
          <w:tcPr>
            <w:tcW w:w="5949" w:type="dxa"/>
            <w:shd w:val="clear" w:color="auto" w:fill="auto"/>
          </w:tcPr>
          <w:p w:rsidR="00B039DF" w:rsidRPr="00BD5D4F" w:rsidRDefault="00B039DF" w:rsidP="00BD5D4F">
            <w:pPr>
              <w:spacing w:after="0" w:line="240" w:lineRule="auto"/>
              <w:ind w:left="567"/>
              <w:jc w:val="center"/>
              <w:rPr>
                <w:b/>
                <w:szCs w:val="24"/>
              </w:rPr>
            </w:pPr>
            <w:r w:rsidRPr="00BD5D4F">
              <w:rPr>
                <w:b/>
                <w:szCs w:val="24"/>
              </w:rPr>
              <w:t>Наименование разделов и тем</w:t>
            </w:r>
          </w:p>
        </w:tc>
        <w:tc>
          <w:tcPr>
            <w:tcW w:w="2337" w:type="dxa"/>
            <w:shd w:val="clear" w:color="auto" w:fill="auto"/>
          </w:tcPr>
          <w:p w:rsidR="00B039DF" w:rsidRPr="00BD5D4F" w:rsidRDefault="00B039DF" w:rsidP="00BD5D4F">
            <w:pPr>
              <w:spacing w:after="0" w:line="240" w:lineRule="auto"/>
              <w:ind w:left="567"/>
              <w:jc w:val="center"/>
              <w:rPr>
                <w:b/>
                <w:szCs w:val="24"/>
              </w:rPr>
            </w:pPr>
            <w:r w:rsidRPr="00BD5D4F">
              <w:rPr>
                <w:b/>
                <w:szCs w:val="24"/>
              </w:rPr>
              <w:t>Всего часов</w:t>
            </w:r>
          </w:p>
        </w:tc>
      </w:tr>
      <w:tr w:rsidR="005949C7" w:rsidRPr="00BD5D4F" w:rsidTr="006B336B">
        <w:tc>
          <w:tcPr>
            <w:tcW w:w="1098" w:type="dxa"/>
            <w:shd w:val="clear" w:color="auto" w:fill="auto"/>
          </w:tcPr>
          <w:p w:rsidR="005949C7" w:rsidRPr="00090D54" w:rsidRDefault="005949C7" w:rsidP="005949C7">
            <w:pPr>
              <w:spacing w:after="0" w:line="240" w:lineRule="auto"/>
              <w:ind w:left="567"/>
              <w:jc w:val="center"/>
              <w:rPr>
                <w:szCs w:val="24"/>
              </w:rPr>
            </w:pPr>
            <w:r w:rsidRPr="00090D54">
              <w:rPr>
                <w:szCs w:val="24"/>
              </w:rPr>
              <w:t>1</w:t>
            </w:r>
          </w:p>
        </w:tc>
        <w:tc>
          <w:tcPr>
            <w:tcW w:w="5949" w:type="dxa"/>
            <w:shd w:val="clear" w:color="auto" w:fill="auto"/>
          </w:tcPr>
          <w:p w:rsidR="005949C7" w:rsidRPr="00633B2D" w:rsidRDefault="003367F5" w:rsidP="005949C7">
            <w:pPr>
              <w:spacing w:after="0" w:line="240" w:lineRule="auto"/>
              <w:rPr>
                <w:szCs w:val="24"/>
              </w:rPr>
            </w:pPr>
            <w:r w:rsidRPr="003367F5">
              <w:rPr>
                <w:szCs w:val="24"/>
              </w:rPr>
              <w:t>От Древней Руси к Российскому государству</w:t>
            </w:r>
          </w:p>
        </w:tc>
        <w:tc>
          <w:tcPr>
            <w:tcW w:w="2337" w:type="dxa"/>
            <w:shd w:val="clear" w:color="auto" w:fill="auto"/>
          </w:tcPr>
          <w:p w:rsidR="005949C7" w:rsidRPr="00BD5D4F" w:rsidRDefault="000A1427" w:rsidP="005949C7">
            <w:pPr>
              <w:spacing w:after="0" w:line="240" w:lineRule="auto"/>
              <w:ind w:left="567"/>
              <w:jc w:val="center"/>
              <w:rPr>
                <w:szCs w:val="24"/>
              </w:rPr>
            </w:pPr>
            <w:r>
              <w:rPr>
                <w:szCs w:val="24"/>
              </w:rPr>
              <w:t>24</w:t>
            </w:r>
          </w:p>
        </w:tc>
      </w:tr>
      <w:tr w:rsidR="005949C7" w:rsidRPr="00BD5D4F" w:rsidTr="006B336B">
        <w:tc>
          <w:tcPr>
            <w:tcW w:w="1098" w:type="dxa"/>
            <w:shd w:val="clear" w:color="auto" w:fill="auto"/>
          </w:tcPr>
          <w:p w:rsidR="005949C7" w:rsidRPr="00090D54" w:rsidRDefault="005949C7" w:rsidP="00090D54">
            <w:pPr>
              <w:spacing w:after="0" w:line="240" w:lineRule="auto"/>
              <w:ind w:left="567"/>
              <w:jc w:val="center"/>
              <w:rPr>
                <w:szCs w:val="24"/>
              </w:rPr>
            </w:pPr>
            <w:r w:rsidRPr="00090D54">
              <w:rPr>
                <w:szCs w:val="24"/>
              </w:rPr>
              <w:t>2</w:t>
            </w:r>
          </w:p>
        </w:tc>
        <w:tc>
          <w:tcPr>
            <w:tcW w:w="5949" w:type="dxa"/>
            <w:shd w:val="clear" w:color="auto" w:fill="auto"/>
          </w:tcPr>
          <w:p w:rsidR="005949C7" w:rsidRPr="003367F5" w:rsidRDefault="003367F5" w:rsidP="003367F5">
            <w:pPr>
              <w:spacing w:after="0" w:line="240" w:lineRule="auto"/>
              <w:rPr>
                <w:szCs w:val="24"/>
              </w:rPr>
            </w:pPr>
            <w:r>
              <w:rPr>
                <w:szCs w:val="24"/>
              </w:rPr>
              <w:t xml:space="preserve">Россия в XVI—XVII вв.: </w:t>
            </w:r>
            <w:r w:rsidRPr="003367F5">
              <w:rPr>
                <w:szCs w:val="24"/>
              </w:rPr>
              <w:t>от Великого княжества к Царству</w:t>
            </w:r>
          </w:p>
        </w:tc>
        <w:tc>
          <w:tcPr>
            <w:tcW w:w="2337" w:type="dxa"/>
            <w:shd w:val="clear" w:color="auto" w:fill="auto"/>
          </w:tcPr>
          <w:p w:rsidR="005949C7" w:rsidRPr="00BD5D4F" w:rsidRDefault="000A1427" w:rsidP="00090D54">
            <w:pPr>
              <w:spacing w:after="0" w:line="240" w:lineRule="auto"/>
              <w:ind w:left="567"/>
              <w:jc w:val="center"/>
              <w:rPr>
                <w:szCs w:val="24"/>
              </w:rPr>
            </w:pPr>
            <w:r>
              <w:rPr>
                <w:szCs w:val="24"/>
              </w:rPr>
              <w:t>17</w:t>
            </w:r>
          </w:p>
        </w:tc>
      </w:tr>
      <w:tr w:rsidR="005949C7" w:rsidRPr="00BD5D4F" w:rsidTr="006B336B">
        <w:tc>
          <w:tcPr>
            <w:tcW w:w="1098" w:type="dxa"/>
            <w:shd w:val="clear" w:color="auto" w:fill="auto"/>
          </w:tcPr>
          <w:p w:rsidR="005949C7" w:rsidRPr="00090D54" w:rsidRDefault="005949C7" w:rsidP="00090D54">
            <w:pPr>
              <w:spacing w:after="0" w:line="240" w:lineRule="auto"/>
              <w:ind w:left="567"/>
              <w:jc w:val="center"/>
              <w:rPr>
                <w:szCs w:val="24"/>
              </w:rPr>
            </w:pPr>
            <w:r w:rsidRPr="00090D54">
              <w:rPr>
                <w:szCs w:val="24"/>
              </w:rPr>
              <w:t>3</w:t>
            </w:r>
          </w:p>
        </w:tc>
        <w:tc>
          <w:tcPr>
            <w:tcW w:w="5949" w:type="dxa"/>
            <w:shd w:val="clear" w:color="auto" w:fill="auto"/>
          </w:tcPr>
          <w:p w:rsidR="005949C7" w:rsidRPr="00633B2D" w:rsidRDefault="003367F5" w:rsidP="003367F5">
            <w:pPr>
              <w:spacing w:after="0" w:line="240" w:lineRule="auto"/>
              <w:rPr>
                <w:szCs w:val="24"/>
              </w:rPr>
            </w:pPr>
            <w:r w:rsidRPr="003367F5">
              <w:rPr>
                <w:szCs w:val="24"/>
              </w:rPr>
              <w:t>Р</w:t>
            </w:r>
            <w:r>
              <w:rPr>
                <w:szCs w:val="24"/>
              </w:rPr>
              <w:t xml:space="preserve">оссия в конце XVII—XVIII веках: </w:t>
            </w:r>
            <w:r w:rsidRPr="003367F5">
              <w:rPr>
                <w:szCs w:val="24"/>
              </w:rPr>
              <w:t>от Царства к Империи</w:t>
            </w:r>
          </w:p>
        </w:tc>
        <w:tc>
          <w:tcPr>
            <w:tcW w:w="2337" w:type="dxa"/>
            <w:shd w:val="clear" w:color="auto" w:fill="auto"/>
          </w:tcPr>
          <w:p w:rsidR="005949C7" w:rsidRDefault="000A1427" w:rsidP="00090D54">
            <w:pPr>
              <w:spacing w:after="0" w:line="240" w:lineRule="auto"/>
              <w:ind w:left="567"/>
              <w:jc w:val="center"/>
              <w:rPr>
                <w:szCs w:val="24"/>
              </w:rPr>
            </w:pPr>
            <w:r>
              <w:rPr>
                <w:szCs w:val="24"/>
              </w:rPr>
              <w:t>22</w:t>
            </w:r>
          </w:p>
        </w:tc>
      </w:tr>
      <w:tr w:rsidR="005949C7" w:rsidRPr="00BD5D4F" w:rsidTr="006B336B">
        <w:tc>
          <w:tcPr>
            <w:tcW w:w="1098" w:type="dxa"/>
            <w:shd w:val="clear" w:color="auto" w:fill="auto"/>
          </w:tcPr>
          <w:p w:rsidR="005949C7" w:rsidRPr="00090D54" w:rsidRDefault="005949C7" w:rsidP="00090D54">
            <w:pPr>
              <w:spacing w:after="0" w:line="240" w:lineRule="auto"/>
              <w:ind w:left="567"/>
              <w:jc w:val="center"/>
              <w:rPr>
                <w:szCs w:val="24"/>
              </w:rPr>
            </w:pPr>
            <w:r w:rsidRPr="00090D54">
              <w:rPr>
                <w:szCs w:val="24"/>
              </w:rPr>
              <w:t>4</w:t>
            </w:r>
          </w:p>
        </w:tc>
        <w:tc>
          <w:tcPr>
            <w:tcW w:w="5949" w:type="dxa"/>
            <w:shd w:val="clear" w:color="auto" w:fill="auto"/>
          </w:tcPr>
          <w:p w:rsidR="005949C7" w:rsidRDefault="003367F5" w:rsidP="00090D54">
            <w:pPr>
              <w:spacing w:after="0" w:line="240" w:lineRule="auto"/>
              <w:rPr>
                <w:szCs w:val="24"/>
              </w:rPr>
            </w:pPr>
            <w:r w:rsidRPr="003367F5">
              <w:rPr>
                <w:szCs w:val="24"/>
              </w:rPr>
              <w:t xml:space="preserve">Российская империя в XIX — начале XX </w:t>
            </w:r>
            <w:proofErr w:type="gramStart"/>
            <w:r w:rsidRPr="003367F5">
              <w:rPr>
                <w:szCs w:val="24"/>
              </w:rPr>
              <w:t>в</w:t>
            </w:r>
            <w:proofErr w:type="gramEnd"/>
          </w:p>
        </w:tc>
        <w:tc>
          <w:tcPr>
            <w:tcW w:w="2337" w:type="dxa"/>
            <w:shd w:val="clear" w:color="auto" w:fill="auto"/>
          </w:tcPr>
          <w:p w:rsidR="005949C7" w:rsidRDefault="000A1427" w:rsidP="00090D54">
            <w:pPr>
              <w:spacing w:after="0" w:line="240" w:lineRule="auto"/>
              <w:ind w:left="567"/>
              <w:jc w:val="center"/>
              <w:rPr>
                <w:szCs w:val="24"/>
              </w:rPr>
            </w:pPr>
            <w:r>
              <w:rPr>
                <w:szCs w:val="24"/>
              </w:rPr>
              <w:t>64</w:t>
            </w:r>
          </w:p>
        </w:tc>
      </w:tr>
      <w:tr w:rsidR="000A1427" w:rsidRPr="00BD5D4F" w:rsidTr="006B336B">
        <w:tc>
          <w:tcPr>
            <w:tcW w:w="1098" w:type="dxa"/>
            <w:shd w:val="clear" w:color="auto" w:fill="auto"/>
          </w:tcPr>
          <w:p w:rsidR="000A1427" w:rsidRPr="00090D54" w:rsidRDefault="000A1427" w:rsidP="00090D54">
            <w:pPr>
              <w:spacing w:after="0" w:line="240" w:lineRule="auto"/>
              <w:ind w:left="567"/>
              <w:jc w:val="center"/>
              <w:rPr>
                <w:szCs w:val="24"/>
              </w:rPr>
            </w:pPr>
            <w:r>
              <w:rPr>
                <w:szCs w:val="24"/>
              </w:rPr>
              <w:t>5</w:t>
            </w:r>
          </w:p>
        </w:tc>
        <w:tc>
          <w:tcPr>
            <w:tcW w:w="5949" w:type="dxa"/>
            <w:shd w:val="clear" w:color="auto" w:fill="auto"/>
          </w:tcPr>
          <w:p w:rsidR="000A1427" w:rsidRPr="003367F5" w:rsidRDefault="000A1427" w:rsidP="00090D54">
            <w:pPr>
              <w:spacing w:after="0" w:line="240" w:lineRule="auto"/>
              <w:rPr>
                <w:szCs w:val="24"/>
              </w:rPr>
            </w:pPr>
            <w:r>
              <w:rPr>
                <w:szCs w:val="24"/>
              </w:rPr>
              <w:t>Повторение</w:t>
            </w:r>
          </w:p>
        </w:tc>
        <w:tc>
          <w:tcPr>
            <w:tcW w:w="2337" w:type="dxa"/>
            <w:shd w:val="clear" w:color="auto" w:fill="auto"/>
          </w:tcPr>
          <w:p w:rsidR="000A1427" w:rsidRDefault="000A1427" w:rsidP="00090D54">
            <w:pPr>
              <w:spacing w:after="0" w:line="240" w:lineRule="auto"/>
              <w:ind w:left="567"/>
              <w:jc w:val="center"/>
              <w:rPr>
                <w:szCs w:val="24"/>
              </w:rPr>
            </w:pPr>
            <w:r>
              <w:rPr>
                <w:szCs w:val="24"/>
              </w:rPr>
              <w:t>9</w:t>
            </w:r>
          </w:p>
        </w:tc>
      </w:tr>
      <w:tr w:rsidR="005949C7" w:rsidRPr="00BD5D4F" w:rsidTr="006B336B">
        <w:tc>
          <w:tcPr>
            <w:tcW w:w="1098" w:type="dxa"/>
            <w:shd w:val="clear" w:color="auto" w:fill="auto"/>
          </w:tcPr>
          <w:p w:rsidR="005949C7" w:rsidRPr="00075BD1" w:rsidRDefault="005949C7" w:rsidP="00E105E8">
            <w:pPr>
              <w:spacing w:after="0" w:line="240" w:lineRule="auto"/>
              <w:ind w:left="567"/>
              <w:jc w:val="center"/>
              <w:rPr>
                <w:b/>
                <w:szCs w:val="24"/>
              </w:rPr>
            </w:pPr>
          </w:p>
        </w:tc>
        <w:tc>
          <w:tcPr>
            <w:tcW w:w="5949" w:type="dxa"/>
            <w:shd w:val="clear" w:color="auto" w:fill="auto"/>
          </w:tcPr>
          <w:p w:rsidR="005949C7" w:rsidRPr="00DC14A8" w:rsidRDefault="005949C7" w:rsidP="00BD5D4F">
            <w:pPr>
              <w:spacing w:after="0" w:line="240" w:lineRule="auto"/>
              <w:ind w:left="567"/>
              <w:jc w:val="center"/>
              <w:rPr>
                <w:szCs w:val="24"/>
              </w:rPr>
            </w:pPr>
            <w:r w:rsidRPr="00DC14A8">
              <w:rPr>
                <w:szCs w:val="24"/>
              </w:rPr>
              <w:t>Итого:</w:t>
            </w:r>
          </w:p>
        </w:tc>
        <w:tc>
          <w:tcPr>
            <w:tcW w:w="2337" w:type="dxa"/>
            <w:shd w:val="clear" w:color="auto" w:fill="auto"/>
          </w:tcPr>
          <w:p w:rsidR="005949C7" w:rsidRPr="00BD5D4F" w:rsidRDefault="005949C7" w:rsidP="00BD5D4F">
            <w:pPr>
              <w:spacing w:after="0" w:line="240" w:lineRule="auto"/>
              <w:ind w:left="567"/>
              <w:jc w:val="center"/>
              <w:rPr>
                <w:szCs w:val="24"/>
              </w:rPr>
            </w:pPr>
            <w:r>
              <w:rPr>
                <w:szCs w:val="24"/>
              </w:rPr>
              <w:t xml:space="preserve">136 </w:t>
            </w:r>
            <w:r w:rsidRPr="00BD5D4F">
              <w:rPr>
                <w:szCs w:val="24"/>
              </w:rPr>
              <w:t xml:space="preserve"> час</w:t>
            </w:r>
            <w:r>
              <w:rPr>
                <w:szCs w:val="24"/>
              </w:rPr>
              <w:t>ов</w:t>
            </w:r>
          </w:p>
        </w:tc>
      </w:tr>
    </w:tbl>
    <w:p w:rsidR="00B039DF" w:rsidRDefault="00B039DF" w:rsidP="00B039DF">
      <w:pPr>
        <w:spacing w:after="0" w:line="240" w:lineRule="auto"/>
        <w:ind w:left="567" w:firstLine="425"/>
        <w:rPr>
          <w:bCs/>
          <w:szCs w:val="24"/>
        </w:rPr>
      </w:pPr>
    </w:p>
    <w:p w:rsidR="005949C7" w:rsidRPr="00075BD1" w:rsidRDefault="005949C7" w:rsidP="005949C7">
      <w:pPr>
        <w:spacing w:after="0" w:line="240" w:lineRule="auto"/>
        <w:ind w:left="567" w:firstLine="425"/>
        <w:jc w:val="center"/>
        <w:rPr>
          <w:b/>
          <w:szCs w:val="24"/>
        </w:rPr>
      </w:pPr>
      <w:r w:rsidRPr="00075BD1">
        <w:rPr>
          <w:b/>
          <w:szCs w:val="24"/>
        </w:rPr>
        <w:t>Характеристика класса</w:t>
      </w:r>
    </w:p>
    <w:p w:rsidR="00090D54" w:rsidRPr="003955E5" w:rsidRDefault="00090D54" w:rsidP="00090D54">
      <w:pPr>
        <w:spacing w:after="0" w:line="240" w:lineRule="auto"/>
        <w:ind w:firstLine="567"/>
        <w:jc w:val="both"/>
        <w:rPr>
          <w:szCs w:val="24"/>
        </w:rPr>
      </w:pPr>
      <w:r w:rsidRPr="003955E5">
        <w:rPr>
          <w:szCs w:val="24"/>
        </w:rPr>
        <w:t>В классе</w:t>
      </w:r>
      <w:r>
        <w:rPr>
          <w:color w:val="FF0000"/>
          <w:szCs w:val="24"/>
        </w:rPr>
        <w:t xml:space="preserve"> </w:t>
      </w:r>
      <w:r w:rsidR="003367F5">
        <w:rPr>
          <w:szCs w:val="24"/>
        </w:rPr>
        <w:t>7</w:t>
      </w:r>
      <w:r w:rsidRPr="00165AD8">
        <w:rPr>
          <w:szCs w:val="24"/>
        </w:rPr>
        <w:t xml:space="preserve"> </w:t>
      </w:r>
      <w:r w:rsidRPr="003955E5">
        <w:rPr>
          <w:szCs w:val="24"/>
        </w:rPr>
        <w:t xml:space="preserve">учащихся. </w:t>
      </w:r>
    </w:p>
    <w:p w:rsidR="00090D54" w:rsidRPr="003955E5" w:rsidRDefault="00090D54" w:rsidP="00090D54">
      <w:pPr>
        <w:spacing w:after="0" w:line="240" w:lineRule="auto"/>
        <w:ind w:firstLine="708"/>
        <w:jc w:val="both"/>
        <w:rPr>
          <w:szCs w:val="24"/>
        </w:rPr>
      </w:pPr>
      <w:r w:rsidRPr="003955E5">
        <w:rPr>
          <w:szCs w:val="24"/>
        </w:rPr>
        <w:t xml:space="preserve">По результатам прошлого года успеваемость класс 100%. </w:t>
      </w:r>
      <w:r w:rsidRPr="003324A3">
        <w:rPr>
          <w:szCs w:val="24"/>
        </w:rPr>
        <w:t>Темп работы класса на уроке средний.</w:t>
      </w:r>
      <w:r>
        <w:rPr>
          <w:szCs w:val="24"/>
        </w:rPr>
        <w:t xml:space="preserve">  У</w:t>
      </w:r>
      <w:r w:rsidRPr="003955E5">
        <w:rPr>
          <w:szCs w:val="24"/>
        </w:rPr>
        <w:t>чащихся класса - это дети с хорошим уровнем способностей, они в состоянии освоить программу по предмету. Они отличаются хорошей организованностью, дисциплинированностью, ответственным отношением к выполнению учебных и домашних заданий.</w:t>
      </w:r>
    </w:p>
    <w:p w:rsidR="00B039DF" w:rsidRPr="00075BD1" w:rsidRDefault="00B039DF" w:rsidP="003367F5">
      <w:pPr>
        <w:spacing w:after="0" w:line="240" w:lineRule="auto"/>
        <w:jc w:val="center"/>
        <w:rPr>
          <w:b/>
          <w:szCs w:val="24"/>
        </w:rPr>
      </w:pPr>
      <w:r w:rsidRPr="00075BD1">
        <w:rPr>
          <w:b/>
          <w:szCs w:val="24"/>
        </w:rPr>
        <w:t>Требования к уровню подготовки учащихся</w:t>
      </w:r>
    </w:p>
    <w:p w:rsidR="003367F5" w:rsidRPr="003367F5" w:rsidRDefault="003367F5" w:rsidP="00AE78AD">
      <w:pPr>
        <w:shd w:val="clear" w:color="auto" w:fill="FFFFFF"/>
        <w:spacing w:after="0" w:line="240" w:lineRule="auto"/>
        <w:jc w:val="both"/>
        <w:rPr>
          <w:rFonts w:eastAsia="Times New Roman"/>
          <w:color w:val="000000"/>
          <w:szCs w:val="24"/>
          <w:lang w:eastAsia="ru-RU"/>
        </w:rPr>
      </w:pPr>
      <w:proofErr w:type="gramStart"/>
      <w:r>
        <w:rPr>
          <w:rFonts w:eastAsia="Times New Roman"/>
          <w:color w:val="000000"/>
          <w:szCs w:val="24"/>
          <w:lang w:eastAsia="ru-RU"/>
        </w:rPr>
        <w:t>Обучающи</w:t>
      </w:r>
      <w:r w:rsidR="00AE78AD">
        <w:rPr>
          <w:rFonts w:eastAsia="Times New Roman"/>
          <w:color w:val="000000"/>
          <w:szCs w:val="24"/>
          <w:lang w:eastAsia="ru-RU"/>
        </w:rPr>
        <w:t>е</w:t>
      </w:r>
      <w:r w:rsidR="00090D54" w:rsidRPr="00090D54">
        <w:rPr>
          <w:rFonts w:eastAsia="Times New Roman"/>
          <w:color w:val="000000"/>
          <w:szCs w:val="24"/>
          <w:lang w:eastAsia="ru-RU"/>
        </w:rPr>
        <w:t>ся</w:t>
      </w:r>
      <w:proofErr w:type="gramEnd"/>
      <w:r w:rsidR="00090D54" w:rsidRPr="00090D54">
        <w:rPr>
          <w:rFonts w:eastAsia="Times New Roman"/>
          <w:color w:val="000000"/>
          <w:szCs w:val="24"/>
          <w:lang w:eastAsia="ru-RU"/>
        </w:rPr>
        <w:t xml:space="preserve"> </w:t>
      </w:r>
      <w:r w:rsidR="00090D54" w:rsidRPr="00090D54">
        <w:rPr>
          <w:rFonts w:eastAsia="Times New Roman"/>
          <w:b/>
          <w:color w:val="000000"/>
          <w:szCs w:val="24"/>
          <w:lang w:eastAsia="ru-RU"/>
        </w:rPr>
        <w:t>на базовом уровне</w:t>
      </w:r>
      <w:r>
        <w:rPr>
          <w:rFonts w:eastAsia="Times New Roman"/>
          <w:color w:val="000000"/>
          <w:szCs w:val="24"/>
          <w:lang w:eastAsia="ru-RU"/>
        </w:rPr>
        <w:t xml:space="preserve"> </w:t>
      </w:r>
      <w:r w:rsidRPr="003367F5">
        <w:t xml:space="preserve"> </w:t>
      </w:r>
      <w:r w:rsidRPr="003367F5">
        <w:rPr>
          <w:rFonts w:eastAsia="Times New Roman"/>
          <w:color w:val="000000"/>
          <w:szCs w:val="24"/>
          <w:lang w:eastAsia="ru-RU"/>
        </w:rPr>
        <w:t>научатся:</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xml:space="preserve">— рассматривать </w:t>
      </w:r>
      <w:r>
        <w:rPr>
          <w:rFonts w:eastAsia="Times New Roman"/>
          <w:color w:val="000000"/>
          <w:szCs w:val="24"/>
          <w:lang w:eastAsia="ru-RU"/>
        </w:rPr>
        <w:t xml:space="preserve">историю России как неотъемлемую </w:t>
      </w:r>
      <w:r w:rsidRPr="003367F5">
        <w:rPr>
          <w:rFonts w:eastAsia="Times New Roman"/>
          <w:color w:val="000000"/>
          <w:szCs w:val="24"/>
          <w:lang w:eastAsia="ru-RU"/>
        </w:rPr>
        <w:t>часть мирового исторического процесса;</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определять последовательность и длительность исторических событий, явлений, процессов;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характеризовать место, обстоятельства, участников,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результаты важнейших исторических событий;</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представлять культурное наследие России и других</w:t>
      </w:r>
      <w:r>
        <w:rPr>
          <w:rFonts w:eastAsia="Times New Roman"/>
          <w:color w:val="000000"/>
          <w:szCs w:val="24"/>
          <w:lang w:eastAsia="ru-RU"/>
        </w:rPr>
        <w:t xml:space="preserve"> </w:t>
      </w:r>
      <w:r w:rsidRPr="003367F5">
        <w:rPr>
          <w:rFonts w:eastAsia="Times New Roman"/>
          <w:color w:val="000000"/>
          <w:szCs w:val="24"/>
          <w:lang w:eastAsia="ru-RU"/>
        </w:rPr>
        <w:t>стран;</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работать с историческими документами;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сравнивать различные исторические документы, давать им общую характеристику;</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критически анализировать информацию из различных источников;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соотносить иллюстративный материал с историческими событиями, явлениями, процессами, персоналиями;</w:t>
      </w:r>
    </w:p>
    <w:p w:rsidR="003367F5" w:rsidRPr="003367F5" w:rsidRDefault="003367F5" w:rsidP="00AE78AD">
      <w:pPr>
        <w:shd w:val="clear" w:color="auto" w:fill="FFFFFF"/>
        <w:spacing w:after="0" w:line="240" w:lineRule="auto"/>
        <w:ind w:firstLine="360"/>
        <w:jc w:val="both"/>
        <w:rPr>
          <w:rFonts w:eastAsia="Times New Roman"/>
          <w:color w:val="000000"/>
          <w:szCs w:val="24"/>
          <w:lang w:eastAsia="ru-RU"/>
        </w:rPr>
      </w:pPr>
      <w:r w:rsidRPr="003367F5">
        <w:rPr>
          <w:rFonts w:eastAsia="Times New Roman"/>
          <w:color w:val="000000"/>
          <w:szCs w:val="24"/>
          <w:lang w:eastAsia="ru-RU"/>
        </w:rPr>
        <w:t>— использовать статистическую (информационную) таблицу, график, диаграмму как источники информации;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использовать аудиовизуальный ряд как источник информации;</w:t>
      </w:r>
    </w:p>
    <w:p w:rsidR="00090D54"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xml:space="preserve">— составлять описание исторических объектов и памятников на основе текста, иллюстраций, макетов, </w:t>
      </w:r>
      <w:proofErr w:type="spellStart"/>
      <w:r w:rsidRPr="003367F5">
        <w:rPr>
          <w:rFonts w:eastAsia="Times New Roman"/>
          <w:color w:val="000000"/>
          <w:szCs w:val="24"/>
          <w:lang w:eastAsia="ru-RU"/>
        </w:rPr>
        <w:t>интернетресур</w:t>
      </w:r>
      <w:r>
        <w:rPr>
          <w:rFonts w:eastAsia="Times New Roman"/>
          <w:color w:val="000000"/>
          <w:szCs w:val="24"/>
          <w:lang w:eastAsia="ru-RU"/>
        </w:rPr>
        <w:t>сов</w:t>
      </w:r>
      <w:proofErr w:type="spellEnd"/>
      <w:r>
        <w:rPr>
          <w:rFonts w:eastAsia="Times New Roman"/>
          <w:color w:val="000000"/>
          <w:szCs w:val="24"/>
          <w:lang w:eastAsia="ru-RU"/>
        </w:rPr>
        <w:t>;</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работать с хронол</w:t>
      </w:r>
      <w:r>
        <w:rPr>
          <w:rFonts w:eastAsia="Times New Roman"/>
          <w:color w:val="000000"/>
          <w:szCs w:val="24"/>
          <w:lang w:eastAsia="ru-RU"/>
        </w:rPr>
        <w:t xml:space="preserve">огическими таблицами, картами и </w:t>
      </w:r>
      <w:r w:rsidRPr="003367F5">
        <w:rPr>
          <w:rFonts w:eastAsia="Times New Roman"/>
          <w:color w:val="000000"/>
          <w:szCs w:val="24"/>
          <w:lang w:eastAsia="ru-RU"/>
        </w:rPr>
        <w:t>схемами, читать легенду исторической карты;</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владеть основной современной терминологией исторической науки, предусмотренной программой;</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демонстрировать уме</w:t>
      </w:r>
      <w:r>
        <w:rPr>
          <w:rFonts w:eastAsia="Times New Roman"/>
          <w:color w:val="000000"/>
          <w:szCs w:val="24"/>
          <w:lang w:eastAsia="ru-RU"/>
        </w:rPr>
        <w:t xml:space="preserve">ние вести диалог, участвовать в </w:t>
      </w:r>
      <w:r w:rsidRPr="003367F5">
        <w:rPr>
          <w:rFonts w:eastAsia="Times New Roman"/>
          <w:color w:val="000000"/>
          <w:szCs w:val="24"/>
          <w:lang w:eastAsia="ru-RU"/>
        </w:rPr>
        <w:t>дискуссии на историческую тему;</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lastRenderedPageBreak/>
        <w:t>— оценивать роль л</w:t>
      </w:r>
      <w:r>
        <w:rPr>
          <w:rFonts w:eastAsia="Times New Roman"/>
          <w:color w:val="000000"/>
          <w:szCs w:val="24"/>
          <w:lang w:eastAsia="ru-RU"/>
        </w:rPr>
        <w:t xml:space="preserve">ичности в отечественной истории </w:t>
      </w:r>
      <w:r w:rsidRPr="003367F5">
        <w:rPr>
          <w:rFonts w:eastAsia="Times New Roman"/>
          <w:color w:val="000000"/>
          <w:szCs w:val="24"/>
          <w:lang w:eastAsia="ru-RU"/>
        </w:rPr>
        <w:t xml:space="preserve">ХХ </w:t>
      </w:r>
      <w:proofErr w:type="gramStart"/>
      <w:r w:rsidRPr="003367F5">
        <w:rPr>
          <w:rFonts w:eastAsia="Times New Roman"/>
          <w:color w:val="000000"/>
          <w:szCs w:val="24"/>
          <w:lang w:eastAsia="ru-RU"/>
        </w:rPr>
        <w:t>в</w:t>
      </w:r>
      <w:proofErr w:type="gramEnd"/>
      <w:r w:rsidRPr="003367F5">
        <w:rPr>
          <w:rFonts w:eastAsia="Times New Roman"/>
          <w:color w:val="000000"/>
          <w:szCs w:val="24"/>
          <w:lang w:eastAsia="ru-RU"/>
        </w:rPr>
        <w:t>.;</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ориентироваться в дискуссионных вопросах российской истории ХХ в. и существующих в науке их современных версиях и трактовках.</w:t>
      </w:r>
    </w:p>
    <w:p w:rsidR="003367F5" w:rsidRPr="00E561EA" w:rsidRDefault="003367F5" w:rsidP="00AE78AD">
      <w:pPr>
        <w:shd w:val="clear" w:color="auto" w:fill="FFFFFF"/>
        <w:spacing w:after="0" w:line="240" w:lineRule="auto"/>
        <w:ind w:firstLine="708"/>
        <w:jc w:val="both"/>
        <w:rPr>
          <w:rFonts w:eastAsia="Times New Roman"/>
          <w:b/>
          <w:bCs/>
          <w:color w:val="000000"/>
          <w:szCs w:val="24"/>
          <w:lang w:eastAsia="ru-RU"/>
        </w:rPr>
      </w:pPr>
      <w:r w:rsidRPr="00E561EA">
        <w:rPr>
          <w:rFonts w:eastAsia="Times New Roman"/>
          <w:b/>
          <w:bCs/>
          <w:color w:val="000000"/>
          <w:szCs w:val="24"/>
          <w:lang w:eastAsia="ru-RU"/>
        </w:rPr>
        <w:t>Ученики на углублённом уровне научатся:</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xml:space="preserve">— владеть системными историческими знаниями, служащими основой для </w:t>
      </w:r>
      <w:r>
        <w:rPr>
          <w:rFonts w:eastAsia="Times New Roman"/>
          <w:color w:val="000000"/>
          <w:szCs w:val="24"/>
          <w:lang w:eastAsia="ru-RU"/>
        </w:rPr>
        <w:t xml:space="preserve">понимания места и роли России в </w:t>
      </w:r>
      <w:r w:rsidRPr="003367F5">
        <w:rPr>
          <w:rFonts w:eastAsia="Times New Roman"/>
          <w:color w:val="000000"/>
          <w:szCs w:val="24"/>
          <w:lang w:eastAsia="ru-RU"/>
        </w:rPr>
        <w:t>мировой истории, соотнесения (синхронизации) событий</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и процессов всемирной, национальной и региональной/локальной истории;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характеризовать</w:t>
      </w:r>
      <w:r>
        <w:rPr>
          <w:rFonts w:eastAsia="Times New Roman"/>
          <w:color w:val="000000"/>
          <w:szCs w:val="24"/>
          <w:lang w:eastAsia="ru-RU"/>
        </w:rPr>
        <w:t xml:space="preserve"> особенности исторического пути </w:t>
      </w:r>
      <w:r w:rsidRPr="003367F5">
        <w:rPr>
          <w:rFonts w:eastAsia="Times New Roman"/>
          <w:color w:val="000000"/>
          <w:szCs w:val="24"/>
          <w:lang w:eastAsia="ru-RU"/>
        </w:rPr>
        <w:t>России, её роль в мировом сообществе;</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определять исторические предпосылки, условия, место и время создания исторических документов;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определять причинно-следственные, пространственные, временные связи между важнейшими событиями (явлениями, процессами);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различать в исторической информации факты и мнения, исторические описания и исторические объяснения;</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находить и правильно использовать картографические источники для реко</w:t>
      </w:r>
      <w:r>
        <w:rPr>
          <w:rFonts w:eastAsia="Times New Roman"/>
          <w:color w:val="000000"/>
          <w:szCs w:val="24"/>
          <w:lang w:eastAsia="ru-RU"/>
        </w:rPr>
        <w:t xml:space="preserve">нструкции исторических событий, </w:t>
      </w:r>
      <w:r w:rsidRPr="003367F5">
        <w:rPr>
          <w:rFonts w:eastAsia="Times New Roman"/>
          <w:color w:val="000000"/>
          <w:szCs w:val="24"/>
          <w:lang w:eastAsia="ru-RU"/>
        </w:rPr>
        <w:t>привязки их к конкретному месту и времени;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презентовать историческую информацию в виде таблиц, схем, графиков;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раскрывать сущность дискуссионных, «трудных» вопросов истории России, оп</w:t>
      </w:r>
      <w:r>
        <w:rPr>
          <w:rFonts w:eastAsia="Times New Roman"/>
          <w:color w:val="000000"/>
          <w:szCs w:val="24"/>
          <w:lang w:eastAsia="ru-RU"/>
        </w:rPr>
        <w:t xml:space="preserve">ределять и аргументировать своё </w:t>
      </w:r>
      <w:r w:rsidRPr="003367F5">
        <w:rPr>
          <w:rFonts w:eastAsia="Times New Roman"/>
          <w:color w:val="000000"/>
          <w:szCs w:val="24"/>
          <w:lang w:eastAsia="ru-RU"/>
        </w:rPr>
        <w:t>отношение к различным версиям, оценкам исторических</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событий и деятельности личностей на основе представлений о достижениях историографии;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xml:space="preserve">— соотносить и оценивать исторические события локальной, региональной, общероссийской и мировой истории ХХ </w:t>
      </w:r>
      <w:proofErr w:type="gramStart"/>
      <w:r w:rsidRPr="003367F5">
        <w:rPr>
          <w:rFonts w:eastAsia="Times New Roman"/>
          <w:color w:val="000000"/>
          <w:szCs w:val="24"/>
          <w:lang w:eastAsia="ru-RU"/>
        </w:rPr>
        <w:t>в</w:t>
      </w:r>
      <w:proofErr w:type="gramEnd"/>
      <w:r w:rsidRPr="003367F5">
        <w:rPr>
          <w:rFonts w:eastAsia="Times New Roman"/>
          <w:color w:val="000000"/>
          <w:szCs w:val="24"/>
          <w:lang w:eastAsia="ru-RU"/>
        </w:rPr>
        <w:t>.;</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xml:space="preserve">— с опорой на факты, приведённые в учебной и </w:t>
      </w:r>
      <w:proofErr w:type="spellStart"/>
      <w:r w:rsidRPr="003367F5">
        <w:rPr>
          <w:rFonts w:eastAsia="Times New Roman"/>
          <w:color w:val="000000"/>
          <w:szCs w:val="24"/>
          <w:lang w:eastAsia="ru-RU"/>
        </w:rPr>
        <w:t>научнопопулярной</w:t>
      </w:r>
      <w:proofErr w:type="spellEnd"/>
      <w:r w:rsidRPr="003367F5">
        <w:rPr>
          <w:rFonts w:eastAsia="Times New Roman"/>
          <w:color w:val="000000"/>
          <w:szCs w:val="24"/>
          <w:lang w:eastAsia="ru-RU"/>
        </w:rPr>
        <w:t xml:space="preserve"> литературе, обосновывать собственную точку зрения на основные события истории России Новейшего времени;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применять приёмы самостоятельного поиска и критического анализа историко-социальной информации, её систематизации и представления в различных знаковых системах;</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на основе комплексного использования энциклопедий, справочников изучать биографии политических деят</w:t>
      </w:r>
      <w:r>
        <w:rPr>
          <w:rFonts w:eastAsia="Times New Roman"/>
          <w:color w:val="000000"/>
          <w:szCs w:val="24"/>
          <w:lang w:eastAsia="ru-RU"/>
        </w:rPr>
        <w:t>елей, дипломатов, полководцев;</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объяснять, в чём состояли мотивы, цели и результаты деятельности истори</w:t>
      </w:r>
      <w:r>
        <w:rPr>
          <w:rFonts w:eastAsia="Times New Roman"/>
          <w:color w:val="000000"/>
          <w:szCs w:val="24"/>
          <w:lang w:eastAsia="ru-RU"/>
        </w:rPr>
        <w:t xml:space="preserve">ческих личностей и политических </w:t>
      </w:r>
      <w:r w:rsidRPr="003367F5">
        <w:rPr>
          <w:rFonts w:eastAsia="Times New Roman"/>
          <w:color w:val="000000"/>
          <w:szCs w:val="24"/>
          <w:lang w:eastAsia="ru-RU"/>
        </w:rPr>
        <w:t>групп в истории;</w:t>
      </w:r>
    </w:p>
    <w:p w:rsidR="003367F5" w:rsidRP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на основе вещественных данных, полученных в результате исследовательских раскопок, самостоятельно анализировать полученные данные и приходить к конкретным результатам;</w:t>
      </w:r>
    </w:p>
    <w:p w:rsidR="003367F5" w:rsidRDefault="003367F5" w:rsidP="00AE78AD">
      <w:pPr>
        <w:shd w:val="clear" w:color="auto" w:fill="FFFFFF"/>
        <w:spacing w:after="0" w:line="240" w:lineRule="auto"/>
        <w:jc w:val="both"/>
        <w:rPr>
          <w:rFonts w:eastAsia="Times New Roman"/>
          <w:color w:val="000000"/>
          <w:szCs w:val="24"/>
          <w:lang w:eastAsia="ru-RU"/>
        </w:rPr>
      </w:pPr>
      <w:r w:rsidRPr="003367F5">
        <w:rPr>
          <w:rFonts w:eastAsia="Times New Roman"/>
          <w:color w:val="000000"/>
          <w:szCs w:val="24"/>
          <w:lang w:eastAsia="ru-RU"/>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3367F5" w:rsidRDefault="003367F5" w:rsidP="00AE78AD">
      <w:pPr>
        <w:shd w:val="clear" w:color="auto" w:fill="FFFFFF"/>
        <w:spacing w:after="0" w:line="240" w:lineRule="auto"/>
        <w:jc w:val="both"/>
        <w:rPr>
          <w:rFonts w:eastAsia="Times New Roman"/>
          <w:color w:val="000000"/>
          <w:szCs w:val="24"/>
          <w:lang w:eastAsia="ru-RU"/>
        </w:rPr>
      </w:pPr>
    </w:p>
    <w:p w:rsidR="000C4B00" w:rsidRDefault="000C4B00" w:rsidP="00AE78AD">
      <w:pPr>
        <w:shd w:val="clear" w:color="auto" w:fill="FFFFFF"/>
        <w:autoSpaceDE w:val="0"/>
        <w:autoSpaceDN w:val="0"/>
        <w:adjustRightInd w:val="0"/>
        <w:spacing w:after="0" w:line="240" w:lineRule="auto"/>
        <w:rPr>
          <w:rFonts w:eastAsia="Times New Roman"/>
          <w:b/>
          <w:iCs/>
          <w:szCs w:val="24"/>
        </w:rPr>
      </w:pPr>
      <w:bookmarkStart w:id="0" w:name="dst100458"/>
      <w:bookmarkEnd w:id="0"/>
    </w:p>
    <w:p w:rsidR="000C4B00" w:rsidRDefault="000C4B00"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9A1E56" w:rsidRDefault="009A1E56"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AE78AD" w:rsidRDefault="00AE78AD" w:rsidP="00AE78AD">
      <w:pPr>
        <w:shd w:val="clear" w:color="auto" w:fill="FFFFFF"/>
        <w:autoSpaceDE w:val="0"/>
        <w:autoSpaceDN w:val="0"/>
        <w:adjustRightInd w:val="0"/>
        <w:spacing w:after="0" w:line="240" w:lineRule="auto"/>
        <w:ind w:left="567" w:firstLine="425"/>
        <w:jc w:val="center"/>
        <w:rPr>
          <w:rFonts w:eastAsia="Times New Roman"/>
          <w:b/>
          <w:iCs/>
          <w:szCs w:val="24"/>
        </w:rPr>
      </w:pPr>
    </w:p>
    <w:p w:rsidR="00B039DF" w:rsidRPr="006A0704" w:rsidRDefault="00B039DF" w:rsidP="006F210E">
      <w:pPr>
        <w:shd w:val="clear" w:color="auto" w:fill="FFFFFF"/>
        <w:autoSpaceDE w:val="0"/>
        <w:autoSpaceDN w:val="0"/>
        <w:adjustRightInd w:val="0"/>
        <w:spacing w:after="0" w:line="240" w:lineRule="auto"/>
        <w:ind w:left="567" w:firstLine="425"/>
        <w:jc w:val="center"/>
        <w:rPr>
          <w:rFonts w:eastAsia="Times New Roman"/>
          <w:b/>
          <w:iCs/>
          <w:szCs w:val="24"/>
        </w:rPr>
      </w:pPr>
      <w:r w:rsidRPr="006A0704">
        <w:rPr>
          <w:rFonts w:eastAsia="Times New Roman"/>
          <w:b/>
          <w:iCs/>
          <w:szCs w:val="24"/>
        </w:rPr>
        <w:t>Контроль уровня обучения</w:t>
      </w:r>
    </w:p>
    <w:p w:rsidR="00B039DF" w:rsidRPr="00075BD1" w:rsidRDefault="00B039DF" w:rsidP="00B039DF">
      <w:pPr>
        <w:shd w:val="clear" w:color="auto" w:fill="FFFFFF"/>
        <w:autoSpaceDE w:val="0"/>
        <w:autoSpaceDN w:val="0"/>
        <w:adjustRightInd w:val="0"/>
        <w:spacing w:after="0" w:line="240" w:lineRule="auto"/>
        <w:ind w:firstLine="425"/>
        <w:jc w:val="center"/>
        <w:rPr>
          <w:rFonts w:eastAsia="Times New Roman"/>
          <w:b/>
          <w:iCs/>
          <w:szCs w:val="24"/>
        </w:rPr>
      </w:pPr>
    </w:p>
    <w:tbl>
      <w:tblPr>
        <w:tblW w:w="10308" w:type="dxa"/>
        <w:tblLayout w:type="fixed"/>
        <w:tblCellMar>
          <w:top w:w="60" w:type="dxa"/>
          <w:left w:w="60" w:type="dxa"/>
          <w:bottom w:w="60" w:type="dxa"/>
          <w:right w:w="60" w:type="dxa"/>
        </w:tblCellMar>
        <w:tblLook w:val="0000"/>
      </w:tblPr>
      <w:tblGrid>
        <w:gridCol w:w="911"/>
        <w:gridCol w:w="4678"/>
        <w:gridCol w:w="850"/>
        <w:gridCol w:w="1560"/>
        <w:gridCol w:w="1275"/>
        <w:gridCol w:w="1034"/>
      </w:tblGrid>
      <w:tr w:rsidR="00B039DF" w:rsidRPr="005174EB" w:rsidTr="000C4B00">
        <w:trPr>
          <w:trHeight w:val="15"/>
          <w:tblHeader/>
        </w:trPr>
        <w:tc>
          <w:tcPr>
            <w:tcW w:w="911" w:type="dxa"/>
            <w:vMerge w:val="restart"/>
            <w:tcBorders>
              <w:top w:val="single" w:sz="6" w:space="0" w:color="000000"/>
              <w:left w:val="single" w:sz="6" w:space="0" w:color="000000"/>
              <w:bottom w:val="single" w:sz="6" w:space="0" w:color="000000"/>
              <w:right w:val="single" w:sz="6" w:space="0" w:color="000000"/>
            </w:tcBorders>
            <w:vAlign w:val="center"/>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w:t>
            </w:r>
          </w:p>
          <w:p w:rsidR="00B039DF" w:rsidRPr="006A0704" w:rsidRDefault="00B039DF" w:rsidP="00E105E8">
            <w:pPr>
              <w:pStyle w:val="ParagraphStyle"/>
              <w:jc w:val="center"/>
              <w:rPr>
                <w:rFonts w:ascii="Times New Roman" w:hAnsi="Times New Roman" w:cs="Times New Roman"/>
                <w:b/>
              </w:rPr>
            </w:pPr>
            <w:proofErr w:type="spellStart"/>
            <w:proofErr w:type="gramStart"/>
            <w:r w:rsidRPr="006A0704">
              <w:rPr>
                <w:rFonts w:ascii="Times New Roman" w:hAnsi="Times New Roman" w:cs="Times New Roman"/>
                <w:b/>
              </w:rPr>
              <w:t>п</w:t>
            </w:r>
            <w:proofErr w:type="spellEnd"/>
            <w:proofErr w:type="gramEnd"/>
            <w:r w:rsidRPr="006A0704">
              <w:rPr>
                <w:rFonts w:ascii="Times New Roman" w:hAnsi="Times New Roman" w:cs="Times New Roman"/>
                <w:b/>
              </w:rPr>
              <w:t>/</w:t>
            </w:r>
            <w:proofErr w:type="spellStart"/>
            <w:r w:rsidRPr="006A0704">
              <w:rPr>
                <w:rFonts w:ascii="Times New Roman" w:hAnsi="Times New Roman" w:cs="Times New Roman"/>
                <w:b/>
              </w:rPr>
              <w:t>п</w:t>
            </w:r>
            <w:proofErr w:type="spellEnd"/>
          </w:p>
        </w:tc>
        <w:tc>
          <w:tcPr>
            <w:tcW w:w="4678" w:type="dxa"/>
            <w:vMerge w:val="restart"/>
            <w:tcBorders>
              <w:top w:val="single" w:sz="6" w:space="0" w:color="000000"/>
              <w:left w:val="single" w:sz="6" w:space="0" w:color="000000"/>
              <w:right w:val="single" w:sz="6" w:space="0" w:color="000000"/>
            </w:tcBorders>
            <w:vAlign w:val="center"/>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 xml:space="preserve">Тема </w:t>
            </w:r>
          </w:p>
          <w:p w:rsidR="00B039DF" w:rsidRPr="006A0704" w:rsidRDefault="00B039DF" w:rsidP="00E105E8">
            <w:pPr>
              <w:pStyle w:val="ParagraphStyle"/>
              <w:jc w:val="center"/>
              <w:rPr>
                <w:rFonts w:ascii="Times New Roman" w:hAnsi="Times New Roman" w:cs="Times New Roman"/>
                <w:b/>
              </w:rPr>
            </w:pPr>
          </w:p>
        </w:tc>
        <w:tc>
          <w:tcPr>
            <w:tcW w:w="850" w:type="dxa"/>
            <w:vMerge w:val="restart"/>
            <w:tcBorders>
              <w:top w:val="single" w:sz="6" w:space="0" w:color="000000"/>
              <w:left w:val="single" w:sz="6" w:space="0" w:color="000000"/>
              <w:bottom w:val="single" w:sz="6" w:space="0" w:color="000000"/>
              <w:right w:val="single" w:sz="4" w:space="0" w:color="auto"/>
            </w:tcBorders>
            <w:vAlign w:val="center"/>
          </w:tcPr>
          <w:p w:rsidR="00E92428"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Кол.</w:t>
            </w:r>
          </w:p>
          <w:p w:rsidR="00B039DF" w:rsidRPr="006A0704" w:rsidRDefault="0022298E" w:rsidP="00E105E8">
            <w:pPr>
              <w:pStyle w:val="ParagraphStyle"/>
              <w:jc w:val="center"/>
              <w:rPr>
                <w:rFonts w:ascii="Times New Roman" w:hAnsi="Times New Roman" w:cs="Times New Roman"/>
                <w:b/>
              </w:rPr>
            </w:pPr>
            <w:r>
              <w:rPr>
                <w:rFonts w:ascii="Times New Roman" w:hAnsi="Times New Roman" w:cs="Times New Roman"/>
                <w:b/>
              </w:rPr>
              <w:t xml:space="preserve"> </w:t>
            </w:r>
            <w:r w:rsidR="00B039DF" w:rsidRPr="006A0704">
              <w:rPr>
                <w:rFonts w:ascii="Times New Roman" w:hAnsi="Times New Roman" w:cs="Times New Roman"/>
                <w:b/>
              </w:rPr>
              <w:t>час.</w:t>
            </w:r>
          </w:p>
        </w:tc>
        <w:tc>
          <w:tcPr>
            <w:tcW w:w="1560" w:type="dxa"/>
            <w:vMerge w:val="restart"/>
            <w:tcBorders>
              <w:top w:val="single" w:sz="6" w:space="0" w:color="000000"/>
              <w:left w:val="single" w:sz="4" w:space="0" w:color="auto"/>
              <w:right w:val="single" w:sz="6" w:space="0" w:color="000000"/>
            </w:tcBorders>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Вид контроля</w:t>
            </w:r>
          </w:p>
        </w:tc>
        <w:tc>
          <w:tcPr>
            <w:tcW w:w="2309" w:type="dxa"/>
            <w:gridSpan w:val="2"/>
            <w:tcBorders>
              <w:top w:val="single" w:sz="6" w:space="0" w:color="000000"/>
              <w:left w:val="single" w:sz="4" w:space="0" w:color="auto"/>
              <w:bottom w:val="single" w:sz="6" w:space="0" w:color="000000"/>
              <w:right w:val="single" w:sz="6" w:space="0" w:color="000000"/>
            </w:tcBorders>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 xml:space="preserve">Дата </w:t>
            </w:r>
          </w:p>
        </w:tc>
      </w:tr>
      <w:tr w:rsidR="00B039DF" w:rsidRPr="005174EB" w:rsidTr="000C4B00">
        <w:trPr>
          <w:trHeight w:val="15"/>
          <w:tblHeader/>
        </w:trPr>
        <w:tc>
          <w:tcPr>
            <w:tcW w:w="911" w:type="dxa"/>
            <w:vMerge/>
            <w:tcBorders>
              <w:top w:val="single" w:sz="6" w:space="0" w:color="000000"/>
              <w:left w:val="single" w:sz="6" w:space="0" w:color="000000"/>
              <w:bottom w:val="single" w:sz="6" w:space="0" w:color="000000"/>
              <w:right w:val="single" w:sz="6" w:space="0" w:color="000000"/>
            </w:tcBorders>
            <w:vAlign w:val="center"/>
          </w:tcPr>
          <w:p w:rsidR="00B039DF" w:rsidRPr="006A0704" w:rsidRDefault="00B039DF" w:rsidP="00E105E8">
            <w:pPr>
              <w:pStyle w:val="ParagraphStyle"/>
              <w:rPr>
                <w:rFonts w:ascii="Times New Roman" w:hAnsi="Times New Roman" w:cs="Times New Roman"/>
                <w:b/>
                <w:bCs/>
                <w:caps/>
              </w:rPr>
            </w:pPr>
          </w:p>
        </w:tc>
        <w:tc>
          <w:tcPr>
            <w:tcW w:w="4678" w:type="dxa"/>
            <w:vMerge/>
            <w:tcBorders>
              <w:left w:val="single" w:sz="6" w:space="0" w:color="000000"/>
              <w:bottom w:val="single" w:sz="6" w:space="0" w:color="000000"/>
              <w:right w:val="single" w:sz="6" w:space="0" w:color="000000"/>
            </w:tcBorders>
            <w:vAlign w:val="center"/>
          </w:tcPr>
          <w:p w:rsidR="00B039DF" w:rsidRPr="006A0704" w:rsidRDefault="00B039DF" w:rsidP="00E105E8">
            <w:pPr>
              <w:pStyle w:val="ParagraphStyle"/>
              <w:rPr>
                <w:rFonts w:ascii="Times New Roman" w:hAnsi="Times New Roman" w:cs="Times New Roman"/>
                <w:b/>
                <w:bCs/>
                <w:caps/>
              </w:rPr>
            </w:pPr>
          </w:p>
        </w:tc>
        <w:tc>
          <w:tcPr>
            <w:tcW w:w="850" w:type="dxa"/>
            <w:vMerge/>
            <w:tcBorders>
              <w:top w:val="single" w:sz="6" w:space="0" w:color="000000"/>
              <w:left w:val="single" w:sz="6" w:space="0" w:color="000000"/>
              <w:bottom w:val="single" w:sz="6" w:space="0" w:color="000000"/>
              <w:right w:val="single" w:sz="4" w:space="0" w:color="auto"/>
            </w:tcBorders>
            <w:vAlign w:val="center"/>
          </w:tcPr>
          <w:p w:rsidR="00B039DF" w:rsidRPr="006A0704" w:rsidRDefault="00B039DF" w:rsidP="00E105E8">
            <w:pPr>
              <w:pStyle w:val="ParagraphStyle"/>
              <w:rPr>
                <w:rFonts w:ascii="Times New Roman" w:hAnsi="Times New Roman" w:cs="Times New Roman"/>
                <w:b/>
                <w:bCs/>
                <w:caps/>
              </w:rPr>
            </w:pPr>
          </w:p>
        </w:tc>
        <w:tc>
          <w:tcPr>
            <w:tcW w:w="1560" w:type="dxa"/>
            <w:vMerge/>
            <w:tcBorders>
              <w:left w:val="single" w:sz="4" w:space="0" w:color="auto"/>
              <w:bottom w:val="single" w:sz="6" w:space="0" w:color="000000"/>
              <w:right w:val="single" w:sz="6" w:space="0" w:color="000000"/>
            </w:tcBorders>
          </w:tcPr>
          <w:p w:rsidR="00B039DF" w:rsidRPr="006A0704" w:rsidRDefault="00B039DF" w:rsidP="00E105E8">
            <w:pPr>
              <w:pStyle w:val="ParagraphStyle"/>
              <w:jc w:val="center"/>
              <w:rPr>
                <w:rFonts w:ascii="Times New Roman" w:hAnsi="Times New Roman" w:cs="Times New Roman"/>
                <w:b/>
              </w:rPr>
            </w:pPr>
          </w:p>
        </w:tc>
        <w:tc>
          <w:tcPr>
            <w:tcW w:w="1275" w:type="dxa"/>
            <w:tcBorders>
              <w:top w:val="single" w:sz="6" w:space="0" w:color="000000"/>
              <w:left w:val="single" w:sz="6" w:space="0" w:color="000000"/>
              <w:bottom w:val="single" w:sz="6" w:space="0" w:color="000000"/>
              <w:right w:val="single" w:sz="4" w:space="0" w:color="auto"/>
            </w:tcBorders>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План</w:t>
            </w:r>
          </w:p>
        </w:tc>
        <w:tc>
          <w:tcPr>
            <w:tcW w:w="1034" w:type="dxa"/>
            <w:tcBorders>
              <w:top w:val="single" w:sz="6" w:space="0" w:color="000000"/>
              <w:left w:val="single" w:sz="4" w:space="0" w:color="auto"/>
              <w:bottom w:val="single" w:sz="6" w:space="0" w:color="000000"/>
              <w:right w:val="single" w:sz="6" w:space="0" w:color="000000"/>
            </w:tcBorders>
          </w:tcPr>
          <w:p w:rsidR="00B039DF" w:rsidRPr="006A0704" w:rsidRDefault="00B039DF" w:rsidP="00E105E8">
            <w:pPr>
              <w:pStyle w:val="ParagraphStyle"/>
              <w:jc w:val="center"/>
              <w:rPr>
                <w:rFonts w:ascii="Times New Roman" w:hAnsi="Times New Roman" w:cs="Times New Roman"/>
                <w:b/>
              </w:rPr>
            </w:pPr>
            <w:r w:rsidRPr="006A0704">
              <w:rPr>
                <w:rFonts w:ascii="Times New Roman" w:hAnsi="Times New Roman" w:cs="Times New Roman"/>
                <w:b/>
              </w:rPr>
              <w:t xml:space="preserve">Факт </w:t>
            </w:r>
          </w:p>
        </w:tc>
      </w:tr>
      <w:tr w:rsidR="00BD44A6" w:rsidRPr="005174EB" w:rsidTr="000C4B00">
        <w:trPr>
          <w:trHeight w:val="15"/>
          <w:tblHeader/>
        </w:trPr>
        <w:tc>
          <w:tcPr>
            <w:tcW w:w="911" w:type="dxa"/>
            <w:tcBorders>
              <w:top w:val="single" w:sz="6" w:space="0" w:color="000000"/>
              <w:left w:val="single" w:sz="6" w:space="0" w:color="000000"/>
              <w:bottom w:val="single" w:sz="6" w:space="0" w:color="000000"/>
              <w:right w:val="single" w:sz="6" w:space="0" w:color="000000"/>
            </w:tcBorders>
          </w:tcPr>
          <w:p w:rsidR="00BD44A6" w:rsidRPr="006832EF" w:rsidRDefault="00E561EA" w:rsidP="005949C7">
            <w:pPr>
              <w:pStyle w:val="ParagraphStyle"/>
              <w:jc w:val="center"/>
              <w:rPr>
                <w:rFonts w:ascii="Times New Roman" w:hAnsi="Times New Roman" w:cs="Times New Roman"/>
              </w:rPr>
            </w:pPr>
            <w:r>
              <w:rPr>
                <w:rFonts w:ascii="Times New Roman" w:hAnsi="Times New Roman" w:cs="Times New Roman"/>
              </w:rPr>
              <w:t>1</w:t>
            </w:r>
          </w:p>
        </w:tc>
        <w:tc>
          <w:tcPr>
            <w:tcW w:w="4678" w:type="dxa"/>
            <w:tcBorders>
              <w:left w:val="single" w:sz="6" w:space="0" w:color="000000"/>
              <w:bottom w:val="single" w:sz="6" w:space="0" w:color="000000"/>
              <w:right w:val="single" w:sz="6" w:space="0" w:color="000000"/>
            </w:tcBorders>
          </w:tcPr>
          <w:p w:rsidR="00BD44A6" w:rsidRPr="00405C2B" w:rsidRDefault="000A1427" w:rsidP="005949C7">
            <w:pPr>
              <w:spacing w:after="0" w:line="240" w:lineRule="auto"/>
              <w:rPr>
                <w:szCs w:val="24"/>
              </w:rPr>
            </w:pPr>
            <w:r w:rsidRPr="000A1427">
              <w:rPr>
                <w:szCs w:val="24"/>
              </w:rPr>
              <w:t>Повторение. От Древней Руси к Российскому государству</w:t>
            </w:r>
          </w:p>
        </w:tc>
        <w:tc>
          <w:tcPr>
            <w:tcW w:w="850" w:type="dxa"/>
            <w:tcBorders>
              <w:top w:val="single" w:sz="6" w:space="0" w:color="000000"/>
              <w:left w:val="single" w:sz="6" w:space="0" w:color="000000"/>
              <w:bottom w:val="single" w:sz="6" w:space="0" w:color="000000"/>
              <w:right w:val="single" w:sz="4" w:space="0" w:color="auto"/>
            </w:tcBorders>
            <w:vAlign w:val="center"/>
          </w:tcPr>
          <w:p w:rsidR="00BD44A6" w:rsidRPr="006832EF" w:rsidRDefault="00BD44A6" w:rsidP="005949C7">
            <w:pPr>
              <w:pStyle w:val="ParagraphStyle"/>
              <w:jc w:val="center"/>
              <w:rPr>
                <w:rFonts w:ascii="Times New Roman" w:hAnsi="Times New Roman" w:cs="Times New Roman"/>
                <w:bCs/>
                <w:caps/>
              </w:rPr>
            </w:pPr>
            <w:r w:rsidRPr="006832EF">
              <w:rPr>
                <w:rFonts w:ascii="Times New Roman" w:hAnsi="Times New Roman" w:cs="Times New Roman"/>
                <w:bCs/>
                <w:caps/>
              </w:rPr>
              <w:t>1</w:t>
            </w:r>
          </w:p>
        </w:tc>
        <w:tc>
          <w:tcPr>
            <w:tcW w:w="1560" w:type="dxa"/>
            <w:tcBorders>
              <w:left w:val="single" w:sz="4" w:space="0" w:color="auto"/>
              <w:bottom w:val="single" w:sz="6" w:space="0" w:color="000000"/>
              <w:right w:val="single" w:sz="6" w:space="0" w:color="000000"/>
            </w:tcBorders>
          </w:tcPr>
          <w:p w:rsidR="00BD44A6" w:rsidRPr="006832EF" w:rsidRDefault="00BD44A6" w:rsidP="005949C7">
            <w:pPr>
              <w:pStyle w:val="ParagraphStyle"/>
              <w:jc w:val="center"/>
              <w:rPr>
                <w:rFonts w:ascii="Times New Roman" w:hAnsi="Times New Roman" w:cs="Times New Roman"/>
              </w:rPr>
            </w:pPr>
            <w:r>
              <w:rPr>
                <w:rFonts w:ascii="Times New Roman" w:hAnsi="Times New Roman" w:cs="Times New Roman"/>
              </w:rPr>
              <w:t>тест</w:t>
            </w:r>
          </w:p>
        </w:tc>
        <w:tc>
          <w:tcPr>
            <w:tcW w:w="1275" w:type="dxa"/>
            <w:tcBorders>
              <w:top w:val="single" w:sz="6" w:space="0" w:color="000000"/>
              <w:left w:val="single" w:sz="6" w:space="0" w:color="000000"/>
              <w:bottom w:val="single" w:sz="6" w:space="0" w:color="000000"/>
              <w:right w:val="single" w:sz="4" w:space="0" w:color="auto"/>
            </w:tcBorders>
          </w:tcPr>
          <w:p w:rsidR="00BD44A6" w:rsidRPr="006A0704" w:rsidRDefault="00BD44A6" w:rsidP="00EE0A90">
            <w:pPr>
              <w:pStyle w:val="ParagraphStyle"/>
              <w:jc w:val="center"/>
              <w:rPr>
                <w:rFonts w:ascii="Times New Roman" w:hAnsi="Times New Roman" w:cs="Times New Roman"/>
                <w:b/>
              </w:rPr>
            </w:pPr>
          </w:p>
        </w:tc>
        <w:tc>
          <w:tcPr>
            <w:tcW w:w="1034" w:type="dxa"/>
            <w:tcBorders>
              <w:top w:val="single" w:sz="6" w:space="0" w:color="000000"/>
              <w:left w:val="single" w:sz="4" w:space="0" w:color="auto"/>
              <w:bottom w:val="single" w:sz="6" w:space="0" w:color="000000"/>
              <w:right w:val="single" w:sz="6" w:space="0" w:color="000000"/>
            </w:tcBorders>
          </w:tcPr>
          <w:p w:rsidR="00BD44A6" w:rsidRPr="006A0704" w:rsidRDefault="00BD44A6" w:rsidP="00E105E8">
            <w:pPr>
              <w:pStyle w:val="ParagraphStyle"/>
              <w:jc w:val="center"/>
              <w:rPr>
                <w:rFonts w:ascii="Times New Roman" w:hAnsi="Times New Roman" w:cs="Times New Roman"/>
                <w:b/>
              </w:rPr>
            </w:pPr>
          </w:p>
        </w:tc>
      </w:tr>
      <w:tr w:rsidR="00B039DF" w:rsidRPr="005174EB" w:rsidTr="000C4B00">
        <w:trPr>
          <w:trHeight w:val="547"/>
        </w:trPr>
        <w:tc>
          <w:tcPr>
            <w:tcW w:w="911" w:type="dxa"/>
            <w:tcBorders>
              <w:top w:val="single" w:sz="4" w:space="0" w:color="auto"/>
              <w:left w:val="single" w:sz="6" w:space="0" w:color="000000"/>
              <w:bottom w:val="single" w:sz="4" w:space="0" w:color="auto"/>
              <w:right w:val="single" w:sz="6" w:space="0" w:color="000000"/>
            </w:tcBorders>
          </w:tcPr>
          <w:p w:rsidR="000C4B00" w:rsidRPr="006832EF" w:rsidRDefault="00E561EA" w:rsidP="000A1427">
            <w:pPr>
              <w:pStyle w:val="ParagraphStyle"/>
              <w:jc w:val="center"/>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6" w:space="0" w:color="000000"/>
              <w:bottom w:val="single" w:sz="4" w:space="0" w:color="auto"/>
              <w:right w:val="single" w:sz="6" w:space="0" w:color="000000"/>
            </w:tcBorders>
          </w:tcPr>
          <w:p w:rsidR="00B039DF" w:rsidRPr="00EF3E4C" w:rsidRDefault="000A1427" w:rsidP="00405C2B">
            <w:pPr>
              <w:spacing w:after="0" w:line="240" w:lineRule="auto"/>
              <w:rPr>
                <w:szCs w:val="24"/>
              </w:rPr>
            </w:pPr>
            <w:r w:rsidRPr="000A1427">
              <w:t xml:space="preserve">Повторение. Россия в конце </w:t>
            </w:r>
            <w:proofErr w:type="gramStart"/>
            <w:r w:rsidRPr="000A1427">
              <w:t>Х</w:t>
            </w:r>
            <w:proofErr w:type="gramEnd"/>
            <w:r w:rsidRPr="000A1427">
              <w:t>VII—ХVIII в.: от Царства к Империи</w:t>
            </w:r>
          </w:p>
        </w:tc>
        <w:tc>
          <w:tcPr>
            <w:tcW w:w="850" w:type="dxa"/>
            <w:tcBorders>
              <w:top w:val="single" w:sz="4" w:space="0" w:color="auto"/>
              <w:left w:val="single" w:sz="6" w:space="0" w:color="000000"/>
              <w:bottom w:val="single" w:sz="4" w:space="0" w:color="auto"/>
              <w:right w:val="single" w:sz="4" w:space="0" w:color="auto"/>
            </w:tcBorders>
            <w:vAlign w:val="center"/>
          </w:tcPr>
          <w:p w:rsidR="00B039DF" w:rsidRPr="006832EF" w:rsidRDefault="00B039DF" w:rsidP="00E105E8">
            <w:pPr>
              <w:pStyle w:val="ParagraphStyle"/>
              <w:jc w:val="center"/>
              <w:rPr>
                <w:rFonts w:ascii="Times New Roman" w:hAnsi="Times New Roman" w:cs="Times New Roman"/>
                <w:bCs/>
                <w:caps/>
              </w:rPr>
            </w:pPr>
            <w:r w:rsidRPr="006832EF">
              <w:rPr>
                <w:rFonts w:ascii="Times New Roman" w:hAnsi="Times New Roman" w:cs="Times New Roman"/>
                <w:bCs/>
                <w:caps/>
              </w:rPr>
              <w:t>1</w:t>
            </w:r>
          </w:p>
        </w:tc>
        <w:tc>
          <w:tcPr>
            <w:tcW w:w="1560" w:type="dxa"/>
            <w:tcBorders>
              <w:top w:val="single" w:sz="4" w:space="0" w:color="auto"/>
              <w:left w:val="single" w:sz="4" w:space="0" w:color="auto"/>
              <w:bottom w:val="single" w:sz="4" w:space="0" w:color="auto"/>
              <w:right w:val="single" w:sz="6" w:space="0" w:color="000000"/>
            </w:tcBorders>
          </w:tcPr>
          <w:p w:rsidR="00405C2B" w:rsidRPr="006832EF" w:rsidRDefault="00405C2B" w:rsidP="00E105E8">
            <w:pPr>
              <w:pStyle w:val="ParagraphStyle"/>
              <w:jc w:val="center"/>
              <w:rPr>
                <w:rFonts w:ascii="Times New Roman" w:hAnsi="Times New Roman" w:cs="Times New Roman"/>
              </w:rPr>
            </w:pPr>
            <w:r>
              <w:rPr>
                <w:rFonts w:ascii="Times New Roman" w:hAnsi="Times New Roman" w:cs="Times New Roman"/>
              </w:rPr>
              <w:t>тест</w:t>
            </w:r>
          </w:p>
        </w:tc>
        <w:tc>
          <w:tcPr>
            <w:tcW w:w="1275" w:type="dxa"/>
            <w:tcBorders>
              <w:top w:val="single" w:sz="6" w:space="0" w:color="000000"/>
              <w:left w:val="single" w:sz="6" w:space="0" w:color="000000"/>
              <w:bottom w:val="single" w:sz="6" w:space="0" w:color="000000"/>
              <w:right w:val="single" w:sz="4" w:space="0" w:color="auto"/>
            </w:tcBorders>
          </w:tcPr>
          <w:p w:rsidR="00B039DF" w:rsidRPr="006832EF" w:rsidRDefault="00B039DF" w:rsidP="00EE0A90">
            <w:pPr>
              <w:pStyle w:val="ParagraphStyle"/>
              <w:jc w:val="center"/>
              <w:rPr>
                <w:rFonts w:ascii="Times New Roman" w:hAnsi="Times New Roman" w:cs="Times New Roman"/>
              </w:rPr>
            </w:pPr>
          </w:p>
        </w:tc>
        <w:tc>
          <w:tcPr>
            <w:tcW w:w="1034" w:type="dxa"/>
            <w:tcBorders>
              <w:top w:val="single" w:sz="6" w:space="0" w:color="000000"/>
              <w:left w:val="single" w:sz="4" w:space="0" w:color="auto"/>
              <w:bottom w:val="single" w:sz="6" w:space="0" w:color="000000"/>
              <w:right w:val="single" w:sz="6" w:space="0" w:color="000000"/>
            </w:tcBorders>
          </w:tcPr>
          <w:p w:rsidR="00B039DF" w:rsidRPr="006832EF" w:rsidRDefault="00B039DF" w:rsidP="00E105E8">
            <w:pPr>
              <w:pStyle w:val="ParagraphStyle"/>
              <w:jc w:val="center"/>
              <w:rPr>
                <w:rFonts w:ascii="Times New Roman" w:hAnsi="Times New Roman" w:cs="Times New Roman"/>
              </w:rPr>
            </w:pPr>
          </w:p>
        </w:tc>
      </w:tr>
      <w:tr w:rsidR="00B039DF" w:rsidRPr="005174EB" w:rsidTr="000C4B00">
        <w:trPr>
          <w:trHeight w:val="15"/>
        </w:trPr>
        <w:tc>
          <w:tcPr>
            <w:tcW w:w="911" w:type="dxa"/>
            <w:tcBorders>
              <w:top w:val="single" w:sz="4" w:space="0" w:color="auto"/>
              <w:left w:val="single" w:sz="6" w:space="0" w:color="000000"/>
              <w:bottom w:val="single" w:sz="4" w:space="0" w:color="auto"/>
              <w:right w:val="single" w:sz="6" w:space="0" w:color="000000"/>
            </w:tcBorders>
          </w:tcPr>
          <w:p w:rsidR="000C4B00" w:rsidRPr="006832EF" w:rsidRDefault="00E561EA" w:rsidP="000A1427">
            <w:pPr>
              <w:pStyle w:val="ParagraphStyle"/>
              <w:jc w:val="center"/>
              <w:rPr>
                <w:rFonts w:ascii="Times New Roman" w:hAnsi="Times New Roman" w:cs="Times New Roman"/>
              </w:rPr>
            </w:pPr>
            <w:r>
              <w:rPr>
                <w:rFonts w:ascii="Times New Roman" w:hAnsi="Times New Roman" w:cs="Times New Roman"/>
              </w:rPr>
              <w:t>3</w:t>
            </w:r>
          </w:p>
          <w:p w:rsidR="00B039DF" w:rsidRPr="006832EF" w:rsidRDefault="00B039DF" w:rsidP="00E105E8">
            <w:pPr>
              <w:spacing w:after="0" w:line="240" w:lineRule="auto"/>
              <w:rPr>
                <w:szCs w:val="24"/>
              </w:rPr>
            </w:pPr>
            <w:r w:rsidRPr="006832EF">
              <w:rPr>
                <w:iCs/>
                <w:szCs w:val="24"/>
              </w:rPr>
              <w:br w:type="page"/>
            </w:r>
          </w:p>
        </w:tc>
        <w:tc>
          <w:tcPr>
            <w:tcW w:w="4678" w:type="dxa"/>
            <w:tcBorders>
              <w:top w:val="single" w:sz="4" w:space="0" w:color="auto"/>
              <w:left w:val="single" w:sz="6" w:space="0" w:color="000000"/>
              <w:bottom w:val="single" w:sz="4" w:space="0" w:color="auto"/>
              <w:right w:val="single" w:sz="6" w:space="0" w:color="000000"/>
            </w:tcBorders>
          </w:tcPr>
          <w:p w:rsidR="00B039DF" w:rsidRPr="00B7689E" w:rsidRDefault="000A1427" w:rsidP="00E105E8">
            <w:pPr>
              <w:pStyle w:val="ParagraphStyle"/>
              <w:rPr>
                <w:rFonts w:ascii="Times New Roman" w:hAnsi="Times New Roman" w:cs="Times New Roman"/>
              </w:rPr>
            </w:pPr>
            <w:r w:rsidRPr="000A1427">
              <w:rPr>
                <w:rFonts w:ascii="Times New Roman" w:hAnsi="Times New Roman" w:cs="Times New Roman"/>
                <w:szCs w:val="22"/>
                <w:lang w:eastAsia="en-US"/>
              </w:rPr>
              <w:t xml:space="preserve">Повторение. Россия во второй половине XIX </w:t>
            </w:r>
            <w:proofErr w:type="gramStart"/>
            <w:r w:rsidRPr="000A1427">
              <w:rPr>
                <w:rFonts w:ascii="Times New Roman" w:hAnsi="Times New Roman" w:cs="Times New Roman"/>
                <w:szCs w:val="22"/>
                <w:lang w:eastAsia="en-US"/>
              </w:rPr>
              <w:t>в</w:t>
            </w:r>
            <w:proofErr w:type="gramEnd"/>
          </w:p>
        </w:tc>
        <w:tc>
          <w:tcPr>
            <w:tcW w:w="850" w:type="dxa"/>
            <w:tcBorders>
              <w:top w:val="single" w:sz="4" w:space="0" w:color="auto"/>
              <w:left w:val="single" w:sz="6" w:space="0" w:color="000000"/>
              <w:bottom w:val="single" w:sz="4" w:space="0" w:color="auto"/>
              <w:right w:val="single" w:sz="4" w:space="0" w:color="auto"/>
            </w:tcBorders>
            <w:vAlign w:val="center"/>
          </w:tcPr>
          <w:p w:rsidR="00B039DF" w:rsidRPr="006832EF" w:rsidRDefault="00B039DF" w:rsidP="00E105E8">
            <w:pPr>
              <w:pStyle w:val="ParagraphStyle"/>
              <w:jc w:val="center"/>
              <w:rPr>
                <w:rFonts w:ascii="Times New Roman" w:hAnsi="Times New Roman" w:cs="Times New Roman"/>
                <w:bCs/>
                <w:caps/>
              </w:rPr>
            </w:pPr>
            <w:r w:rsidRPr="006832EF">
              <w:rPr>
                <w:rFonts w:ascii="Times New Roman" w:hAnsi="Times New Roman" w:cs="Times New Roman"/>
                <w:bCs/>
                <w:caps/>
              </w:rPr>
              <w:t>1</w:t>
            </w:r>
          </w:p>
        </w:tc>
        <w:tc>
          <w:tcPr>
            <w:tcW w:w="1560" w:type="dxa"/>
            <w:tcBorders>
              <w:top w:val="single" w:sz="4" w:space="0" w:color="auto"/>
              <w:left w:val="single" w:sz="4" w:space="0" w:color="auto"/>
              <w:bottom w:val="single" w:sz="4" w:space="0" w:color="auto"/>
              <w:right w:val="single" w:sz="6" w:space="0" w:color="000000"/>
            </w:tcBorders>
          </w:tcPr>
          <w:p w:rsidR="00B039DF" w:rsidRPr="006832EF" w:rsidRDefault="008B6ED8" w:rsidP="00405C2B">
            <w:pPr>
              <w:pStyle w:val="ParagraphStyle"/>
              <w:jc w:val="center"/>
              <w:rPr>
                <w:rFonts w:ascii="Times New Roman" w:hAnsi="Times New Roman" w:cs="Times New Roman"/>
              </w:rPr>
            </w:pPr>
            <w:r>
              <w:rPr>
                <w:rFonts w:ascii="Times New Roman" w:hAnsi="Times New Roman" w:cs="Times New Roman"/>
              </w:rPr>
              <w:t>тест</w:t>
            </w:r>
          </w:p>
        </w:tc>
        <w:tc>
          <w:tcPr>
            <w:tcW w:w="1275" w:type="dxa"/>
            <w:tcBorders>
              <w:top w:val="single" w:sz="6" w:space="0" w:color="000000"/>
              <w:left w:val="single" w:sz="6" w:space="0" w:color="000000"/>
              <w:bottom w:val="single" w:sz="6" w:space="0" w:color="000000"/>
              <w:right w:val="single" w:sz="4" w:space="0" w:color="auto"/>
            </w:tcBorders>
          </w:tcPr>
          <w:p w:rsidR="00B039DF" w:rsidRPr="006832EF" w:rsidRDefault="00B039DF" w:rsidP="00EE0A90">
            <w:pPr>
              <w:pStyle w:val="ParagraphStyle"/>
              <w:jc w:val="center"/>
              <w:rPr>
                <w:rFonts w:ascii="Times New Roman" w:hAnsi="Times New Roman" w:cs="Times New Roman"/>
              </w:rPr>
            </w:pPr>
          </w:p>
        </w:tc>
        <w:tc>
          <w:tcPr>
            <w:tcW w:w="1034" w:type="dxa"/>
            <w:tcBorders>
              <w:top w:val="single" w:sz="6" w:space="0" w:color="000000"/>
              <w:left w:val="single" w:sz="4" w:space="0" w:color="auto"/>
              <w:bottom w:val="single" w:sz="6" w:space="0" w:color="000000"/>
              <w:right w:val="single" w:sz="6" w:space="0" w:color="000000"/>
            </w:tcBorders>
          </w:tcPr>
          <w:p w:rsidR="00B039DF" w:rsidRPr="006832EF" w:rsidRDefault="00B039DF" w:rsidP="00E105E8">
            <w:pPr>
              <w:pStyle w:val="ParagraphStyle"/>
              <w:jc w:val="center"/>
              <w:rPr>
                <w:rFonts w:ascii="Times New Roman" w:hAnsi="Times New Roman" w:cs="Times New Roman"/>
              </w:rPr>
            </w:pPr>
          </w:p>
        </w:tc>
      </w:tr>
      <w:tr w:rsidR="00EF3E4C" w:rsidRPr="005174EB" w:rsidTr="000C4B00">
        <w:trPr>
          <w:trHeight w:val="15"/>
        </w:trPr>
        <w:tc>
          <w:tcPr>
            <w:tcW w:w="911" w:type="dxa"/>
            <w:tcBorders>
              <w:top w:val="single" w:sz="4" w:space="0" w:color="auto"/>
              <w:left w:val="single" w:sz="6" w:space="0" w:color="000000"/>
              <w:bottom w:val="single" w:sz="4" w:space="0" w:color="auto"/>
              <w:right w:val="single" w:sz="6" w:space="0" w:color="000000"/>
            </w:tcBorders>
          </w:tcPr>
          <w:p w:rsidR="000C4B00" w:rsidRDefault="00E561EA" w:rsidP="000A1427">
            <w:pPr>
              <w:pStyle w:val="ParagraphStyle"/>
              <w:jc w:val="center"/>
              <w:rPr>
                <w:rFonts w:ascii="Times New Roman" w:hAnsi="Times New Roman" w:cs="Times New Roman"/>
              </w:rPr>
            </w:pPr>
            <w:r>
              <w:rPr>
                <w:rFonts w:ascii="Times New Roman" w:hAnsi="Times New Roman" w:cs="Times New Roman"/>
              </w:rPr>
              <w:t>4</w:t>
            </w:r>
          </w:p>
        </w:tc>
        <w:tc>
          <w:tcPr>
            <w:tcW w:w="4678" w:type="dxa"/>
            <w:tcBorders>
              <w:top w:val="single" w:sz="4" w:space="0" w:color="auto"/>
              <w:left w:val="single" w:sz="6" w:space="0" w:color="000000"/>
              <w:bottom w:val="single" w:sz="4" w:space="0" w:color="auto"/>
              <w:right w:val="single" w:sz="6" w:space="0" w:color="000000"/>
            </w:tcBorders>
          </w:tcPr>
          <w:p w:rsidR="00B91016" w:rsidRPr="00B7689E" w:rsidRDefault="000A1427" w:rsidP="00E105E8">
            <w:pPr>
              <w:pStyle w:val="ParagraphStyle"/>
              <w:rPr>
                <w:rFonts w:ascii="Times New Roman" w:hAnsi="Times New Roman" w:cs="Times New Roman"/>
              </w:rPr>
            </w:pPr>
            <w:proofErr w:type="spellStart"/>
            <w:r w:rsidRPr="000A1427">
              <w:rPr>
                <w:rFonts w:ascii="Times New Roman" w:hAnsi="Times New Roman" w:cs="Times New Roman"/>
              </w:rPr>
              <w:t>Повторительн</w:t>
            </w:r>
            <w:proofErr w:type="gramStart"/>
            <w:r w:rsidRPr="000A1427">
              <w:rPr>
                <w:rFonts w:ascii="Times New Roman" w:hAnsi="Times New Roman" w:cs="Times New Roman"/>
              </w:rPr>
              <w:t>о</w:t>
            </w:r>
            <w:proofErr w:type="spellEnd"/>
            <w:r w:rsidRPr="000A1427">
              <w:rPr>
                <w:rFonts w:ascii="Times New Roman" w:hAnsi="Times New Roman" w:cs="Times New Roman"/>
              </w:rPr>
              <w:t>-</w:t>
            </w:r>
            <w:proofErr w:type="gramEnd"/>
            <w:r w:rsidRPr="000A1427">
              <w:rPr>
                <w:rFonts w:ascii="Times New Roman" w:hAnsi="Times New Roman" w:cs="Times New Roman"/>
              </w:rPr>
              <w:t xml:space="preserve"> обобщающий урок. Россия накануне Великой российской революции.</w:t>
            </w:r>
          </w:p>
        </w:tc>
        <w:tc>
          <w:tcPr>
            <w:tcW w:w="850" w:type="dxa"/>
            <w:tcBorders>
              <w:top w:val="single" w:sz="4" w:space="0" w:color="auto"/>
              <w:left w:val="single" w:sz="6" w:space="0" w:color="000000"/>
              <w:bottom w:val="single" w:sz="4" w:space="0" w:color="auto"/>
              <w:right w:val="single" w:sz="4" w:space="0" w:color="auto"/>
            </w:tcBorders>
            <w:vAlign w:val="center"/>
          </w:tcPr>
          <w:p w:rsidR="00EF3E4C" w:rsidRPr="006832EF" w:rsidRDefault="00EF3E4C" w:rsidP="00E105E8">
            <w:pPr>
              <w:pStyle w:val="ParagraphStyle"/>
              <w:jc w:val="center"/>
              <w:rPr>
                <w:rFonts w:ascii="Times New Roman" w:hAnsi="Times New Roman" w:cs="Times New Roman"/>
                <w:bCs/>
                <w:caps/>
              </w:rPr>
            </w:pPr>
            <w:r>
              <w:rPr>
                <w:rFonts w:ascii="Times New Roman" w:hAnsi="Times New Roman" w:cs="Times New Roman"/>
                <w:bCs/>
                <w:caps/>
              </w:rPr>
              <w:t>1</w:t>
            </w:r>
          </w:p>
        </w:tc>
        <w:tc>
          <w:tcPr>
            <w:tcW w:w="1560" w:type="dxa"/>
            <w:tcBorders>
              <w:top w:val="single" w:sz="4" w:space="0" w:color="auto"/>
              <w:left w:val="single" w:sz="4" w:space="0" w:color="auto"/>
              <w:bottom w:val="single" w:sz="4" w:space="0" w:color="auto"/>
              <w:right w:val="single" w:sz="6" w:space="0" w:color="000000"/>
            </w:tcBorders>
          </w:tcPr>
          <w:p w:rsidR="00EF3E4C" w:rsidRDefault="00EF3E4C" w:rsidP="00405C2B">
            <w:pPr>
              <w:pStyle w:val="ParagraphStyle"/>
              <w:jc w:val="center"/>
              <w:rPr>
                <w:rFonts w:ascii="Times New Roman" w:hAnsi="Times New Roman" w:cs="Times New Roman"/>
              </w:rPr>
            </w:pPr>
            <w:r>
              <w:rPr>
                <w:rFonts w:ascii="Times New Roman" w:hAnsi="Times New Roman" w:cs="Times New Roman"/>
              </w:rPr>
              <w:t>тест</w:t>
            </w:r>
          </w:p>
        </w:tc>
        <w:tc>
          <w:tcPr>
            <w:tcW w:w="1275" w:type="dxa"/>
            <w:tcBorders>
              <w:top w:val="single" w:sz="6" w:space="0" w:color="000000"/>
              <w:left w:val="single" w:sz="6" w:space="0" w:color="000000"/>
              <w:bottom w:val="single" w:sz="6" w:space="0" w:color="000000"/>
              <w:right w:val="single" w:sz="4" w:space="0" w:color="auto"/>
            </w:tcBorders>
          </w:tcPr>
          <w:p w:rsidR="00EF3E4C" w:rsidRPr="006832EF" w:rsidRDefault="00EF3E4C" w:rsidP="00EE0A90">
            <w:pPr>
              <w:pStyle w:val="ParagraphStyle"/>
              <w:jc w:val="center"/>
              <w:rPr>
                <w:rFonts w:ascii="Times New Roman" w:hAnsi="Times New Roman" w:cs="Times New Roman"/>
              </w:rPr>
            </w:pPr>
          </w:p>
        </w:tc>
        <w:tc>
          <w:tcPr>
            <w:tcW w:w="1034" w:type="dxa"/>
            <w:tcBorders>
              <w:top w:val="single" w:sz="6" w:space="0" w:color="000000"/>
              <w:left w:val="single" w:sz="4" w:space="0" w:color="auto"/>
              <w:bottom w:val="single" w:sz="6" w:space="0" w:color="000000"/>
              <w:right w:val="single" w:sz="6" w:space="0" w:color="000000"/>
            </w:tcBorders>
          </w:tcPr>
          <w:p w:rsidR="00EF3E4C" w:rsidRPr="006832EF" w:rsidRDefault="00EF3E4C" w:rsidP="00E105E8">
            <w:pPr>
              <w:pStyle w:val="ParagraphStyle"/>
              <w:jc w:val="center"/>
              <w:rPr>
                <w:rFonts w:ascii="Times New Roman" w:hAnsi="Times New Roman" w:cs="Times New Roman"/>
              </w:rPr>
            </w:pPr>
          </w:p>
        </w:tc>
      </w:tr>
    </w:tbl>
    <w:p w:rsidR="00B039DF" w:rsidRPr="00075BD1" w:rsidRDefault="00B039DF" w:rsidP="00B039DF">
      <w:pPr>
        <w:spacing w:after="0" w:line="240" w:lineRule="auto"/>
        <w:ind w:left="567" w:firstLine="425"/>
        <w:rPr>
          <w:b/>
          <w:szCs w:val="24"/>
        </w:rPr>
      </w:pPr>
    </w:p>
    <w:p w:rsidR="00B039DF" w:rsidRPr="00075BD1" w:rsidRDefault="00B039DF" w:rsidP="00B039DF">
      <w:pPr>
        <w:spacing w:after="0" w:line="240" w:lineRule="auto"/>
        <w:ind w:left="567" w:firstLine="425"/>
        <w:jc w:val="center"/>
        <w:rPr>
          <w:b/>
          <w:szCs w:val="24"/>
        </w:rPr>
      </w:pPr>
      <w:r w:rsidRPr="00075BD1">
        <w:rPr>
          <w:b/>
          <w:szCs w:val="24"/>
        </w:rPr>
        <w:t xml:space="preserve">Система </w:t>
      </w:r>
      <w:proofErr w:type="gramStart"/>
      <w:r w:rsidRPr="00075BD1">
        <w:rPr>
          <w:b/>
          <w:szCs w:val="24"/>
        </w:rPr>
        <w:t>оценки достижения планируемых результатов освоения предмета</w:t>
      </w:r>
      <w:proofErr w:type="gramEnd"/>
      <w:r w:rsidRPr="00075BD1">
        <w:rPr>
          <w:b/>
          <w:szCs w:val="24"/>
        </w:rPr>
        <w:t xml:space="preserve">. </w:t>
      </w:r>
    </w:p>
    <w:p w:rsidR="00B039DF" w:rsidRPr="007E5DEE" w:rsidRDefault="00B039DF" w:rsidP="007E5DEE">
      <w:pPr>
        <w:spacing w:after="0" w:line="240" w:lineRule="auto"/>
        <w:ind w:left="567" w:firstLine="425"/>
        <w:jc w:val="center"/>
        <w:rPr>
          <w:b/>
          <w:szCs w:val="24"/>
        </w:rPr>
      </w:pPr>
      <w:r w:rsidRPr="00075BD1">
        <w:rPr>
          <w:b/>
          <w:szCs w:val="24"/>
        </w:rPr>
        <w:t>Критерии оценивания</w:t>
      </w:r>
    </w:p>
    <w:p w:rsidR="00184C7D" w:rsidRPr="00184C7D" w:rsidRDefault="00184C7D" w:rsidP="00B10E98">
      <w:pPr>
        <w:spacing w:after="0" w:line="240" w:lineRule="auto"/>
        <w:ind w:firstLine="567"/>
        <w:jc w:val="both"/>
        <w:rPr>
          <w:rFonts w:eastAsia="Times New Roman"/>
          <w:szCs w:val="24"/>
          <w:lang w:eastAsia="ru-RU"/>
        </w:rPr>
      </w:pPr>
      <w:r w:rsidRPr="00184C7D">
        <w:rPr>
          <w:rFonts w:eastAsia="Times New Roman"/>
          <w:szCs w:val="24"/>
          <w:lang w:eastAsia="ru-RU"/>
        </w:rPr>
        <w:t xml:space="preserve">Система  </w:t>
      </w:r>
      <w:proofErr w:type="gramStart"/>
      <w:r w:rsidRPr="00184C7D">
        <w:rPr>
          <w:rFonts w:eastAsia="Times New Roman"/>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184C7D">
        <w:rPr>
          <w:rFonts w:eastAsia="Times New Roman"/>
          <w:szCs w:val="24"/>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184C7D">
        <w:rPr>
          <w:rFonts w:eastAsia="Times New Roman"/>
          <w:szCs w:val="24"/>
          <w:lang w:eastAsia="ru-RU"/>
        </w:rPr>
        <w:t>метапредметных</w:t>
      </w:r>
      <w:proofErr w:type="spellEnd"/>
      <w:r w:rsidRPr="00184C7D">
        <w:rPr>
          <w:rFonts w:eastAsia="Times New Roman"/>
          <w:szCs w:val="24"/>
          <w:lang w:eastAsia="ru-RU"/>
        </w:rPr>
        <w:t xml:space="preserve"> и предметных. </w:t>
      </w:r>
    </w:p>
    <w:p w:rsidR="00184C7D" w:rsidRPr="00184C7D" w:rsidRDefault="00184C7D" w:rsidP="00B10E98">
      <w:pPr>
        <w:spacing w:after="0" w:line="240" w:lineRule="auto"/>
        <w:ind w:firstLine="567"/>
        <w:jc w:val="both"/>
        <w:rPr>
          <w:rFonts w:eastAsia="Times New Roman"/>
          <w:i/>
          <w:szCs w:val="24"/>
          <w:lang w:eastAsia="ru-RU"/>
        </w:rPr>
      </w:pPr>
      <w:r w:rsidRPr="00184C7D">
        <w:rPr>
          <w:rFonts w:eastAsia="Times New Roman"/>
          <w:i/>
          <w:szCs w:val="24"/>
          <w:lang w:eastAsia="ru-RU"/>
        </w:rPr>
        <w:t xml:space="preserve">Особенности оценки личностных результатов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Основным  объектом  оценки  личностных  результатов  служит </w:t>
      </w:r>
      <w:proofErr w:type="spellStart"/>
      <w:r w:rsidRPr="00184C7D">
        <w:rPr>
          <w:rFonts w:eastAsia="Times New Roman"/>
          <w:szCs w:val="24"/>
          <w:lang w:eastAsia="ru-RU"/>
        </w:rPr>
        <w:t>сформированность</w:t>
      </w:r>
      <w:proofErr w:type="spellEnd"/>
      <w:r w:rsidRPr="00184C7D">
        <w:rPr>
          <w:rFonts w:eastAsia="Times New Roman"/>
          <w:szCs w:val="24"/>
          <w:lang w:eastAsia="ru-RU"/>
        </w:rPr>
        <w:t xml:space="preserve">  универсальных  учебных  действий,  включаемых  в  следующие </w:t>
      </w:r>
      <w:proofErr w:type="gramStart"/>
      <w:r w:rsidRPr="00184C7D">
        <w:rPr>
          <w:rFonts w:eastAsia="Times New Roman"/>
          <w:szCs w:val="24"/>
          <w:lang w:eastAsia="ru-RU"/>
        </w:rPr>
        <w:t>три основные блока</w:t>
      </w:r>
      <w:proofErr w:type="gramEnd"/>
      <w:r w:rsidRPr="00184C7D">
        <w:rPr>
          <w:rFonts w:eastAsia="Times New Roman"/>
          <w:szCs w:val="24"/>
          <w:lang w:eastAsia="ru-RU"/>
        </w:rPr>
        <w:t xml:space="preserve">: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1) </w:t>
      </w:r>
      <w:proofErr w:type="spellStart"/>
      <w:r w:rsidRPr="00184C7D">
        <w:rPr>
          <w:rFonts w:eastAsia="Times New Roman"/>
          <w:szCs w:val="24"/>
          <w:lang w:eastAsia="ru-RU"/>
        </w:rPr>
        <w:t>сформированность</w:t>
      </w:r>
      <w:proofErr w:type="spellEnd"/>
      <w:r w:rsidRPr="00184C7D">
        <w:rPr>
          <w:rFonts w:eastAsia="Times New Roman"/>
          <w:szCs w:val="24"/>
          <w:lang w:eastAsia="ru-RU"/>
        </w:rPr>
        <w:t xml:space="preserve"> основ гражданской идентичности личности;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2)  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3)  </w:t>
      </w:r>
      <w:proofErr w:type="spellStart"/>
      <w:r w:rsidRPr="00184C7D">
        <w:rPr>
          <w:rFonts w:eastAsia="Times New Roman"/>
          <w:szCs w:val="24"/>
          <w:lang w:eastAsia="ru-RU"/>
        </w:rPr>
        <w:t>сформированность</w:t>
      </w:r>
      <w:proofErr w:type="spellEnd"/>
      <w:r w:rsidRPr="00184C7D">
        <w:rPr>
          <w:rFonts w:eastAsia="Times New Roman"/>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184C7D" w:rsidRPr="00184C7D" w:rsidRDefault="00184C7D" w:rsidP="00B10E98">
      <w:pPr>
        <w:spacing w:after="0" w:line="240" w:lineRule="auto"/>
        <w:ind w:firstLine="567"/>
        <w:jc w:val="both"/>
        <w:rPr>
          <w:rFonts w:eastAsia="Times New Roman"/>
          <w:szCs w:val="24"/>
          <w:lang w:eastAsia="ru-RU"/>
        </w:rPr>
      </w:pPr>
      <w:r w:rsidRPr="00184C7D">
        <w:rPr>
          <w:rFonts w:eastAsia="Times New Roman"/>
          <w:szCs w:val="24"/>
          <w:lang w:eastAsia="ru-RU"/>
        </w:rPr>
        <w:t xml:space="preserve">В  текущем  образовательном  процессе  проводится  ограниченная  оценка </w:t>
      </w:r>
      <w:proofErr w:type="spellStart"/>
      <w:r w:rsidRPr="00184C7D">
        <w:rPr>
          <w:rFonts w:eastAsia="Times New Roman"/>
          <w:szCs w:val="24"/>
          <w:lang w:eastAsia="ru-RU"/>
        </w:rPr>
        <w:t>сформированности</w:t>
      </w:r>
      <w:proofErr w:type="spellEnd"/>
      <w:r w:rsidRPr="00184C7D">
        <w:rPr>
          <w:rFonts w:eastAsia="Times New Roman"/>
          <w:szCs w:val="24"/>
          <w:lang w:eastAsia="ru-RU"/>
        </w:rPr>
        <w:t xml:space="preserve"> отдельных личностных результатов, проявляющихся </w:t>
      </w:r>
      <w:proofErr w:type="gramStart"/>
      <w:r w:rsidRPr="00184C7D">
        <w:rPr>
          <w:rFonts w:eastAsia="Times New Roman"/>
          <w:szCs w:val="24"/>
          <w:lang w:eastAsia="ru-RU"/>
        </w:rPr>
        <w:t>в</w:t>
      </w:r>
      <w:proofErr w:type="gramEnd"/>
      <w:r w:rsidRPr="00184C7D">
        <w:rPr>
          <w:rFonts w:eastAsia="Times New Roman"/>
          <w:szCs w:val="24"/>
          <w:lang w:eastAsia="ru-RU"/>
        </w:rPr>
        <w:t xml:space="preserve">: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1) </w:t>
      </w:r>
      <w:proofErr w:type="gramStart"/>
      <w:r w:rsidRPr="00184C7D">
        <w:rPr>
          <w:rFonts w:eastAsia="Times New Roman"/>
          <w:szCs w:val="24"/>
          <w:lang w:eastAsia="ru-RU"/>
        </w:rPr>
        <w:t>соблюдении</w:t>
      </w:r>
      <w:proofErr w:type="gramEnd"/>
      <w:r w:rsidRPr="00184C7D">
        <w:rPr>
          <w:rFonts w:eastAsia="Times New Roman"/>
          <w:szCs w:val="24"/>
          <w:lang w:eastAsia="ru-RU"/>
        </w:rPr>
        <w:t xml:space="preserve">  норм  и  правил  поведения,  принятых  в  образовательном учреждении;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2) </w:t>
      </w:r>
      <w:proofErr w:type="gramStart"/>
      <w:r w:rsidRPr="00184C7D">
        <w:rPr>
          <w:rFonts w:eastAsia="Times New Roman"/>
          <w:szCs w:val="24"/>
          <w:lang w:eastAsia="ru-RU"/>
        </w:rPr>
        <w:t>участии</w:t>
      </w:r>
      <w:proofErr w:type="gramEnd"/>
      <w:r w:rsidRPr="00184C7D">
        <w:rPr>
          <w:rFonts w:eastAsia="Times New Roman"/>
          <w:szCs w:val="24"/>
          <w:lang w:eastAsia="ru-RU"/>
        </w:rPr>
        <w:t xml:space="preserve">  в  общественной  жизни  образовательного  учреждения  и ближайшего социального окружения, общественно-полезной деятельности;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3) </w:t>
      </w:r>
      <w:proofErr w:type="gramStart"/>
      <w:r w:rsidRPr="00184C7D">
        <w:rPr>
          <w:rFonts w:eastAsia="Times New Roman"/>
          <w:szCs w:val="24"/>
          <w:lang w:eastAsia="ru-RU"/>
        </w:rPr>
        <w:t>прилежании</w:t>
      </w:r>
      <w:proofErr w:type="gramEnd"/>
      <w:r w:rsidRPr="00184C7D">
        <w:rPr>
          <w:rFonts w:eastAsia="Times New Roman"/>
          <w:szCs w:val="24"/>
          <w:lang w:eastAsia="ru-RU"/>
        </w:rPr>
        <w:t xml:space="preserve"> и ответственности за результаты обучения;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4)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5) ценностно-смысловых  </w:t>
      </w:r>
      <w:proofErr w:type="gramStart"/>
      <w:r w:rsidRPr="00184C7D">
        <w:rPr>
          <w:rFonts w:eastAsia="Times New Roman"/>
          <w:szCs w:val="24"/>
          <w:lang w:eastAsia="ru-RU"/>
        </w:rPr>
        <w:t>установках</w:t>
      </w:r>
      <w:proofErr w:type="gramEnd"/>
      <w:r w:rsidRPr="00184C7D">
        <w:rPr>
          <w:rFonts w:eastAsia="Times New Roman"/>
          <w:szCs w:val="24"/>
          <w:lang w:eastAsia="ru-RU"/>
        </w:rPr>
        <w:t xml:space="preserve">  обучающихся,  формируемых средствами различных предметов в рамках системы общего образования. </w:t>
      </w:r>
    </w:p>
    <w:p w:rsidR="00184C7D" w:rsidRPr="00184C7D" w:rsidRDefault="00184C7D" w:rsidP="00B10E98">
      <w:pPr>
        <w:spacing w:after="0" w:line="240" w:lineRule="auto"/>
        <w:ind w:firstLine="567"/>
        <w:jc w:val="both"/>
        <w:rPr>
          <w:rFonts w:eastAsia="Times New Roman"/>
          <w:i/>
          <w:szCs w:val="24"/>
          <w:lang w:eastAsia="ru-RU"/>
        </w:rPr>
      </w:pPr>
      <w:r w:rsidRPr="00184C7D">
        <w:rPr>
          <w:rFonts w:eastAsia="Times New Roman"/>
          <w:i/>
          <w:szCs w:val="24"/>
          <w:lang w:eastAsia="ru-RU"/>
        </w:rPr>
        <w:t xml:space="preserve">Особенности оценки </w:t>
      </w:r>
      <w:proofErr w:type="spellStart"/>
      <w:r w:rsidRPr="00184C7D">
        <w:rPr>
          <w:rFonts w:eastAsia="Times New Roman"/>
          <w:i/>
          <w:szCs w:val="24"/>
          <w:lang w:eastAsia="ru-RU"/>
        </w:rPr>
        <w:t>метапредметных</w:t>
      </w:r>
      <w:proofErr w:type="spellEnd"/>
      <w:r w:rsidRPr="00184C7D">
        <w:rPr>
          <w:rFonts w:eastAsia="Times New Roman"/>
          <w:i/>
          <w:szCs w:val="24"/>
          <w:lang w:eastAsia="ru-RU"/>
        </w:rPr>
        <w:t xml:space="preserve"> результатов </w:t>
      </w:r>
    </w:p>
    <w:p w:rsidR="00184C7D" w:rsidRPr="00184C7D" w:rsidRDefault="00184C7D" w:rsidP="00B10E98">
      <w:pPr>
        <w:spacing w:after="0" w:line="240" w:lineRule="auto"/>
        <w:jc w:val="both"/>
        <w:rPr>
          <w:rFonts w:eastAsia="Times New Roman"/>
          <w:szCs w:val="24"/>
          <w:lang w:eastAsia="ru-RU"/>
        </w:rPr>
      </w:pPr>
      <w:r w:rsidRPr="00184C7D">
        <w:rPr>
          <w:rFonts w:eastAsia="Times New Roman"/>
          <w:szCs w:val="24"/>
          <w:lang w:eastAsia="ru-RU"/>
        </w:rPr>
        <w:t xml:space="preserve">Оценка </w:t>
      </w:r>
      <w:proofErr w:type="spellStart"/>
      <w:r w:rsidRPr="00184C7D">
        <w:rPr>
          <w:rFonts w:eastAsia="Times New Roman"/>
          <w:szCs w:val="24"/>
          <w:lang w:eastAsia="ru-RU"/>
        </w:rPr>
        <w:t>метапредметных</w:t>
      </w:r>
      <w:proofErr w:type="spellEnd"/>
      <w:r w:rsidRPr="00184C7D">
        <w:rPr>
          <w:rFonts w:eastAsia="Times New Roman"/>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184C7D" w:rsidRPr="00B10E98" w:rsidRDefault="00184C7D" w:rsidP="00B10E98">
      <w:pPr>
        <w:spacing w:after="0" w:line="240" w:lineRule="auto"/>
        <w:ind w:firstLine="708"/>
        <w:jc w:val="both"/>
        <w:rPr>
          <w:rFonts w:eastAsia="Times New Roman"/>
          <w:szCs w:val="24"/>
          <w:lang w:eastAsia="ru-RU"/>
        </w:rPr>
      </w:pPr>
      <w:r w:rsidRPr="00B10E98">
        <w:rPr>
          <w:rFonts w:eastAsia="Times New Roman"/>
          <w:szCs w:val="24"/>
          <w:lang w:eastAsia="ru-RU"/>
        </w:rPr>
        <w:t xml:space="preserve">Основным объектом оценки </w:t>
      </w:r>
      <w:proofErr w:type="spellStart"/>
      <w:r w:rsidRPr="00B10E98">
        <w:rPr>
          <w:rFonts w:eastAsia="Times New Roman"/>
          <w:szCs w:val="24"/>
          <w:lang w:eastAsia="ru-RU"/>
        </w:rPr>
        <w:t>метапредметных</w:t>
      </w:r>
      <w:proofErr w:type="spellEnd"/>
      <w:r w:rsidRPr="00B10E98">
        <w:rPr>
          <w:rFonts w:eastAsia="Times New Roman"/>
          <w:szCs w:val="24"/>
          <w:lang w:eastAsia="ru-RU"/>
        </w:rPr>
        <w:t xml:space="preserve"> результатов является: </w:t>
      </w:r>
    </w:p>
    <w:p w:rsidR="00184C7D" w:rsidRPr="00B10E98" w:rsidRDefault="00184C7D" w:rsidP="00B10E98">
      <w:pPr>
        <w:spacing w:after="0" w:line="240" w:lineRule="auto"/>
        <w:jc w:val="both"/>
        <w:rPr>
          <w:rFonts w:eastAsia="Times New Roman"/>
          <w:szCs w:val="24"/>
          <w:lang w:eastAsia="ru-RU"/>
        </w:rPr>
      </w:pPr>
      <w:r w:rsidRPr="00B10E98">
        <w:rPr>
          <w:rFonts w:eastAsia="Times New Roman"/>
          <w:szCs w:val="24"/>
          <w:lang w:eastAsia="ru-RU"/>
        </w:rPr>
        <w:t xml:space="preserve">- способность  и  готовность  к  освоению  систематических  знаний,  их самостоятельному пополнению, переносу и интеграции; </w:t>
      </w:r>
    </w:p>
    <w:p w:rsidR="00184C7D" w:rsidRPr="00B10E98" w:rsidRDefault="00184C7D" w:rsidP="00B10E98">
      <w:pPr>
        <w:spacing w:after="0" w:line="240" w:lineRule="auto"/>
        <w:jc w:val="both"/>
        <w:rPr>
          <w:rFonts w:eastAsia="Times New Roman"/>
          <w:szCs w:val="24"/>
          <w:lang w:eastAsia="ru-RU"/>
        </w:rPr>
      </w:pPr>
      <w:r w:rsidRPr="00B10E98">
        <w:rPr>
          <w:rFonts w:eastAsia="Times New Roman"/>
          <w:szCs w:val="24"/>
          <w:lang w:eastAsia="ru-RU"/>
        </w:rPr>
        <w:t xml:space="preserve">- способность к сотрудничеству и коммуникации; </w:t>
      </w:r>
    </w:p>
    <w:p w:rsidR="00184C7D" w:rsidRPr="00B10E98" w:rsidRDefault="00184C7D" w:rsidP="00B10E98">
      <w:pPr>
        <w:spacing w:after="0" w:line="240" w:lineRule="auto"/>
        <w:jc w:val="both"/>
        <w:rPr>
          <w:rFonts w:eastAsia="Times New Roman"/>
          <w:szCs w:val="24"/>
          <w:lang w:eastAsia="ru-RU"/>
        </w:rPr>
      </w:pPr>
      <w:r w:rsidRPr="00B10E98">
        <w:rPr>
          <w:rFonts w:eastAsia="Times New Roman"/>
          <w:szCs w:val="24"/>
          <w:lang w:eastAsia="ru-RU"/>
        </w:rPr>
        <w:lastRenderedPageBreak/>
        <w:t xml:space="preserve">- способность  к  решению  личностно  и  социально  значимых  проблем  и воплощению найденных решений в практику; </w:t>
      </w:r>
    </w:p>
    <w:p w:rsidR="00184C7D" w:rsidRPr="00B10E98" w:rsidRDefault="00184C7D" w:rsidP="00B10E98">
      <w:pPr>
        <w:spacing w:after="0" w:line="240" w:lineRule="auto"/>
        <w:jc w:val="both"/>
        <w:rPr>
          <w:rFonts w:eastAsia="Times New Roman"/>
          <w:szCs w:val="24"/>
          <w:lang w:eastAsia="ru-RU"/>
        </w:rPr>
      </w:pPr>
      <w:r w:rsidRPr="00B10E98">
        <w:rPr>
          <w:rFonts w:eastAsia="Times New Roman"/>
          <w:szCs w:val="24"/>
          <w:lang w:eastAsia="ru-RU"/>
        </w:rPr>
        <w:t xml:space="preserve">- способность  и  готовность  к  использованию  ИКТ  в  целях  обучения  и развития; </w:t>
      </w:r>
    </w:p>
    <w:p w:rsidR="00184C7D" w:rsidRPr="00B10E98" w:rsidRDefault="00184C7D" w:rsidP="00B10E98">
      <w:pPr>
        <w:spacing w:after="0" w:line="240" w:lineRule="auto"/>
        <w:jc w:val="both"/>
        <w:rPr>
          <w:rFonts w:eastAsia="Times New Roman"/>
          <w:szCs w:val="24"/>
          <w:lang w:eastAsia="ru-RU"/>
        </w:rPr>
      </w:pPr>
      <w:r w:rsidRPr="00B10E98">
        <w:rPr>
          <w:rFonts w:eastAsia="Times New Roman"/>
          <w:szCs w:val="24"/>
          <w:lang w:eastAsia="ru-RU"/>
        </w:rPr>
        <w:t xml:space="preserve">- способность к самоорганизации, </w:t>
      </w:r>
      <w:proofErr w:type="spellStart"/>
      <w:r w:rsidRPr="00B10E98">
        <w:rPr>
          <w:rFonts w:eastAsia="Times New Roman"/>
          <w:szCs w:val="24"/>
          <w:lang w:eastAsia="ru-RU"/>
        </w:rPr>
        <w:t>саморегуляции</w:t>
      </w:r>
      <w:proofErr w:type="spellEnd"/>
      <w:r w:rsidRPr="00B10E98">
        <w:rPr>
          <w:rFonts w:eastAsia="Times New Roman"/>
          <w:szCs w:val="24"/>
          <w:lang w:eastAsia="ru-RU"/>
        </w:rPr>
        <w:t xml:space="preserve"> и рефлексии. </w:t>
      </w:r>
    </w:p>
    <w:p w:rsidR="00184C7D" w:rsidRPr="00B10E98" w:rsidRDefault="003A40D8" w:rsidP="00B10E98">
      <w:pPr>
        <w:spacing w:after="0" w:line="240" w:lineRule="auto"/>
        <w:ind w:firstLine="567"/>
        <w:jc w:val="both"/>
        <w:rPr>
          <w:rFonts w:eastAsia="Times New Roman"/>
          <w:szCs w:val="24"/>
          <w:lang w:eastAsia="ru-RU"/>
        </w:rPr>
      </w:pPr>
      <w:r w:rsidRPr="00B10E98">
        <w:rPr>
          <w:rFonts w:eastAsia="Times New Roman"/>
          <w:szCs w:val="24"/>
          <w:lang w:eastAsia="ru-RU"/>
        </w:rPr>
        <w:t xml:space="preserve">Оценка </w:t>
      </w:r>
      <w:r w:rsidR="00184C7D" w:rsidRPr="00B10E98">
        <w:rPr>
          <w:rFonts w:eastAsia="Times New Roman"/>
          <w:szCs w:val="24"/>
          <w:lang w:eastAsia="ru-RU"/>
        </w:rPr>
        <w:t xml:space="preserve">достижения  планируемых  результатов </w:t>
      </w:r>
      <w:r w:rsidRPr="00B10E98">
        <w:rPr>
          <w:rFonts w:eastAsia="Times New Roman"/>
          <w:szCs w:val="24"/>
          <w:lang w:eastAsia="ru-RU"/>
        </w:rPr>
        <w:t xml:space="preserve">проводится </w:t>
      </w:r>
      <w:r w:rsidR="00184C7D" w:rsidRPr="00B10E98">
        <w:rPr>
          <w:rFonts w:eastAsia="Times New Roman"/>
          <w:szCs w:val="24"/>
          <w:lang w:eastAsia="ru-RU"/>
        </w:rPr>
        <w:t xml:space="preserve"> в рамках  текущего  и  тематического  контроля,  промежуточной  аттестации (накопленной  оценки),  итоговой  аттестации  по  предметам,  не  выносимым  на госу</w:t>
      </w:r>
      <w:r w:rsidR="00B10E98" w:rsidRPr="00B10E98">
        <w:rPr>
          <w:rFonts w:eastAsia="Times New Roman"/>
          <w:szCs w:val="24"/>
          <w:lang w:eastAsia="ru-RU"/>
        </w:rPr>
        <w:t>дарственную итоговую аттестацию.</w:t>
      </w:r>
    </w:p>
    <w:p w:rsidR="00184C7D" w:rsidRPr="003A40D8" w:rsidRDefault="00184C7D" w:rsidP="00B10E98">
      <w:pPr>
        <w:spacing w:after="0" w:line="240" w:lineRule="auto"/>
        <w:ind w:firstLine="567"/>
        <w:jc w:val="both"/>
        <w:rPr>
          <w:rFonts w:eastAsia="Times New Roman"/>
          <w:i/>
          <w:szCs w:val="24"/>
          <w:lang w:eastAsia="ru-RU"/>
        </w:rPr>
      </w:pPr>
      <w:r w:rsidRPr="003A40D8">
        <w:rPr>
          <w:rFonts w:eastAsia="Times New Roman"/>
          <w:i/>
          <w:szCs w:val="24"/>
          <w:lang w:eastAsia="ru-RU"/>
        </w:rPr>
        <w:t xml:space="preserve">Особенности оценки предметных результатов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Основным  объектом  оценки  предметных  </w:t>
      </w:r>
      <w:r w:rsidR="003A40D8" w:rsidRPr="003A40D8">
        <w:rPr>
          <w:rFonts w:eastAsia="Times New Roman"/>
          <w:szCs w:val="24"/>
          <w:lang w:eastAsia="ru-RU"/>
        </w:rPr>
        <w:t xml:space="preserve">результатов  в  соответствии  с </w:t>
      </w:r>
      <w:r w:rsidRPr="003A40D8">
        <w:rPr>
          <w:rFonts w:eastAsia="Times New Roman"/>
          <w:szCs w:val="24"/>
          <w:lang w:eastAsia="ru-RU"/>
        </w:rPr>
        <w:t xml:space="preserve">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3A40D8">
        <w:rPr>
          <w:rFonts w:eastAsia="Times New Roman"/>
          <w:szCs w:val="24"/>
          <w:lang w:eastAsia="ru-RU"/>
        </w:rPr>
        <w:t>метапредметных</w:t>
      </w:r>
      <w:proofErr w:type="spellEnd"/>
      <w:r w:rsidRPr="003A40D8">
        <w:rPr>
          <w:rFonts w:eastAsia="Times New Roman"/>
          <w:szCs w:val="24"/>
          <w:lang w:eastAsia="ru-RU"/>
        </w:rPr>
        <w:t xml:space="preserve">  (познавательных, регулятивных, коммуникативных) действий.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3A40D8">
        <w:rPr>
          <w:rFonts w:eastAsia="Times New Roman"/>
          <w:szCs w:val="24"/>
          <w:lang w:eastAsia="ru-RU"/>
        </w:rPr>
        <w:t>недостижения</w:t>
      </w:r>
      <w:proofErr w:type="spellEnd"/>
      <w:r w:rsidRPr="003A40D8">
        <w:rPr>
          <w:rFonts w:eastAsia="Times New Roman"/>
          <w:szCs w:val="24"/>
          <w:lang w:eastAsia="ru-RU"/>
        </w:rPr>
        <w:t xml:space="preserve">. </w:t>
      </w:r>
      <w:r w:rsidR="003A40D8" w:rsidRPr="003A40D8">
        <w:rPr>
          <w:rFonts w:eastAsia="Times New Roman"/>
          <w:szCs w:val="24"/>
          <w:lang w:eastAsia="ru-RU"/>
        </w:rPr>
        <w:t>Д</w:t>
      </w:r>
      <w:r w:rsidRPr="003A40D8">
        <w:rPr>
          <w:rFonts w:eastAsia="Times New Roman"/>
          <w:szCs w:val="24"/>
          <w:lang w:eastAsia="ru-RU"/>
        </w:rPr>
        <w:t xml:space="preserve">ля описания достижений учащихся целесообразно установить следующие пять уровней.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84C7D" w:rsidRPr="003A40D8" w:rsidRDefault="003A40D8" w:rsidP="00B10E98">
      <w:pPr>
        <w:spacing w:after="0" w:line="240" w:lineRule="auto"/>
        <w:ind w:firstLine="567"/>
        <w:jc w:val="both"/>
        <w:rPr>
          <w:rFonts w:eastAsia="Times New Roman"/>
          <w:szCs w:val="24"/>
          <w:lang w:eastAsia="ru-RU"/>
        </w:rPr>
      </w:pPr>
      <w:r w:rsidRPr="003A40D8">
        <w:rPr>
          <w:rFonts w:eastAsia="Times New Roman"/>
          <w:szCs w:val="24"/>
          <w:lang w:eastAsia="ru-RU"/>
        </w:rPr>
        <w:t>Выделяются</w:t>
      </w:r>
      <w:r w:rsidR="00184C7D" w:rsidRPr="003A40D8">
        <w:rPr>
          <w:rFonts w:eastAsia="Times New Roman"/>
          <w:szCs w:val="24"/>
          <w:lang w:eastAsia="ru-RU"/>
        </w:rPr>
        <w:t xml:space="preserve"> следующие два уровня, превышающие </w:t>
      </w:r>
      <w:proofErr w:type="gramStart"/>
      <w:r w:rsidR="00184C7D" w:rsidRPr="003A40D8">
        <w:rPr>
          <w:rFonts w:eastAsia="Times New Roman"/>
          <w:szCs w:val="24"/>
          <w:lang w:eastAsia="ru-RU"/>
        </w:rPr>
        <w:t>базовый</w:t>
      </w:r>
      <w:proofErr w:type="gramEnd"/>
      <w:r w:rsidR="00184C7D" w:rsidRPr="003A40D8">
        <w:rPr>
          <w:rFonts w:eastAsia="Times New Roman"/>
          <w:szCs w:val="24"/>
          <w:lang w:eastAsia="ru-RU"/>
        </w:rPr>
        <w:t xml:space="preserve">: </w:t>
      </w:r>
    </w:p>
    <w:p w:rsidR="00184C7D" w:rsidRPr="003A40D8" w:rsidRDefault="003A40D8" w:rsidP="00B10E98">
      <w:pPr>
        <w:spacing w:after="0" w:line="240" w:lineRule="auto"/>
        <w:jc w:val="both"/>
        <w:rPr>
          <w:rFonts w:eastAsia="Times New Roman"/>
          <w:szCs w:val="24"/>
          <w:lang w:eastAsia="ru-RU"/>
        </w:rPr>
      </w:pPr>
      <w:r w:rsidRPr="003A40D8">
        <w:rPr>
          <w:rFonts w:eastAsia="Times New Roman"/>
          <w:szCs w:val="24"/>
          <w:lang w:eastAsia="ru-RU"/>
        </w:rPr>
        <w:t xml:space="preserve">- </w:t>
      </w:r>
      <w:r w:rsidR="00184C7D" w:rsidRPr="003A40D8">
        <w:rPr>
          <w:rFonts w:eastAsia="Times New Roman"/>
          <w:szCs w:val="24"/>
          <w:lang w:eastAsia="ru-RU"/>
        </w:rPr>
        <w:t xml:space="preserve"> повышенный  уровень  достижения  планируемых  результатов,  оценка «хорошо» (отметка «4»), </w:t>
      </w:r>
    </w:p>
    <w:p w:rsidR="00184C7D" w:rsidRPr="003A40D8" w:rsidRDefault="003A40D8" w:rsidP="00B10E98">
      <w:pPr>
        <w:spacing w:after="0" w:line="240" w:lineRule="auto"/>
        <w:jc w:val="both"/>
        <w:rPr>
          <w:rFonts w:eastAsia="Times New Roman"/>
          <w:szCs w:val="24"/>
          <w:lang w:eastAsia="ru-RU"/>
        </w:rPr>
      </w:pPr>
      <w:r w:rsidRPr="003A40D8">
        <w:rPr>
          <w:rFonts w:eastAsia="Times New Roman"/>
          <w:szCs w:val="24"/>
          <w:lang w:eastAsia="ru-RU"/>
        </w:rPr>
        <w:t xml:space="preserve">- </w:t>
      </w:r>
      <w:r w:rsidR="00184C7D" w:rsidRPr="003A40D8">
        <w:rPr>
          <w:rFonts w:eastAsia="Times New Roman"/>
          <w:szCs w:val="24"/>
          <w:lang w:eastAsia="ru-RU"/>
        </w:rPr>
        <w:t xml:space="preserve">высокий  уровень  достижения  планируемых  результатов,  оценка </w:t>
      </w:r>
      <w:r w:rsidRPr="003A40D8">
        <w:rPr>
          <w:rFonts w:eastAsia="Times New Roman"/>
          <w:szCs w:val="24"/>
          <w:lang w:eastAsia="ru-RU"/>
        </w:rPr>
        <w:t xml:space="preserve">«отлично» (отметка «5»).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A40D8">
        <w:rPr>
          <w:rFonts w:eastAsia="Times New Roman"/>
          <w:szCs w:val="24"/>
          <w:lang w:eastAsia="ru-RU"/>
        </w:rPr>
        <w:t>сформированностью</w:t>
      </w:r>
      <w:proofErr w:type="spellEnd"/>
      <w:r w:rsidRPr="003A40D8">
        <w:rPr>
          <w:rFonts w:eastAsia="Times New Roman"/>
          <w:szCs w:val="24"/>
          <w:lang w:eastAsia="ru-RU"/>
        </w:rPr>
        <w:t xml:space="preserve"> интересов к данной предметной области.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Для  описания  подготовки  учащихся,  уровень  достижений  которых  ниже </w:t>
      </w:r>
    </w:p>
    <w:p w:rsidR="00184C7D" w:rsidRPr="003A40D8" w:rsidRDefault="00184C7D" w:rsidP="00B10E98">
      <w:pPr>
        <w:spacing w:after="0" w:line="240" w:lineRule="auto"/>
        <w:jc w:val="both"/>
        <w:rPr>
          <w:rFonts w:eastAsia="Times New Roman"/>
          <w:szCs w:val="24"/>
          <w:lang w:eastAsia="ru-RU"/>
        </w:rPr>
      </w:pPr>
      <w:r w:rsidRPr="003A40D8">
        <w:rPr>
          <w:rFonts w:eastAsia="Times New Roman"/>
          <w:szCs w:val="24"/>
          <w:lang w:eastAsia="ru-RU"/>
        </w:rPr>
        <w:t xml:space="preserve">базового,  выделяем также два уровня: </w:t>
      </w:r>
    </w:p>
    <w:p w:rsidR="00184C7D" w:rsidRPr="003A40D8" w:rsidRDefault="003A40D8" w:rsidP="00B10E98">
      <w:pPr>
        <w:spacing w:after="0" w:line="240" w:lineRule="auto"/>
        <w:jc w:val="both"/>
        <w:rPr>
          <w:rFonts w:eastAsia="Times New Roman"/>
          <w:szCs w:val="24"/>
          <w:lang w:eastAsia="ru-RU"/>
        </w:rPr>
      </w:pPr>
      <w:r w:rsidRPr="003A40D8">
        <w:rPr>
          <w:rFonts w:eastAsia="Times New Roman"/>
          <w:szCs w:val="24"/>
          <w:lang w:eastAsia="ru-RU"/>
        </w:rPr>
        <w:t xml:space="preserve">- </w:t>
      </w:r>
      <w:r w:rsidR="00184C7D" w:rsidRPr="003A40D8">
        <w:rPr>
          <w:rFonts w:eastAsia="Times New Roman"/>
          <w:szCs w:val="24"/>
          <w:lang w:eastAsia="ru-RU"/>
        </w:rPr>
        <w:t xml:space="preserve">пониженный  уровень  достижений,  оценка  «неудовлетворительно» (отметка «2»), </w:t>
      </w:r>
    </w:p>
    <w:p w:rsidR="00184C7D" w:rsidRPr="003A40D8" w:rsidRDefault="003A40D8" w:rsidP="00B10E98">
      <w:pPr>
        <w:spacing w:after="0" w:line="240" w:lineRule="auto"/>
        <w:jc w:val="both"/>
        <w:rPr>
          <w:rFonts w:eastAsia="Times New Roman"/>
          <w:szCs w:val="24"/>
          <w:lang w:eastAsia="ru-RU"/>
        </w:rPr>
      </w:pPr>
      <w:r w:rsidRPr="003A40D8">
        <w:rPr>
          <w:rFonts w:eastAsia="Times New Roman"/>
          <w:szCs w:val="24"/>
          <w:lang w:eastAsia="ru-RU"/>
        </w:rPr>
        <w:t xml:space="preserve">- </w:t>
      </w:r>
      <w:r w:rsidR="00184C7D" w:rsidRPr="003A40D8">
        <w:rPr>
          <w:rFonts w:eastAsia="Times New Roman"/>
          <w:szCs w:val="24"/>
          <w:lang w:eastAsia="ru-RU"/>
        </w:rPr>
        <w:t>низкий уровень достижений, оценка «плохо» (отметка «1»)</w:t>
      </w:r>
      <w:r w:rsidRPr="003A40D8">
        <w:rPr>
          <w:rFonts w:eastAsia="Times New Roman"/>
          <w:szCs w:val="24"/>
          <w:lang w:eastAsia="ru-RU"/>
        </w:rPr>
        <w:t>.</w:t>
      </w:r>
    </w:p>
    <w:p w:rsidR="00184C7D" w:rsidRPr="003A40D8" w:rsidRDefault="00184C7D" w:rsidP="00B10E98">
      <w:pPr>
        <w:spacing w:after="0" w:line="240" w:lineRule="auto"/>
        <w:ind w:firstLine="708"/>
        <w:jc w:val="both"/>
        <w:rPr>
          <w:rFonts w:eastAsia="Times New Roman"/>
          <w:szCs w:val="24"/>
          <w:lang w:eastAsia="ru-RU"/>
        </w:rPr>
      </w:pPr>
      <w:proofErr w:type="spellStart"/>
      <w:r w:rsidRPr="003A40D8">
        <w:rPr>
          <w:rFonts w:eastAsia="Times New Roman"/>
          <w:szCs w:val="24"/>
          <w:lang w:eastAsia="ru-RU"/>
        </w:rPr>
        <w:t>Недостижение</w:t>
      </w:r>
      <w:proofErr w:type="spellEnd"/>
      <w:r w:rsidRPr="003A40D8">
        <w:rPr>
          <w:rFonts w:eastAsia="Times New Roman"/>
          <w:szCs w:val="24"/>
          <w:lang w:eastAsia="ru-RU"/>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184C7D" w:rsidRPr="003A40D8" w:rsidRDefault="00184C7D" w:rsidP="00B10E98">
      <w:pPr>
        <w:spacing w:after="0" w:line="240" w:lineRule="auto"/>
        <w:jc w:val="both"/>
        <w:rPr>
          <w:rFonts w:eastAsia="Times New Roman"/>
          <w:szCs w:val="24"/>
          <w:lang w:eastAsia="ru-RU"/>
        </w:rPr>
      </w:pPr>
      <w:r w:rsidRPr="003A40D8">
        <w:rPr>
          <w:rFonts w:eastAsia="Times New Roman"/>
          <w:szCs w:val="24"/>
          <w:lang w:eastAsia="ru-RU"/>
        </w:rPr>
        <w:t xml:space="preserve">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184C7D" w:rsidRPr="003A40D8" w:rsidRDefault="00184C7D" w:rsidP="00B10E98">
      <w:pPr>
        <w:spacing w:after="0" w:line="240" w:lineRule="auto"/>
        <w:ind w:firstLine="567"/>
        <w:jc w:val="both"/>
        <w:rPr>
          <w:rFonts w:eastAsia="Times New Roman"/>
          <w:szCs w:val="24"/>
          <w:lang w:eastAsia="ru-RU"/>
        </w:rPr>
      </w:pPr>
      <w:r w:rsidRPr="003A40D8">
        <w:rPr>
          <w:rFonts w:eastAsia="Times New Roman"/>
          <w:szCs w:val="24"/>
          <w:lang w:eastAsia="ru-RU"/>
        </w:rPr>
        <w:t xml:space="preserve">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w:t>
      </w:r>
      <w:r w:rsidRPr="003A40D8">
        <w:rPr>
          <w:rFonts w:eastAsia="Times New Roman"/>
          <w:szCs w:val="24"/>
          <w:lang w:eastAsia="ru-RU"/>
        </w:rPr>
        <w:lastRenderedPageBreak/>
        <w:t xml:space="preserve">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 </w:t>
      </w:r>
    </w:p>
    <w:p w:rsidR="00B039DF" w:rsidRPr="007E5DEE" w:rsidRDefault="00184C7D" w:rsidP="007E5DEE">
      <w:pPr>
        <w:spacing w:after="0" w:line="240" w:lineRule="auto"/>
        <w:ind w:firstLine="567"/>
        <w:jc w:val="both"/>
        <w:rPr>
          <w:rFonts w:eastAsia="Times New Roman"/>
          <w:szCs w:val="24"/>
          <w:lang w:eastAsia="ru-RU"/>
        </w:rPr>
      </w:pPr>
      <w:r w:rsidRPr="003A40D8">
        <w:rPr>
          <w:rFonts w:eastAsia="Times New Roman"/>
          <w:szCs w:val="24"/>
          <w:lang w:eastAsia="ru-RU"/>
        </w:rPr>
        <w:t>Описанный  выше  подход  применяется  в  ходе  различных  процедур оценивания: текущего, промежуточного и итогового.</w:t>
      </w:r>
      <w:bookmarkStart w:id="1" w:name="bookmark31"/>
      <w:bookmarkEnd w:id="1"/>
    </w:p>
    <w:p w:rsidR="00B039DF" w:rsidRPr="00075BD1" w:rsidRDefault="00B039DF" w:rsidP="00B039DF">
      <w:pPr>
        <w:pStyle w:val="ParagraphStyle"/>
        <w:ind w:left="567" w:firstLine="425"/>
        <w:jc w:val="both"/>
        <w:rPr>
          <w:rFonts w:ascii="Times New Roman" w:hAnsi="Times New Roman" w:cs="Times New Roman"/>
        </w:rPr>
      </w:pPr>
    </w:p>
    <w:p w:rsidR="00B039DF" w:rsidRPr="00075BD1" w:rsidRDefault="00B039DF" w:rsidP="00B039DF">
      <w:pPr>
        <w:pStyle w:val="a3"/>
        <w:spacing w:after="0" w:line="240" w:lineRule="auto"/>
        <w:ind w:left="567"/>
        <w:jc w:val="center"/>
        <w:rPr>
          <w:rFonts w:ascii="Times New Roman" w:eastAsia="Times New Roman" w:hAnsi="Times New Roman"/>
          <w:b/>
          <w:sz w:val="24"/>
          <w:szCs w:val="24"/>
          <w:lang w:eastAsia="ru-RU"/>
        </w:rPr>
      </w:pPr>
      <w:r w:rsidRPr="00075BD1">
        <w:rPr>
          <w:rFonts w:ascii="Times New Roman" w:eastAsia="Times New Roman" w:hAnsi="Times New Roman"/>
          <w:b/>
          <w:sz w:val="24"/>
          <w:szCs w:val="24"/>
          <w:lang w:eastAsia="ru-RU"/>
        </w:rPr>
        <w:t>Дополнительная литература для учителя</w:t>
      </w:r>
    </w:p>
    <w:p w:rsidR="007B0C94" w:rsidRPr="005949C7" w:rsidRDefault="005949C7" w:rsidP="00210015">
      <w:pPr>
        <w:spacing w:after="0" w:line="240" w:lineRule="auto"/>
        <w:rPr>
          <w:rFonts w:eastAsia="Times New Roman"/>
          <w:szCs w:val="24"/>
          <w:lang w:eastAsia="ru-RU"/>
        </w:rPr>
      </w:pPr>
      <w:r>
        <w:rPr>
          <w:rFonts w:eastAsia="Times New Roman"/>
          <w:szCs w:val="24"/>
          <w:lang w:eastAsia="ru-RU"/>
        </w:rPr>
        <w:t>1.</w:t>
      </w:r>
      <w:r w:rsidR="00210015" w:rsidRPr="00210015">
        <w:t xml:space="preserve"> </w:t>
      </w:r>
      <w:r w:rsidR="00210015">
        <w:rPr>
          <w:rFonts w:eastAsia="Times New Roman"/>
          <w:szCs w:val="24"/>
          <w:lang w:eastAsia="ru-RU"/>
        </w:rPr>
        <w:t xml:space="preserve">Коваль Т. В. </w:t>
      </w:r>
      <w:r w:rsidR="00210015" w:rsidRPr="00210015">
        <w:rPr>
          <w:rFonts w:eastAsia="Times New Roman"/>
          <w:szCs w:val="24"/>
          <w:lang w:eastAsia="ru-RU"/>
        </w:rPr>
        <w:t>История. История</w:t>
      </w:r>
      <w:r w:rsidR="00210015">
        <w:rPr>
          <w:rFonts w:eastAsia="Times New Roman"/>
          <w:szCs w:val="24"/>
          <w:lang w:eastAsia="ru-RU"/>
        </w:rPr>
        <w:t xml:space="preserve"> России. С древнейших времён до </w:t>
      </w:r>
      <w:r w:rsidR="00210015" w:rsidRPr="00210015">
        <w:rPr>
          <w:rFonts w:eastAsia="Times New Roman"/>
          <w:szCs w:val="24"/>
          <w:lang w:eastAsia="ru-RU"/>
        </w:rPr>
        <w:t>1914 г. Рабочая прог</w:t>
      </w:r>
      <w:r w:rsidR="00210015">
        <w:rPr>
          <w:rFonts w:eastAsia="Times New Roman"/>
          <w:szCs w:val="24"/>
          <w:lang w:eastAsia="ru-RU"/>
        </w:rPr>
        <w:t xml:space="preserve">рамма. Поурочные рекомендации. </w:t>
      </w:r>
      <w:r w:rsidR="00210015" w:rsidRPr="00210015">
        <w:rPr>
          <w:rFonts w:eastAsia="Times New Roman"/>
          <w:szCs w:val="24"/>
          <w:lang w:eastAsia="ru-RU"/>
        </w:rPr>
        <w:t>11 класс : учеб</w:t>
      </w:r>
      <w:proofErr w:type="gramStart"/>
      <w:r w:rsidR="00210015" w:rsidRPr="00210015">
        <w:rPr>
          <w:rFonts w:eastAsia="Times New Roman"/>
          <w:szCs w:val="24"/>
          <w:lang w:eastAsia="ru-RU"/>
        </w:rPr>
        <w:t>.</w:t>
      </w:r>
      <w:proofErr w:type="gramEnd"/>
      <w:r w:rsidR="00210015" w:rsidRPr="00210015">
        <w:rPr>
          <w:rFonts w:eastAsia="Times New Roman"/>
          <w:szCs w:val="24"/>
          <w:lang w:eastAsia="ru-RU"/>
        </w:rPr>
        <w:t xml:space="preserve"> </w:t>
      </w:r>
      <w:proofErr w:type="gramStart"/>
      <w:r w:rsidR="00210015" w:rsidRPr="00210015">
        <w:rPr>
          <w:rFonts w:eastAsia="Times New Roman"/>
          <w:szCs w:val="24"/>
          <w:lang w:eastAsia="ru-RU"/>
        </w:rPr>
        <w:t>п</w:t>
      </w:r>
      <w:proofErr w:type="gramEnd"/>
      <w:r w:rsidR="00210015" w:rsidRPr="00210015">
        <w:rPr>
          <w:rFonts w:eastAsia="Times New Roman"/>
          <w:szCs w:val="24"/>
          <w:lang w:eastAsia="ru-RU"/>
        </w:rPr>
        <w:t xml:space="preserve">особие для </w:t>
      </w:r>
      <w:proofErr w:type="spellStart"/>
      <w:r w:rsidR="00210015" w:rsidRPr="00210015">
        <w:rPr>
          <w:rFonts w:eastAsia="Times New Roman"/>
          <w:szCs w:val="24"/>
          <w:lang w:eastAsia="ru-RU"/>
        </w:rPr>
        <w:t>общеобразоват</w:t>
      </w:r>
      <w:proofErr w:type="spellEnd"/>
      <w:r w:rsidR="00210015" w:rsidRPr="00210015">
        <w:rPr>
          <w:rFonts w:eastAsia="Times New Roman"/>
          <w:szCs w:val="24"/>
          <w:lang w:eastAsia="ru-RU"/>
        </w:rPr>
        <w:t xml:space="preserve">. организаций : углублённый уровень / Т. В. Коваль, Н. С. Борисов, А. А. </w:t>
      </w:r>
      <w:proofErr w:type="spellStart"/>
      <w:r w:rsidR="00210015" w:rsidRPr="00210015">
        <w:rPr>
          <w:rFonts w:eastAsia="Times New Roman"/>
          <w:szCs w:val="24"/>
          <w:lang w:eastAsia="ru-RU"/>
        </w:rPr>
        <w:t>Левандовск</w:t>
      </w:r>
      <w:r w:rsidR="00210015">
        <w:rPr>
          <w:rFonts w:eastAsia="Times New Roman"/>
          <w:szCs w:val="24"/>
          <w:lang w:eastAsia="ru-RU"/>
        </w:rPr>
        <w:t>ий</w:t>
      </w:r>
      <w:proofErr w:type="spellEnd"/>
      <w:r w:rsidR="00210015">
        <w:rPr>
          <w:rFonts w:eastAsia="Times New Roman"/>
          <w:szCs w:val="24"/>
          <w:lang w:eastAsia="ru-RU"/>
        </w:rPr>
        <w:t xml:space="preserve">. — М.: Просвещение, 2021. — </w:t>
      </w:r>
      <w:r w:rsidR="00210015" w:rsidRPr="00210015">
        <w:rPr>
          <w:rFonts w:eastAsia="Times New Roman"/>
          <w:szCs w:val="24"/>
          <w:lang w:eastAsia="ru-RU"/>
        </w:rPr>
        <w:t xml:space="preserve">240 </w:t>
      </w:r>
      <w:proofErr w:type="gramStart"/>
      <w:r w:rsidR="00210015" w:rsidRPr="00210015">
        <w:rPr>
          <w:rFonts w:eastAsia="Times New Roman"/>
          <w:szCs w:val="24"/>
          <w:lang w:eastAsia="ru-RU"/>
        </w:rPr>
        <w:t>с</w:t>
      </w:r>
      <w:proofErr w:type="gramEnd"/>
      <w:r w:rsidR="00210015" w:rsidRPr="00210015">
        <w:rPr>
          <w:rFonts w:eastAsia="Times New Roman"/>
          <w:szCs w:val="24"/>
          <w:lang w:eastAsia="ru-RU"/>
        </w:rPr>
        <w:t>.</w:t>
      </w:r>
    </w:p>
    <w:p w:rsidR="007B0C94" w:rsidRPr="007B0C94" w:rsidRDefault="007B0C94" w:rsidP="007B0C94">
      <w:pPr>
        <w:spacing w:after="0" w:line="240" w:lineRule="auto"/>
        <w:jc w:val="both"/>
        <w:rPr>
          <w:rFonts w:eastAsia="Times New Roman"/>
          <w:szCs w:val="24"/>
          <w:lang w:eastAsia="ru-RU"/>
        </w:rPr>
      </w:pPr>
    </w:p>
    <w:p w:rsidR="00285B1E" w:rsidRDefault="00285B1E" w:rsidP="003A1764">
      <w:pPr>
        <w:spacing w:after="0"/>
        <w:ind w:left="567"/>
        <w:jc w:val="center"/>
      </w:pPr>
    </w:p>
    <w:p w:rsidR="00B039DF" w:rsidRPr="00CF0199" w:rsidRDefault="00B039DF" w:rsidP="003A1764">
      <w:pPr>
        <w:spacing w:after="0"/>
        <w:ind w:left="567"/>
        <w:jc w:val="center"/>
        <w:rPr>
          <w:b/>
        </w:rPr>
      </w:pPr>
      <w:r w:rsidRPr="00CF0199">
        <w:rPr>
          <w:b/>
          <w:lang w:val="en-US"/>
        </w:rPr>
        <w:t>CD</w:t>
      </w:r>
      <w:r w:rsidRPr="00D926B9">
        <w:rPr>
          <w:b/>
        </w:rPr>
        <w:t>-</w:t>
      </w:r>
      <w:r w:rsidRPr="00CF0199">
        <w:rPr>
          <w:b/>
          <w:lang w:val="en-US"/>
        </w:rPr>
        <w:t>DVD</w:t>
      </w:r>
      <w:r w:rsidRPr="00D926B9">
        <w:rPr>
          <w:b/>
        </w:rPr>
        <w:t>-</w:t>
      </w:r>
      <w:r w:rsidRPr="00CF0199">
        <w:rPr>
          <w:b/>
        </w:rPr>
        <w:t>диски</w:t>
      </w:r>
    </w:p>
    <w:p w:rsidR="00640B4E" w:rsidRDefault="00640B4E" w:rsidP="00B039DF">
      <w:pPr>
        <w:pStyle w:val="ParagraphStyle"/>
        <w:ind w:left="567" w:firstLine="425"/>
        <w:jc w:val="center"/>
        <w:rPr>
          <w:rFonts w:ascii="Times New Roman" w:hAnsi="Times New Roman" w:cs="Times New Roman"/>
          <w:b/>
          <w:bCs/>
        </w:rPr>
      </w:pPr>
    </w:p>
    <w:p w:rsidR="00B039DF" w:rsidRPr="00075BD1" w:rsidRDefault="00B039DF" w:rsidP="00B039DF">
      <w:pPr>
        <w:pStyle w:val="ParagraphStyle"/>
        <w:ind w:left="567" w:firstLine="425"/>
        <w:jc w:val="center"/>
        <w:rPr>
          <w:rFonts w:ascii="Times New Roman" w:hAnsi="Times New Roman" w:cs="Times New Roman"/>
          <w:b/>
          <w:bCs/>
        </w:rPr>
      </w:pPr>
      <w:r>
        <w:rPr>
          <w:rFonts w:ascii="Times New Roman" w:hAnsi="Times New Roman" w:cs="Times New Roman"/>
          <w:b/>
          <w:bCs/>
        </w:rPr>
        <w:t>Интернет-ресурсы</w:t>
      </w:r>
    </w:p>
    <w:p w:rsidR="00640B4E" w:rsidRPr="001E3422" w:rsidRDefault="00640B4E" w:rsidP="00B10E98">
      <w:pPr>
        <w:spacing w:after="0" w:line="240" w:lineRule="auto"/>
        <w:rPr>
          <w:b/>
          <w:i/>
        </w:rPr>
      </w:pPr>
      <w:r>
        <w:t>1. </w:t>
      </w:r>
      <w:hyperlink r:id="rId7" w:history="1">
        <w:r>
          <w:rPr>
            <w:rStyle w:val="a7"/>
          </w:rPr>
          <w:t>http://www.istorya.ru/map/index.php</w:t>
        </w:r>
      </w:hyperlink>
    </w:p>
    <w:p w:rsidR="00640B4E" w:rsidRPr="00235E3B" w:rsidRDefault="00640B4E" w:rsidP="00B10E98">
      <w:pPr>
        <w:spacing w:after="0" w:line="240" w:lineRule="auto"/>
      </w:pPr>
      <w:r>
        <w:t xml:space="preserve">2. </w:t>
      </w:r>
      <w:r w:rsidRPr="00235E3B">
        <w:t> </w:t>
      </w:r>
      <w:hyperlink r:id="rId8" w:history="1">
        <w:r w:rsidRPr="00235E3B">
          <w:rPr>
            <w:color w:val="0000FF"/>
            <w:u w:val="single"/>
          </w:rPr>
          <w:t>http://planetolog.ru/map-history-list.php</w:t>
        </w:r>
      </w:hyperlink>
    </w:p>
    <w:p w:rsidR="00640B4E" w:rsidRPr="00235E3B" w:rsidRDefault="00640B4E" w:rsidP="00B10E98">
      <w:pPr>
        <w:spacing w:after="0" w:line="240" w:lineRule="auto"/>
      </w:pPr>
      <w:r>
        <w:t xml:space="preserve">3. </w:t>
      </w:r>
      <w:hyperlink r:id="rId9" w:history="1">
        <w:r w:rsidRPr="00235E3B">
          <w:rPr>
            <w:color w:val="0000FF"/>
            <w:u w:val="single"/>
          </w:rPr>
          <w:t>http://www.istorik.ru/maps/index.htm</w:t>
        </w:r>
      </w:hyperlink>
    </w:p>
    <w:p w:rsidR="00640B4E" w:rsidRPr="00235E3B" w:rsidRDefault="00640B4E" w:rsidP="00B10E98">
      <w:pPr>
        <w:spacing w:after="0" w:line="240" w:lineRule="auto"/>
      </w:pPr>
      <w:r>
        <w:t xml:space="preserve">4. </w:t>
      </w:r>
      <w:hyperlink r:id="rId10" w:history="1">
        <w:r w:rsidRPr="00235E3B">
          <w:rPr>
            <w:color w:val="0000FF"/>
            <w:u w:val="single"/>
          </w:rPr>
          <w:t>http://vivl.ru/maps.php</w:t>
        </w:r>
      </w:hyperlink>
    </w:p>
    <w:p w:rsidR="00640B4E" w:rsidRDefault="00640B4E" w:rsidP="00B10E98">
      <w:pPr>
        <w:spacing w:after="0" w:line="240" w:lineRule="auto"/>
      </w:pPr>
      <w:r>
        <w:t xml:space="preserve">5. </w:t>
      </w:r>
      <w:hyperlink r:id="rId11" w:history="1">
        <w:r w:rsidRPr="00F2359F">
          <w:rPr>
            <w:rStyle w:val="a7"/>
          </w:rPr>
          <w:t>http://school-collection.edu.ru</w:t>
        </w:r>
      </w:hyperlink>
    </w:p>
    <w:p w:rsidR="00B039DF" w:rsidRPr="00075BD1" w:rsidRDefault="00B039DF" w:rsidP="00B10E98">
      <w:pPr>
        <w:pStyle w:val="ParagraphStyle"/>
        <w:ind w:left="567" w:firstLine="425"/>
        <w:jc w:val="both"/>
        <w:rPr>
          <w:rFonts w:ascii="Times New Roman" w:hAnsi="Times New Roman" w:cs="Times New Roman"/>
          <w:b/>
          <w:bCs/>
        </w:rPr>
      </w:pPr>
    </w:p>
    <w:p w:rsidR="00B039DF" w:rsidRPr="00075BD1" w:rsidRDefault="00B039DF" w:rsidP="00B039DF">
      <w:pPr>
        <w:pStyle w:val="ParagraphStyle"/>
        <w:ind w:left="567" w:firstLine="425"/>
        <w:jc w:val="center"/>
        <w:rPr>
          <w:rFonts w:ascii="Times New Roman" w:hAnsi="Times New Roman" w:cs="Times New Roman"/>
          <w:b/>
          <w:bCs/>
        </w:rPr>
      </w:pPr>
      <w:r w:rsidRPr="00075BD1">
        <w:rPr>
          <w:rFonts w:ascii="Times New Roman" w:hAnsi="Times New Roman" w:cs="Times New Roman"/>
          <w:b/>
          <w:bCs/>
        </w:rPr>
        <w:t>Технич</w:t>
      </w:r>
      <w:r>
        <w:rPr>
          <w:rFonts w:ascii="Times New Roman" w:hAnsi="Times New Roman" w:cs="Times New Roman"/>
          <w:b/>
          <w:bCs/>
        </w:rPr>
        <w:t>еские средства обучения</w:t>
      </w:r>
    </w:p>
    <w:p w:rsidR="00B039DF" w:rsidRPr="00075BD1" w:rsidRDefault="00283776" w:rsidP="00283776">
      <w:pPr>
        <w:pStyle w:val="ParagraphStyle"/>
        <w:jc w:val="both"/>
        <w:rPr>
          <w:rFonts w:ascii="Times New Roman" w:hAnsi="Times New Roman" w:cs="Times New Roman"/>
        </w:rPr>
      </w:pPr>
      <w:r>
        <w:rPr>
          <w:rFonts w:ascii="Times New Roman" w:hAnsi="Times New Roman" w:cs="Times New Roman"/>
        </w:rPr>
        <w:t>1.</w:t>
      </w:r>
      <w:r w:rsidR="00B039DF" w:rsidRPr="00075BD1">
        <w:rPr>
          <w:rFonts w:ascii="Times New Roman" w:hAnsi="Times New Roman" w:cs="Times New Roman"/>
        </w:rPr>
        <w:t>Компьютер.</w:t>
      </w:r>
    </w:p>
    <w:p w:rsidR="00B039DF" w:rsidRPr="00075BD1" w:rsidRDefault="00283776" w:rsidP="00283776">
      <w:pPr>
        <w:pStyle w:val="ParagraphStyle"/>
        <w:jc w:val="both"/>
        <w:rPr>
          <w:rFonts w:ascii="Times New Roman" w:hAnsi="Times New Roman" w:cs="Times New Roman"/>
        </w:rPr>
      </w:pPr>
      <w:r>
        <w:rPr>
          <w:rFonts w:ascii="Times New Roman" w:hAnsi="Times New Roman" w:cs="Times New Roman"/>
        </w:rPr>
        <w:t>2.</w:t>
      </w:r>
      <w:r w:rsidR="00B039DF" w:rsidRPr="00075BD1">
        <w:rPr>
          <w:rFonts w:ascii="Times New Roman" w:hAnsi="Times New Roman" w:cs="Times New Roman"/>
        </w:rPr>
        <w:t>Мультимедийный проектор.</w:t>
      </w:r>
    </w:p>
    <w:p w:rsidR="00B039DF" w:rsidRPr="00B10E98" w:rsidRDefault="00283776" w:rsidP="00283776">
      <w:pPr>
        <w:pStyle w:val="ParagraphStyle"/>
        <w:jc w:val="both"/>
        <w:rPr>
          <w:rFonts w:ascii="Times New Roman" w:hAnsi="Times New Roman" w:cs="Times New Roman"/>
        </w:rPr>
      </w:pPr>
      <w:r>
        <w:rPr>
          <w:rFonts w:ascii="Times New Roman" w:hAnsi="Times New Roman" w:cs="Times New Roman"/>
        </w:rPr>
        <w:t>3.</w:t>
      </w:r>
      <w:r w:rsidR="00B039DF" w:rsidRPr="00075BD1">
        <w:rPr>
          <w:rFonts w:ascii="Times New Roman" w:hAnsi="Times New Roman" w:cs="Times New Roman"/>
        </w:rPr>
        <w:t>Интерактивная доска.</w:t>
      </w:r>
    </w:p>
    <w:p w:rsidR="00B039DF" w:rsidRPr="00075BD1" w:rsidRDefault="00B039DF" w:rsidP="00B039DF">
      <w:pPr>
        <w:tabs>
          <w:tab w:val="left" w:pos="3490"/>
        </w:tabs>
        <w:spacing w:after="0" w:line="240" w:lineRule="auto"/>
        <w:ind w:left="567" w:firstLine="425"/>
        <w:rPr>
          <w:b/>
          <w:szCs w:val="24"/>
        </w:rPr>
      </w:pPr>
    </w:p>
    <w:p w:rsidR="0021671F" w:rsidRDefault="0021671F" w:rsidP="0021671F">
      <w:pPr>
        <w:jc w:val="center"/>
        <w:rPr>
          <w:b/>
        </w:rPr>
        <w:sectPr w:rsidR="0021671F" w:rsidSect="007E5DEE">
          <w:footerReference w:type="default" r:id="rId12"/>
          <w:pgSz w:w="11906" w:h="16838"/>
          <w:pgMar w:top="567" w:right="1134" w:bottom="567" w:left="1134" w:header="709" w:footer="0" w:gutter="0"/>
          <w:cols w:space="708"/>
          <w:docGrid w:linePitch="360"/>
        </w:sectPr>
      </w:pPr>
      <w:r>
        <w:rPr>
          <w:b/>
        </w:rPr>
        <w:t>Средства обучени</w:t>
      </w:r>
      <w:r w:rsidR="0047312D">
        <w:rPr>
          <w:b/>
        </w:rPr>
        <w:t>я</w:t>
      </w:r>
    </w:p>
    <w:p w:rsidR="005949C7" w:rsidRDefault="005949C7" w:rsidP="005949C7">
      <w:pPr>
        <w:spacing w:after="0" w:line="240" w:lineRule="auto"/>
        <w:jc w:val="center"/>
        <w:rPr>
          <w:b/>
          <w:szCs w:val="24"/>
        </w:rPr>
      </w:pPr>
      <w:r w:rsidRPr="00D413FF">
        <w:rPr>
          <w:b/>
          <w:szCs w:val="24"/>
        </w:rPr>
        <w:lastRenderedPageBreak/>
        <w:t xml:space="preserve">Календарно – тематическое планирование </w:t>
      </w:r>
      <w:r w:rsidR="00210015">
        <w:rPr>
          <w:b/>
          <w:szCs w:val="24"/>
        </w:rPr>
        <w:t>по</w:t>
      </w:r>
      <w:r>
        <w:rPr>
          <w:b/>
          <w:szCs w:val="24"/>
        </w:rPr>
        <w:t xml:space="preserve">  истории </w:t>
      </w:r>
      <w:r w:rsidR="00210015">
        <w:rPr>
          <w:b/>
          <w:szCs w:val="24"/>
        </w:rPr>
        <w:t>России</w:t>
      </w:r>
    </w:p>
    <w:p w:rsidR="005949C7" w:rsidRPr="00D413FF" w:rsidRDefault="005949C7" w:rsidP="005949C7">
      <w:pPr>
        <w:spacing w:after="0" w:line="240" w:lineRule="auto"/>
        <w:jc w:val="center"/>
        <w:rPr>
          <w:b/>
          <w:szCs w:val="24"/>
        </w:rPr>
      </w:pPr>
    </w:p>
    <w:tbl>
      <w:tblPr>
        <w:tblStyle w:val="a8"/>
        <w:tblW w:w="0" w:type="auto"/>
        <w:tblLook w:val="04A0"/>
      </w:tblPr>
      <w:tblGrid>
        <w:gridCol w:w="640"/>
        <w:gridCol w:w="2985"/>
        <w:gridCol w:w="1127"/>
        <w:gridCol w:w="4939"/>
        <w:gridCol w:w="2667"/>
        <w:gridCol w:w="954"/>
        <w:gridCol w:w="956"/>
        <w:gridCol w:w="1652"/>
      </w:tblGrid>
      <w:tr w:rsidR="005949C7" w:rsidTr="0077447E">
        <w:tc>
          <w:tcPr>
            <w:tcW w:w="640" w:type="dxa"/>
          </w:tcPr>
          <w:p w:rsidR="005949C7" w:rsidRPr="00C555D6" w:rsidRDefault="005949C7" w:rsidP="005949C7">
            <w:pPr>
              <w:jc w:val="center"/>
              <w:rPr>
                <w:b/>
                <w:szCs w:val="24"/>
              </w:rPr>
            </w:pPr>
            <w:r w:rsidRPr="00C555D6">
              <w:rPr>
                <w:b/>
                <w:szCs w:val="24"/>
              </w:rPr>
              <w:t>№</w:t>
            </w:r>
          </w:p>
        </w:tc>
        <w:tc>
          <w:tcPr>
            <w:tcW w:w="2985" w:type="dxa"/>
          </w:tcPr>
          <w:p w:rsidR="005949C7" w:rsidRPr="00C555D6" w:rsidRDefault="005949C7" w:rsidP="005949C7">
            <w:pPr>
              <w:jc w:val="center"/>
              <w:rPr>
                <w:b/>
                <w:szCs w:val="24"/>
              </w:rPr>
            </w:pPr>
            <w:r w:rsidRPr="00C555D6">
              <w:rPr>
                <w:b/>
                <w:szCs w:val="24"/>
              </w:rPr>
              <w:t>Тема урока</w:t>
            </w:r>
          </w:p>
        </w:tc>
        <w:tc>
          <w:tcPr>
            <w:tcW w:w="1127" w:type="dxa"/>
          </w:tcPr>
          <w:p w:rsidR="005949C7" w:rsidRPr="00C555D6" w:rsidRDefault="005949C7" w:rsidP="005949C7">
            <w:pPr>
              <w:jc w:val="center"/>
              <w:rPr>
                <w:b/>
                <w:szCs w:val="24"/>
              </w:rPr>
            </w:pPr>
            <w:proofErr w:type="spellStart"/>
            <w:r w:rsidRPr="00C555D6">
              <w:rPr>
                <w:b/>
                <w:szCs w:val="24"/>
              </w:rPr>
              <w:t>Кол</w:t>
            </w:r>
            <w:proofErr w:type="gramStart"/>
            <w:r w:rsidRPr="00C555D6">
              <w:rPr>
                <w:b/>
                <w:szCs w:val="24"/>
              </w:rPr>
              <w:t>.ч</w:t>
            </w:r>
            <w:proofErr w:type="gramEnd"/>
            <w:r w:rsidRPr="00C555D6">
              <w:rPr>
                <w:b/>
                <w:szCs w:val="24"/>
              </w:rPr>
              <w:t>ас</w:t>
            </w:r>
            <w:proofErr w:type="spellEnd"/>
            <w:r w:rsidRPr="00C555D6">
              <w:rPr>
                <w:b/>
                <w:szCs w:val="24"/>
              </w:rPr>
              <w:t>.</w:t>
            </w:r>
          </w:p>
        </w:tc>
        <w:tc>
          <w:tcPr>
            <w:tcW w:w="4939" w:type="dxa"/>
          </w:tcPr>
          <w:p w:rsidR="005949C7" w:rsidRPr="00C555D6" w:rsidRDefault="00E90C1D" w:rsidP="005949C7">
            <w:pPr>
              <w:jc w:val="center"/>
              <w:rPr>
                <w:b/>
                <w:szCs w:val="24"/>
              </w:rPr>
            </w:pPr>
            <w:r>
              <w:rPr>
                <w:rFonts w:eastAsia="Times New Roman"/>
                <w:b/>
                <w:szCs w:val="24"/>
              </w:rPr>
              <w:t xml:space="preserve"> </w:t>
            </w:r>
          </w:p>
        </w:tc>
        <w:tc>
          <w:tcPr>
            <w:tcW w:w="2667" w:type="dxa"/>
          </w:tcPr>
          <w:p w:rsidR="005949C7" w:rsidRPr="00C555D6" w:rsidRDefault="005949C7" w:rsidP="005949C7">
            <w:pPr>
              <w:jc w:val="center"/>
              <w:rPr>
                <w:b/>
                <w:szCs w:val="24"/>
              </w:rPr>
            </w:pPr>
            <w:r w:rsidRPr="00C555D6">
              <w:rPr>
                <w:b/>
                <w:szCs w:val="24"/>
              </w:rPr>
              <w:t>Вид контроля</w:t>
            </w:r>
          </w:p>
        </w:tc>
        <w:tc>
          <w:tcPr>
            <w:tcW w:w="1910" w:type="dxa"/>
            <w:gridSpan w:val="2"/>
          </w:tcPr>
          <w:p w:rsidR="005949C7" w:rsidRPr="00C555D6" w:rsidRDefault="005949C7" w:rsidP="005949C7">
            <w:pPr>
              <w:jc w:val="center"/>
              <w:rPr>
                <w:b/>
                <w:szCs w:val="24"/>
              </w:rPr>
            </w:pPr>
            <w:r w:rsidRPr="00C555D6">
              <w:rPr>
                <w:b/>
                <w:szCs w:val="24"/>
              </w:rPr>
              <w:t>Дата</w:t>
            </w:r>
          </w:p>
        </w:tc>
        <w:tc>
          <w:tcPr>
            <w:tcW w:w="1652" w:type="dxa"/>
          </w:tcPr>
          <w:p w:rsidR="005949C7" w:rsidRPr="00C555D6" w:rsidRDefault="005949C7" w:rsidP="005949C7">
            <w:pPr>
              <w:jc w:val="center"/>
              <w:rPr>
                <w:b/>
                <w:szCs w:val="24"/>
              </w:rPr>
            </w:pPr>
            <w:r w:rsidRPr="00C555D6">
              <w:rPr>
                <w:b/>
                <w:szCs w:val="24"/>
              </w:rPr>
              <w:t>Примечание</w:t>
            </w:r>
          </w:p>
        </w:tc>
      </w:tr>
      <w:tr w:rsidR="005949C7" w:rsidTr="0077447E">
        <w:tc>
          <w:tcPr>
            <w:tcW w:w="640" w:type="dxa"/>
          </w:tcPr>
          <w:p w:rsidR="005949C7" w:rsidRPr="00C555D6" w:rsidRDefault="005949C7" w:rsidP="005949C7">
            <w:pPr>
              <w:jc w:val="center"/>
              <w:rPr>
                <w:b/>
                <w:szCs w:val="24"/>
              </w:rPr>
            </w:pPr>
          </w:p>
        </w:tc>
        <w:tc>
          <w:tcPr>
            <w:tcW w:w="2985" w:type="dxa"/>
          </w:tcPr>
          <w:p w:rsidR="005949C7" w:rsidRPr="00C555D6" w:rsidRDefault="005949C7" w:rsidP="005949C7">
            <w:pPr>
              <w:jc w:val="center"/>
              <w:rPr>
                <w:b/>
                <w:szCs w:val="24"/>
              </w:rPr>
            </w:pPr>
          </w:p>
        </w:tc>
        <w:tc>
          <w:tcPr>
            <w:tcW w:w="1127" w:type="dxa"/>
          </w:tcPr>
          <w:p w:rsidR="005949C7" w:rsidRPr="00C555D6" w:rsidRDefault="005949C7" w:rsidP="005949C7">
            <w:pPr>
              <w:jc w:val="center"/>
              <w:rPr>
                <w:b/>
                <w:szCs w:val="24"/>
              </w:rPr>
            </w:pPr>
          </w:p>
        </w:tc>
        <w:tc>
          <w:tcPr>
            <w:tcW w:w="4939" w:type="dxa"/>
          </w:tcPr>
          <w:p w:rsidR="005949C7" w:rsidRPr="00C555D6" w:rsidRDefault="005949C7" w:rsidP="005949C7">
            <w:pPr>
              <w:jc w:val="center"/>
              <w:rPr>
                <w:rFonts w:eastAsia="Times New Roman"/>
                <w:b/>
                <w:szCs w:val="24"/>
              </w:rPr>
            </w:pPr>
          </w:p>
        </w:tc>
        <w:tc>
          <w:tcPr>
            <w:tcW w:w="2667" w:type="dxa"/>
          </w:tcPr>
          <w:p w:rsidR="005949C7" w:rsidRPr="00C555D6" w:rsidRDefault="005949C7" w:rsidP="005949C7">
            <w:pPr>
              <w:jc w:val="center"/>
              <w:rPr>
                <w:b/>
                <w:szCs w:val="24"/>
              </w:rPr>
            </w:pPr>
          </w:p>
        </w:tc>
        <w:tc>
          <w:tcPr>
            <w:tcW w:w="954" w:type="dxa"/>
          </w:tcPr>
          <w:p w:rsidR="005949C7" w:rsidRPr="00C555D6" w:rsidRDefault="005949C7" w:rsidP="005949C7">
            <w:pPr>
              <w:jc w:val="center"/>
              <w:rPr>
                <w:b/>
                <w:szCs w:val="24"/>
              </w:rPr>
            </w:pPr>
            <w:r w:rsidRPr="00C555D6">
              <w:rPr>
                <w:b/>
                <w:szCs w:val="24"/>
              </w:rPr>
              <w:t>план</w:t>
            </w:r>
          </w:p>
        </w:tc>
        <w:tc>
          <w:tcPr>
            <w:tcW w:w="956" w:type="dxa"/>
          </w:tcPr>
          <w:p w:rsidR="005949C7" w:rsidRPr="00C555D6" w:rsidRDefault="005949C7" w:rsidP="005949C7">
            <w:pPr>
              <w:jc w:val="center"/>
              <w:rPr>
                <w:b/>
                <w:szCs w:val="24"/>
              </w:rPr>
            </w:pPr>
            <w:r w:rsidRPr="00C555D6">
              <w:rPr>
                <w:b/>
                <w:szCs w:val="24"/>
              </w:rPr>
              <w:t>факт</w:t>
            </w:r>
          </w:p>
        </w:tc>
        <w:tc>
          <w:tcPr>
            <w:tcW w:w="1652" w:type="dxa"/>
          </w:tcPr>
          <w:p w:rsidR="005949C7" w:rsidRPr="00C555D6" w:rsidRDefault="005949C7" w:rsidP="005949C7">
            <w:pPr>
              <w:jc w:val="center"/>
              <w:rPr>
                <w:b/>
                <w:szCs w:val="24"/>
              </w:rPr>
            </w:pPr>
          </w:p>
        </w:tc>
      </w:tr>
      <w:tr w:rsidR="005949C7" w:rsidTr="0077447E">
        <w:tc>
          <w:tcPr>
            <w:tcW w:w="15920" w:type="dxa"/>
            <w:gridSpan w:val="8"/>
          </w:tcPr>
          <w:p w:rsidR="005949C7" w:rsidRPr="00D15941" w:rsidRDefault="005949C7" w:rsidP="00210015">
            <w:pPr>
              <w:jc w:val="center"/>
              <w:rPr>
                <w:b/>
                <w:szCs w:val="24"/>
              </w:rPr>
            </w:pPr>
            <w:r>
              <w:rPr>
                <w:b/>
                <w:bCs/>
                <w:szCs w:val="24"/>
              </w:rPr>
              <w:t xml:space="preserve">Раздел 1. </w:t>
            </w:r>
            <w:r w:rsidR="00210015">
              <w:rPr>
                <w:b/>
                <w:szCs w:val="24"/>
              </w:rPr>
              <w:t xml:space="preserve">От Древней Руси </w:t>
            </w:r>
            <w:r w:rsidR="00F37E98">
              <w:rPr>
                <w:b/>
                <w:szCs w:val="24"/>
              </w:rPr>
              <w:t>к Российскому государству (24</w:t>
            </w:r>
            <w:r w:rsidR="00210015" w:rsidRPr="00210015">
              <w:rPr>
                <w:b/>
                <w:szCs w:val="24"/>
              </w:rPr>
              <w:t xml:space="preserve"> ч)</w:t>
            </w:r>
          </w:p>
        </w:tc>
      </w:tr>
      <w:tr w:rsidR="005D0432" w:rsidTr="005D0432">
        <w:tc>
          <w:tcPr>
            <w:tcW w:w="640" w:type="dxa"/>
          </w:tcPr>
          <w:p w:rsidR="005D0432" w:rsidRDefault="005D0432" w:rsidP="005949C7">
            <w:pPr>
              <w:jc w:val="center"/>
              <w:rPr>
                <w:bCs/>
                <w:szCs w:val="24"/>
              </w:rPr>
            </w:pPr>
            <w:r w:rsidRPr="005D0432">
              <w:rPr>
                <w:bCs/>
                <w:szCs w:val="24"/>
              </w:rPr>
              <w:t>1</w:t>
            </w:r>
          </w:p>
          <w:p w:rsidR="00E90C1D" w:rsidRPr="005D0432" w:rsidRDefault="00E90C1D" w:rsidP="005949C7">
            <w:pPr>
              <w:jc w:val="center"/>
              <w:rPr>
                <w:bCs/>
                <w:szCs w:val="24"/>
              </w:rPr>
            </w:pPr>
            <w:r>
              <w:rPr>
                <w:bCs/>
                <w:szCs w:val="24"/>
              </w:rPr>
              <w:t>2</w:t>
            </w:r>
          </w:p>
        </w:tc>
        <w:tc>
          <w:tcPr>
            <w:tcW w:w="2985" w:type="dxa"/>
          </w:tcPr>
          <w:p w:rsidR="005D0432" w:rsidRPr="005D0432" w:rsidRDefault="00210015" w:rsidP="005949C7">
            <w:pPr>
              <w:jc w:val="center"/>
              <w:rPr>
                <w:bCs/>
                <w:szCs w:val="24"/>
              </w:rPr>
            </w:pPr>
            <w:r>
              <w:rPr>
                <w:bCs/>
                <w:szCs w:val="24"/>
              </w:rPr>
              <w:t>История и мы</w:t>
            </w:r>
          </w:p>
        </w:tc>
        <w:tc>
          <w:tcPr>
            <w:tcW w:w="1127" w:type="dxa"/>
          </w:tcPr>
          <w:p w:rsidR="005D0432" w:rsidRDefault="00E90C1D" w:rsidP="005949C7">
            <w:pPr>
              <w:jc w:val="center"/>
              <w:rPr>
                <w:b/>
                <w:bCs/>
                <w:szCs w:val="24"/>
              </w:rPr>
            </w:pPr>
            <w:r>
              <w:rPr>
                <w:b/>
                <w:bCs/>
                <w:szCs w:val="24"/>
              </w:rPr>
              <w:t>2</w:t>
            </w:r>
          </w:p>
        </w:tc>
        <w:tc>
          <w:tcPr>
            <w:tcW w:w="4939" w:type="dxa"/>
          </w:tcPr>
          <w:p w:rsidR="00F822CA" w:rsidRPr="00F822CA" w:rsidRDefault="00210015" w:rsidP="00F822CA">
            <w:pPr>
              <w:shd w:val="clear" w:color="auto" w:fill="FFFFFF"/>
              <w:rPr>
                <w:rFonts w:eastAsia="Times New Roman"/>
                <w:color w:val="000000"/>
                <w:szCs w:val="24"/>
              </w:rPr>
            </w:pPr>
            <w:r w:rsidRPr="00210015">
              <w:rPr>
                <w:bCs/>
                <w:szCs w:val="24"/>
              </w:rPr>
              <w:t>Введение</w:t>
            </w:r>
            <w:r w:rsidR="00F822CA">
              <w:rPr>
                <w:bCs/>
                <w:szCs w:val="24"/>
              </w:rPr>
              <w:t xml:space="preserve">. </w:t>
            </w:r>
            <w:r w:rsidR="00F822CA" w:rsidRPr="00F822CA">
              <w:rPr>
                <w:rFonts w:ascii="Open Sans" w:eastAsia="Times New Roman" w:hAnsi="Open Sans"/>
                <w:color w:val="000000"/>
                <w:sz w:val="20"/>
              </w:rPr>
              <w:t xml:space="preserve"> </w:t>
            </w:r>
            <w:r w:rsidR="00F822CA" w:rsidRPr="00F822CA">
              <w:rPr>
                <w:rFonts w:eastAsia="Times New Roman"/>
                <w:color w:val="000000"/>
                <w:szCs w:val="24"/>
              </w:rPr>
              <w:t>Актуализировать знания из курсов отечественной и всеобщей истории для участия в беседе</w:t>
            </w:r>
            <w:r w:rsidR="00F822CA">
              <w:rPr>
                <w:rFonts w:eastAsia="Times New Roman"/>
                <w:color w:val="000000"/>
                <w:szCs w:val="24"/>
              </w:rPr>
              <w:t xml:space="preserve"> </w:t>
            </w:r>
            <w:r w:rsidR="00F822CA" w:rsidRPr="00F822CA">
              <w:rPr>
                <w:rFonts w:eastAsia="Times New Roman"/>
                <w:color w:val="000000"/>
                <w:szCs w:val="24"/>
              </w:rPr>
              <w:t>(о предмете истории, об общих закономерностях исторического процесса и др.).</w:t>
            </w:r>
            <w:r w:rsidR="00F822CA">
              <w:rPr>
                <w:rFonts w:eastAsia="Times New Roman"/>
                <w:color w:val="000000"/>
                <w:szCs w:val="24"/>
              </w:rPr>
              <w:t xml:space="preserve"> </w:t>
            </w:r>
            <w:r w:rsidR="00F822CA" w:rsidRPr="00F822CA">
              <w:rPr>
                <w:rFonts w:eastAsia="Times New Roman"/>
                <w:color w:val="000000"/>
                <w:szCs w:val="24"/>
              </w:rPr>
              <w:t>Использовать понятия, определяющие специфику исторической науки: факт, исторический</w:t>
            </w:r>
            <w:r w:rsidR="00F822CA">
              <w:rPr>
                <w:rFonts w:eastAsia="Times New Roman"/>
                <w:color w:val="000000"/>
                <w:szCs w:val="24"/>
              </w:rPr>
              <w:t xml:space="preserve"> </w:t>
            </w:r>
            <w:r w:rsidR="00F822CA" w:rsidRPr="00F822CA">
              <w:rPr>
                <w:rFonts w:eastAsia="Times New Roman"/>
                <w:color w:val="000000"/>
                <w:szCs w:val="24"/>
              </w:rPr>
              <w:t>источник.</w:t>
            </w:r>
            <w:r w:rsidR="00F822CA">
              <w:rPr>
                <w:rFonts w:eastAsia="Times New Roman"/>
                <w:color w:val="000000"/>
                <w:szCs w:val="24"/>
              </w:rPr>
              <w:t xml:space="preserve"> </w:t>
            </w:r>
            <w:r w:rsidR="00F822CA" w:rsidRPr="00F822CA">
              <w:rPr>
                <w:rFonts w:eastAsia="Times New Roman"/>
                <w:color w:val="000000"/>
                <w:szCs w:val="24"/>
              </w:rPr>
              <w:t>Делать описание исторического источника (тип, виды).</w:t>
            </w:r>
            <w:r w:rsidR="00F822CA">
              <w:rPr>
                <w:rFonts w:eastAsia="Times New Roman"/>
                <w:color w:val="000000"/>
                <w:szCs w:val="24"/>
              </w:rPr>
              <w:t xml:space="preserve"> </w:t>
            </w:r>
            <w:r w:rsidR="00F822CA" w:rsidRPr="00F822CA">
              <w:rPr>
                <w:rFonts w:eastAsia="Times New Roman"/>
                <w:color w:val="000000"/>
                <w:szCs w:val="24"/>
              </w:rPr>
              <w:t>Систематизировать материал об историках в форме таблицы.</w:t>
            </w:r>
          </w:p>
          <w:p w:rsidR="005D0432" w:rsidRPr="00F822CA" w:rsidRDefault="00F822CA" w:rsidP="00F822CA">
            <w:pPr>
              <w:shd w:val="clear" w:color="auto" w:fill="FFFFFF"/>
              <w:rPr>
                <w:rFonts w:eastAsia="Times New Roman"/>
                <w:color w:val="000000"/>
                <w:szCs w:val="24"/>
              </w:rPr>
            </w:pPr>
            <w:r w:rsidRPr="00F822CA">
              <w:rPr>
                <w:rFonts w:eastAsia="Times New Roman"/>
                <w:color w:val="000000"/>
                <w:szCs w:val="24"/>
              </w:rPr>
              <w:t>Раскрывать факторы исторического развития страны, пояснять их на примерах из источников</w:t>
            </w:r>
          </w:p>
        </w:tc>
        <w:tc>
          <w:tcPr>
            <w:tcW w:w="2667" w:type="dxa"/>
          </w:tcPr>
          <w:p w:rsidR="005D0432" w:rsidRPr="005D0432" w:rsidRDefault="00210015" w:rsidP="005D0432">
            <w:pPr>
              <w:rPr>
                <w:bCs/>
                <w:szCs w:val="24"/>
              </w:rPr>
            </w:pPr>
            <w:r>
              <w:rPr>
                <w:bCs/>
                <w:szCs w:val="24"/>
              </w:rPr>
              <w:t xml:space="preserve">текущий </w:t>
            </w:r>
          </w:p>
        </w:tc>
        <w:tc>
          <w:tcPr>
            <w:tcW w:w="954" w:type="dxa"/>
          </w:tcPr>
          <w:p w:rsidR="008D5B4C" w:rsidRPr="008D5B4C" w:rsidRDefault="008D5B4C" w:rsidP="005949C7">
            <w:pPr>
              <w:jc w:val="center"/>
              <w:rPr>
                <w:bCs/>
                <w:szCs w:val="24"/>
              </w:rPr>
            </w:pPr>
          </w:p>
        </w:tc>
        <w:tc>
          <w:tcPr>
            <w:tcW w:w="956" w:type="dxa"/>
          </w:tcPr>
          <w:p w:rsidR="008D5B4C" w:rsidRPr="008D5B4C" w:rsidRDefault="008D5B4C" w:rsidP="005949C7">
            <w:pPr>
              <w:jc w:val="center"/>
              <w:rPr>
                <w:bCs/>
                <w:szCs w:val="24"/>
              </w:rPr>
            </w:pPr>
          </w:p>
        </w:tc>
        <w:tc>
          <w:tcPr>
            <w:tcW w:w="1652" w:type="dxa"/>
          </w:tcPr>
          <w:p w:rsidR="005D0432" w:rsidRDefault="005D0432" w:rsidP="005949C7">
            <w:pPr>
              <w:jc w:val="center"/>
              <w:rPr>
                <w:b/>
                <w:bCs/>
                <w:szCs w:val="24"/>
              </w:rPr>
            </w:pPr>
          </w:p>
        </w:tc>
      </w:tr>
      <w:tr w:rsidR="0077447E" w:rsidTr="0077447E">
        <w:tc>
          <w:tcPr>
            <w:tcW w:w="640" w:type="dxa"/>
          </w:tcPr>
          <w:p w:rsidR="0077447E" w:rsidRDefault="00E90C1D" w:rsidP="005949C7">
            <w:pPr>
              <w:jc w:val="center"/>
              <w:rPr>
                <w:szCs w:val="24"/>
              </w:rPr>
            </w:pPr>
            <w:r>
              <w:rPr>
                <w:szCs w:val="24"/>
              </w:rPr>
              <w:t>3</w:t>
            </w:r>
          </w:p>
          <w:p w:rsidR="00E90C1D" w:rsidRPr="00D15941" w:rsidRDefault="00E90C1D" w:rsidP="005949C7">
            <w:pPr>
              <w:jc w:val="center"/>
              <w:rPr>
                <w:szCs w:val="24"/>
              </w:rPr>
            </w:pPr>
            <w:r>
              <w:rPr>
                <w:szCs w:val="24"/>
              </w:rPr>
              <w:t>4</w:t>
            </w:r>
          </w:p>
        </w:tc>
        <w:tc>
          <w:tcPr>
            <w:tcW w:w="2985" w:type="dxa"/>
          </w:tcPr>
          <w:p w:rsidR="0077447E" w:rsidRPr="00D15941" w:rsidRDefault="00210015" w:rsidP="0077447E">
            <w:pPr>
              <w:rPr>
                <w:szCs w:val="24"/>
              </w:rPr>
            </w:pPr>
            <w:r w:rsidRPr="00210015">
              <w:rPr>
                <w:szCs w:val="24"/>
              </w:rPr>
              <w:t>Восточная Европа в середине I тысячелетия н. э. Образование государства Русь.</w:t>
            </w:r>
          </w:p>
        </w:tc>
        <w:tc>
          <w:tcPr>
            <w:tcW w:w="1127" w:type="dxa"/>
          </w:tcPr>
          <w:p w:rsidR="0077447E" w:rsidRPr="00D15941" w:rsidRDefault="00E90C1D" w:rsidP="005949C7">
            <w:pPr>
              <w:jc w:val="center"/>
              <w:rPr>
                <w:szCs w:val="24"/>
              </w:rPr>
            </w:pPr>
            <w:r>
              <w:rPr>
                <w:szCs w:val="24"/>
              </w:rPr>
              <w:t>2</w:t>
            </w:r>
          </w:p>
        </w:tc>
        <w:tc>
          <w:tcPr>
            <w:tcW w:w="4939" w:type="dxa"/>
            <w:vMerge w:val="restart"/>
          </w:tcPr>
          <w:p w:rsidR="00F822CA" w:rsidRPr="00F822CA" w:rsidRDefault="00F822CA" w:rsidP="00F822CA">
            <w:pPr>
              <w:rPr>
                <w:szCs w:val="24"/>
              </w:rPr>
            </w:pPr>
            <w:r w:rsidRPr="00F822CA">
              <w:rPr>
                <w:szCs w:val="24"/>
              </w:rPr>
              <w:t>Определять направления колонизации территории Восточн</w:t>
            </w:r>
            <w:r>
              <w:rPr>
                <w:szCs w:val="24"/>
              </w:rPr>
              <w:t xml:space="preserve">о-Европейской равнины, основные </w:t>
            </w:r>
            <w:r w:rsidRPr="00F822CA">
              <w:rPr>
                <w:szCs w:val="24"/>
              </w:rPr>
              <w:t>этапы этнич</w:t>
            </w:r>
            <w:r w:rsidR="003B5487">
              <w:rPr>
                <w:szCs w:val="24"/>
              </w:rPr>
              <w:t xml:space="preserve">еской истории восточных славян. </w:t>
            </w:r>
            <w:r w:rsidRPr="00F822CA">
              <w:rPr>
                <w:szCs w:val="24"/>
              </w:rPr>
              <w:t>Объяснять и применять в историческом контексте понятия:</w:t>
            </w:r>
            <w:r>
              <w:rPr>
                <w:szCs w:val="24"/>
              </w:rPr>
              <w:t xml:space="preserve"> индоевропейцы, языковая семья, </w:t>
            </w:r>
            <w:r w:rsidRPr="00F822CA">
              <w:rPr>
                <w:szCs w:val="24"/>
              </w:rPr>
              <w:t xml:space="preserve">этнос, </w:t>
            </w:r>
            <w:proofErr w:type="spellStart"/>
            <w:r w:rsidRPr="00F822CA">
              <w:rPr>
                <w:szCs w:val="24"/>
              </w:rPr>
              <w:t>праславяне</w:t>
            </w:r>
            <w:proofErr w:type="spellEnd"/>
            <w:r w:rsidRPr="00F822CA">
              <w:rPr>
                <w:szCs w:val="24"/>
              </w:rPr>
              <w:t>, племенной союз, колони</w:t>
            </w:r>
            <w:r w:rsidR="003B5487">
              <w:rPr>
                <w:szCs w:val="24"/>
              </w:rPr>
              <w:t xml:space="preserve">зация, ассимиляция, язычество. </w:t>
            </w:r>
            <w:r w:rsidRPr="00F822CA">
              <w:rPr>
                <w:szCs w:val="24"/>
              </w:rPr>
              <w:t>Давать развёрнутый устный ответ с использованием основной учебной информации и справочного аппарата учебника, дополнительных источников информации (словарь, памятки, интернет-ресурсы, дополнительная литература)</w:t>
            </w:r>
            <w:r>
              <w:rPr>
                <w:szCs w:val="24"/>
              </w:rPr>
              <w:t xml:space="preserve">. </w:t>
            </w:r>
            <w:r w:rsidRPr="00F822CA">
              <w:rPr>
                <w:szCs w:val="24"/>
              </w:rPr>
              <w:t>Характеризовать с помощью карты, фрагментов</w:t>
            </w:r>
            <w:r>
              <w:rPr>
                <w:szCs w:val="24"/>
              </w:rPr>
              <w:t xml:space="preserve"> </w:t>
            </w:r>
            <w:r w:rsidRPr="00F822CA">
              <w:rPr>
                <w:szCs w:val="24"/>
              </w:rPr>
              <w:t xml:space="preserve">исторических источников </w:t>
            </w:r>
            <w:r>
              <w:rPr>
                <w:szCs w:val="24"/>
              </w:rPr>
              <w:t xml:space="preserve">расселение восточных </w:t>
            </w:r>
            <w:r w:rsidRPr="00F822CA">
              <w:rPr>
                <w:szCs w:val="24"/>
              </w:rPr>
              <w:t>славян и их со</w:t>
            </w:r>
            <w:r>
              <w:rPr>
                <w:szCs w:val="24"/>
              </w:rPr>
              <w:t xml:space="preserve">седей на </w:t>
            </w:r>
            <w:r>
              <w:rPr>
                <w:szCs w:val="24"/>
              </w:rPr>
              <w:lastRenderedPageBreak/>
              <w:t xml:space="preserve">территории современной </w:t>
            </w:r>
            <w:r w:rsidRPr="00F822CA">
              <w:rPr>
                <w:szCs w:val="24"/>
              </w:rPr>
              <w:t>России, их о</w:t>
            </w:r>
            <w:r>
              <w:rPr>
                <w:szCs w:val="24"/>
              </w:rPr>
              <w:t xml:space="preserve">браз жизни, занятия, верования. </w:t>
            </w:r>
            <w:r w:rsidRPr="00F822CA">
              <w:rPr>
                <w:szCs w:val="24"/>
              </w:rPr>
              <w:t>Выявлять особенности процесса возникновения</w:t>
            </w:r>
          </w:p>
          <w:p w:rsidR="00F822CA" w:rsidRPr="00F822CA" w:rsidRDefault="00F822CA" w:rsidP="00F822CA">
            <w:pPr>
              <w:rPr>
                <w:szCs w:val="24"/>
              </w:rPr>
            </w:pPr>
            <w:r w:rsidRPr="00F822CA">
              <w:rPr>
                <w:szCs w:val="24"/>
              </w:rPr>
              <w:t>и развития гос</w:t>
            </w:r>
            <w:r>
              <w:rPr>
                <w:szCs w:val="24"/>
              </w:rPr>
              <w:t xml:space="preserve">ударств на территории Восточной </w:t>
            </w:r>
            <w:r w:rsidRPr="00F822CA">
              <w:rPr>
                <w:szCs w:val="24"/>
              </w:rPr>
              <w:t>Е</w:t>
            </w:r>
            <w:r w:rsidR="003B5487">
              <w:rPr>
                <w:szCs w:val="24"/>
              </w:rPr>
              <w:t xml:space="preserve">вропы. </w:t>
            </w:r>
            <w:r w:rsidRPr="00F822CA">
              <w:rPr>
                <w:szCs w:val="24"/>
              </w:rPr>
              <w:t>Раскрывать взаимосвязь хозяйственной деятельности и религиозных представлений восточных славян</w:t>
            </w:r>
            <w:r>
              <w:rPr>
                <w:szCs w:val="24"/>
              </w:rPr>
              <w:t xml:space="preserve">. </w:t>
            </w:r>
            <w:r w:rsidRPr="00F822CA">
              <w:rPr>
                <w:szCs w:val="24"/>
              </w:rPr>
              <w:t>Объяснять и применять в историческом контексте понятия: Древнерусское государство, даннические отношения, вотчина.</w:t>
            </w:r>
          </w:p>
          <w:p w:rsidR="00F822CA" w:rsidRPr="00F822CA" w:rsidRDefault="00F822CA" w:rsidP="00F822CA">
            <w:pPr>
              <w:rPr>
                <w:szCs w:val="24"/>
              </w:rPr>
            </w:pPr>
            <w:r w:rsidRPr="00F822CA">
              <w:rPr>
                <w:szCs w:val="24"/>
              </w:rPr>
              <w:t>Систематизировать материал о внутренней и внешней политике первых Рюриковичей в форме хронологической и тематической таблицы; выявлять на её</w:t>
            </w:r>
            <w:r w:rsidR="003B5487">
              <w:rPr>
                <w:szCs w:val="24"/>
              </w:rPr>
              <w:t xml:space="preserve"> основе основные направления их </w:t>
            </w:r>
            <w:r w:rsidRPr="00F822CA">
              <w:rPr>
                <w:szCs w:val="24"/>
              </w:rPr>
              <w:t>деятельности.</w:t>
            </w:r>
          </w:p>
          <w:p w:rsidR="00F822CA" w:rsidRPr="00F822CA" w:rsidRDefault="00F822CA" w:rsidP="00F822CA">
            <w:pPr>
              <w:rPr>
                <w:szCs w:val="24"/>
              </w:rPr>
            </w:pPr>
            <w:r w:rsidRPr="00F822CA">
              <w:rPr>
                <w:szCs w:val="24"/>
              </w:rPr>
              <w:t>Соотносить основные направления и итоги деятельности кня</w:t>
            </w:r>
            <w:r w:rsidR="003B5487">
              <w:rPr>
                <w:szCs w:val="24"/>
              </w:rPr>
              <w:t xml:space="preserve">зей, аргументировать примерами. </w:t>
            </w:r>
            <w:r w:rsidRPr="00F822CA">
              <w:rPr>
                <w:szCs w:val="24"/>
              </w:rPr>
              <w:t>Называть характерные черты государственно-политического и социального устройства Древней</w:t>
            </w:r>
          </w:p>
          <w:p w:rsidR="00F822CA" w:rsidRPr="00F822CA" w:rsidRDefault="00F822CA" w:rsidP="00F822CA">
            <w:pPr>
              <w:rPr>
                <w:szCs w:val="24"/>
              </w:rPr>
            </w:pPr>
            <w:r w:rsidRPr="00F822CA">
              <w:rPr>
                <w:szCs w:val="24"/>
              </w:rPr>
              <w:t>Руси, особен</w:t>
            </w:r>
            <w:r w:rsidR="003B5487">
              <w:rPr>
                <w:szCs w:val="24"/>
              </w:rPr>
              <w:t xml:space="preserve">ности вотчинного землевладения. </w:t>
            </w:r>
            <w:r w:rsidRPr="00F822CA">
              <w:rPr>
                <w:szCs w:val="24"/>
              </w:rPr>
              <w:t>Оценивать в нравственно-этическом контексте деятельность, поступки человека, исходя из социальных ценностей изучаемой эпохи и сравнивая с современными нормами морали. Заполнить таблицу «Внешнеполитическая деятельность правителей Древней Руси».</w:t>
            </w:r>
          </w:p>
          <w:p w:rsidR="0077447E" w:rsidRPr="003B5487" w:rsidRDefault="00F822CA" w:rsidP="00F822CA">
            <w:pPr>
              <w:rPr>
                <w:szCs w:val="24"/>
              </w:rPr>
            </w:pPr>
            <w:r w:rsidRPr="00F822CA">
              <w:rPr>
                <w:szCs w:val="24"/>
              </w:rPr>
              <w:t>Осуществлять по заданной теме поиск информации в ра</w:t>
            </w:r>
            <w:r w:rsidR="003B5487">
              <w:rPr>
                <w:szCs w:val="24"/>
              </w:rPr>
              <w:t xml:space="preserve">зличных исторических источниках </w:t>
            </w:r>
            <w:r w:rsidRPr="00F822CA">
              <w:rPr>
                <w:szCs w:val="24"/>
              </w:rPr>
              <w:t xml:space="preserve">(«Повесть временных лет», </w:t>
            </w:r>
            <w:proofErr w:type="gramStart"/>
            <w:r w:rsidRPr="00F822CA">
              <w:rPr>
                <w:szCs w:val="24"/>
              </w:rPr>
              <w:t>Русская</w:t>
            </w:r>
            <w:proofErr w:type="gramEnd"/>
            <w:r w:rsidRPr="00F822CA">
              <w:rPr>
                <w:szCs w:val="24"/>
              </w:rPr>
              <w:t xml:space="preserve"> Правда, берестяные грамоты, фольклор, изобразительные и др.)</w:t>
            </w:r>
          </w:p>
        </w:tc>
        <w:tc>
          <w:tcPr>
            <w:tcW w:w="2667" w:type="dxa"/>
          </w:tcPr>
          <w:p w:rsidR="0077447E" w:rsidRPr="00D15941" w:rsidRDefault="0077447E" w:rsidP="005949C7">
            <w:pPr>
              <w:rPr>
                <w:szCs w:val="24"/>
              </w:rPr>
            </w:pPr>
            <w:r>
              <w:rPr>
                <w:szCs w:val="24"/>
              </w:rPr>
              <w:lastRenderedPageBreak/>
              <w:t>текущий (п.1)</w:t>
            </w:r>
          </w:p>
        </w:tc>
        <w:tc>
          <w:tcPr>
            <w:tcW w:w="954" w:type="dxa"/>
          </w:tcPr>
          <w:p w:rsidR="008D5B4C" w:rsidRPr="00D15941" w:rsidRDefault="008D5B4C" w:rsidP="005949C7">
            <w:pPr>
              <w:jc w:val="center"/>
              <w:rPr>
                <w:szCs w:val="24"/>
              </w:rPr>
            </w:pPr>
          </w:p>
        </w:tc>
        <w:tc>
          <w:tcPr>
            <w:tcW w:w="956" w:type="dxa"/>
          </w:tcPr>
          <w:p w:rsidR="008D5B4C" w:rsidRPr="00D15941" w:rsidRDefault="008D5B4C" w:rsidP="005949C7">
            <w:pPr>
              <w:jc w:val="center"/>
              <w:rPr>
                <w:szCs w:val="24"/>
              </w:rPr>
            </w:pPr>
          </w:p>
        </w:tc>
        <w:tc>
          <w:tcPr>
            <w:tcW w:w="1652" w:type="dxa"/>
          </w:tcPr>
          <w:p w:rsidR="0077447E" w:rsidRPr="00D15941" w:rsidRDefault="0077447E" w:rsidP="005949C7">
            <w:pPr>
              <w:jc w:val="center"/>
              <w:rPr>
                <w:szCs w:val="24"/>
              </w:rPr>
            </w:pPr>
          </w:p>
        </w:tc>
      </w:tr>
      <w:tr w:rsidR="0077447E" w:rsidTr="0077447E">
        <w:tc>
          <w:tcPr>
            <w:tcW w:w="640" w:type="dxa"/>
          </w:tcPr>
          <w:p w:rsidR="0077447E" w:rsidRDefault="00E90C1D" w:rsidP="005949C7">
            <w:pPr>
              <w:jc w:val="center"/>
              <w:rPr>
                <w:szCs w:val="24"/>
              </w:rPr>
            </w:pPr>
            <w:r>
              <w:rPr>
                <w:szCs w:val="24"/>
              </w:rPr>
              <w:t>5</w:t>
            </w:r>
          </w:p>
          <w:p w:rsidR="00210015" w:rsidRDefault="00E90C1D" w:rsidP="005949C7">
            <w:pPr>
              <w:jc w:val="center"/>
              <w:rPr>
                <w:szCs w:val="24"/>
              </w:rPr>
            </w:pPr>
            <w:r>
              <w:rPr>
                <w:szCs w:val="24"/>
              </w:rPr>
              <w:t>6</w:t>
            </w:r>
          </w:p>
        </w:tc>
        <w:tc>
          <w:tcPr>
            <w:tcW w:w="2985" w:type="dxa"/>
          </w:tcPr>
          <w:p w:rsidR="00210015" w:rsidRPr="00210015" w:rsidRDefault="00210015" w:rsidP="00210015">
            <w:pPr>
              <w:rPr>
                <w:szCs w:val="24"/>
              </w:rPr>
            </w:pPr>
            <w:r w:rsidRPr="00210015">
              <w:rPr>
                <w:szCs w:val="24"/>
              </w:rPr>
              <w:t xml:space="preserve">Русь в конце Х — начале </w:t>
            </w:r>
            <w:proofErr w:type="gramStart"/>
            <w:r w:rsidRPr="00210015">
              <w:rPr>
                <w:szCs w:val="24"/>
              </w:rPr>
              <w:t>Х</w:t>
            </w:r>
            <w:proofErr w:type="gramEnd"/>
            <w:r w:rsidRPr="00210015">
              <w:rPr>
                <w:szCs w:val="24"/>
              </w:rPr>
              <w:t>II в.</w:t>
            </w:r>
          </w:p>
          <w:p w:rsidR="0077447E" w:rsidRDefault="0077447E" w:rsidP="00210015">
            <w:pPr>
              <w:rPr>
                <w:szCs w:val="24"/>
              </w:rPr>
            </w:pPr>
          </w:p>
        </w:tc>
        <w:tc>
          <w:tcPr>
            <w:tcW w:w="1127" w:type="dxa"/>
          </w:tcPr>
          <w:p w:rsidR="0077447E" w:rsidRDefault="00210015" w:rsidP="005949C7">
            <w:pPr>
              <w:jc w:val="center"/>
              <w:rPr>
                <w:szCs w:val="24"/>
              </w:rPr>
            </w:pPr>
            <w:r>
              <w:rPr>
                <w:szCs w:val="24"/>
              </w:rPr>
              <w:t>2</w:t>
            </w:r>
          </w:p>
        </w:tc>
        <w:tc>
          <w:tcPr>
            <w:tcW w:w="4939" w:type="dxa"/>
            <w:vMerge/>
          </w:tcPr>
          <w:p w:rsidR="0077447E" w:rsidRPr="009522A1" w:rsidRDefault="0077447E" w:rsidP="005949C7">
            <w:pPr>
              <w:rPr>
                <w:szCs w:val="24"/>
              </w:rPr>
            </w:pPr>
          </w:p>
        </w:tc>
        <w:tc>
          <w:tcPr>
            <w:tcW w:w="2667" w:type="dxa"/>
          </w:tcPr>
          <w:p w:rsidR="0077447E" w:rsidRDefault="0077447E" w:rsidP="005949C7">
            <w:pPr>
              <w:rPr>
                <w:szCs w:val="24"/>
              </w:rPr>
            </w:pPr>
            <w:r>
              <w:rPr>
                <w:szCs w:val="24"/>
              </w:rPr>
              <w:t>текущий (п.2</w:t>
            </w:r>
            <w:r w:rsidR="00210015">
              <w:rPr>
                <w:szCs w:val="24"/>
              </w:rPr>
              <w:t>,3</w:t>
            </w:r>
            <w:r>
              <w:rPr>
                <w:szCs w:val="24"/>
              </w:rPr>
              <w:t>)</w:t>
            </w:r>
          </w:p>
        </w:tc>
        <w:tc>
          <w:tcPr>
            <w:tcW w:w="954" w:type="dxa"/>
          </w:tcPr>
          <w:p w:rsidR="008D5B4C" w:rsidRPr="00D15941" w:rsidRDefault="008D5B4C" w:rsidP="005949C7">
            <w:pPr>
              <w:jc w:val="center"/>
              <w:rPr>
                <w:szCs w:val="24"/>
              </w:rPr>
            </w:pPr>
          </w:p>
        </w:tc>
        <w:tc>
          <w:tcPr>
            <w:tcW w:w="956" w:type="dxa"/>
          </w:tcPr>
          <w:p w:rsidR="008D5B4C" w:rsidRPr="00D15941" w:rsidRDefault="008D5B4C" w:rsidP="005949C7">
            <w:pPr>
              <w:jc w:val="center"/>
              <w:rPr>
                <w:szCs w:val="24"/>
              </w:rPr>
            </w:pPr>
          </w:p>
        </w:tc>
        <w:tc>
          <w:tcPr>
            <w:tcW w:w="1652" w:type="dxa"/>
          </w:tcPr>
          <w:p w:rsidR="0077447E" w:rsidRPr="00D15941" w:rsidRDefault="0077447E" w:rsidP="005949C7">
            <w:pPr>
              <w:jc w:val="center"/>
              <w:rPr>
                <w:szCs w:val="24"/>
              </w:rPr>
            </w:pPr>
          </w:p>
        </w:tc>
      </w:tr>
      <w:tr w:rsidR="005949C7" w:rsidTr="0077447E">
        <w:tc>
          <w:tcPr>
            <w:tcW w:w="640" w:type="dxa"/>
          </w:tcPr>
          <w:p w:rsidR="005949C7" w:rsidRDefault="00E90C1D" w:rsidP="005949C7">
            <w:pPr>
              <w:jc w:val="center"/>
              <w:rPr>
                <w:szCs w:val="24"/>
              </w:rPr>
            </w:pPr>
            <w:r>
              <w:rPr>
                <w:szCs w:val="24"/>
              </w:rPr>
              <w:lastRenderedPageBreak/>
              <w:t>7</w:t>
            </w:r>
          </w:p>
          <w:p w:rsidR="00210015" w:rsidRPr="00D15941" w:rsidRDefault="00E90C1D" w:rsidP="005949C7">
            <w:pPr>
              <w:jc w:val="center"/>
              <w:rPr>
                <w:szCs w:val="24"/>
              </w:rPr>
            </w:pPr>
            <w:r>
              <w:rPr>
                <w:szCs w:val="24"/>
              </w:rPr>
              <w:lastRenderedPageBreak/>
              <w:t>8</w:t>
            </w:r>
          </w:p>
        </w:tc>
        <w:tc>
          <w:tcPr>
            <w:tcW w:w="2985" w:type="dxa"/>
          </w:tcPr>
          <w:p w:rsidR="005949C7" w:rsidRPr="00405E93" w:rsidRDefault="00210015" w:rsidP="005949C7">
            <w:pPr>
              <w:jc w:val="center"/>
              <w:rPr>
                <w:szCs w:val="24"/>
              </w:rPr>
            </w:pPr>
            <w:r w:rsidRPr="00210015">
              <w:rPr>
                <w:szCs w:val="24"/>
              </w:rPr>
              <w:lastRenderedPageBreak/>
              <w:t>Культура Ру</w:t>
            </w:r>
            <w:r w:rsidR="00977FE5">
              <w:rPr>
                <w:szCs w:val="24"/>
              </w:rPr>
              <w:t xml:space="preserve">си в конце Х </w:t>
            </w:r>
            <w:r w:rsidR="00977FE5">
              <w:rPr>
                <w:szCs w:val="24"/>
              </w:rPr>
              <w:lastRenderedPageBreak/>
              <w:t xml:space="preserve">— начале </w:t>
            </w:r>
            <w:proofErr w:type="gramStart"/>
            <w:r w:rsidR="00977FE5">
              <w:rPr>
                <w:szCs w:val="24"/>
              </w:rPr>
              <w:t>Х</w:t>
            </w:r>
            <w:proofErr w:type="gramEnd"/>
            <w:r w:rsidR="00977FE5">
              <w:rPr>
                <w:szCs w:val="24"/>
              </w:rPr>
              <w:t>II в.</w:t>
            </w:r>
          </w:p>
        </w:tc>
        <w:tc>
          <w:tcPr>
            <w:tcW w:w="1127" w:type="dxa"/>
          </w:tcPr>
          <w:p w:rsidR="005949C7" w:rsidRDefault="00210015" w:rsidP="005949C7">
            <w:pPr>
              <w:jc w:val="center"/>
              <w:rPr>
                <w:szCs w:val="24"/>
              </w:rPr>
            </w:pPr>
            <w:r>
              <w:rPr>
                <w:szCs w:val="24"/>
              </w:rPr>
              <w:lastRenderedPageBreak/>
              <w:t>2</w:t>
            </w:r>
          </w:p>
        </w:tc>
        <w:tc>
          <w:tcPr>
            <w:tcW w:w="4939" w:type="dxa"/>
          </w:tcPr>
          <w:p w:rsidR="00F822CA" w:rsidRPr="00F822CA" w:rsidRDefault="00F822CA" w:rsidP="00F822CA">
            <w:pPr>
              <w:rPr>
                <w:szCs w:val="24"/>
              </w:rPr>
            </w:pPr>
            <w:r w:rsidRPr="00F822CA">
              <w:rPr>
                <w:szCs w:val="24"/>
              </w:rPr>
              <w:t xml:space="preserve">Указывать и описывать основные памятники </w:t>
            </w:r>
            <w:r w:rsidRPr="00F822CA">
              <w:rPr>
                <w:szCs w:val="24"/>
              </w:rPr>
              <w:lastRenderedPageBreak/>
              <w:t xml:space="preserve">культурного наследия </w:t>
            </w:r>
            <w:proofErr w:type="spellStart"/>
            <w:r w:rsidRPr="00F822CA">
              <w:rPr>
                <w:szCs w:val="24"/>
              </w:rPr>
              <w:t>домонгольской</w:t>
            </w:r>
            <w:proofErr w:type="spellEnd"/>
            <w:r w:rsidRPr="00F822CA">
              <w:rPr>
                <w:szCs w:val="24"/>
              </w:rPr>
              <w:t xml:space="preserve"> Руси.</w:t>
            </w:r>
          </w:p>
          <w:p w:rsidR="00F822CA" w:rsidRPr="00F822CA" w:rsidRDefault="00F822CA" w:rsidP="00F822CA">
            <w:pPr>
              <w:rPr>
                <w:szCs w:val="24"/>
              </w:rPr>
            </w:pPr>
            <w:r w:rsidRPr="00F822CA">
              <w:rPr>
                <w:szCs w:val="24"/>
              </w:rPr>
              <w:t>Распознавать мотивы поведения людей с разными убежде</w:t>
            </w:r>
            <w:r w:rsidR="003B5487">
              <w:rPr>
                <w:szCs w:val="24"/>
              </w:rPr>
              <w:t xml:space="preserve">ниями, культурными ценностями и </w:t>
            </w:r>
            <w:r w:rsidRPr="00F822CA">
              <w:rPr>
                <w:szCs w:val="24"/>
              </w:rPr>
              <w:t>социальным положением, объяснять их с точки зрения господствовавших социальных норм.</w:t>
            </w:r>
          </w:p>
          <w:p w:rsidR="00F822CA" w:rsidRPr="00F822CA" w:rsidRDefault="00F822CA" w:rsidP="00F822CA">
            <w:pPr>
              <w:rPr>
                <w:szCs w:val="24"/>
              </w:rPr>
            </w:pPr>
            <w:r w:rsidRPr="00F822CA">
              <w:rPr>
                <w:szCs w:val="24"/>
              </w:rPr>
              <w:t>Раскрывать на примерах влияние христианства на развитие культуры.</w:t>
            </w:r>
          </w:p>
          <w:p w:rsidR="00F822CA" w:rsidRPr="00F822CA" w:rsidRDefault="00F822CA" w:rsidP="00F822CA">
            <w:pPr>
              <w:rPr>
                <w:szCs w:val="24"/>
              </w:rPr>
            </w:pPr>
            <w:r w:rsidRPr="00F822CA">
              <w:rPr>
                <w:szCs w:val="24"/>
              </w:rPr>
              <w:t xml:space="preserve">Выявлять особенности </w:t>
            </w:r>
            <w:r w:rsidR="003B5487">
              <w:rPr>
                <w:szCs w:val="24"/>
              </w:rPr>
              <w:t xml:space="preserve">и историческое значение </w:t>
            </w:r>
            <w:r w:rsidRPr="00F822CA">
              <w:rPr>
                <w:szCs w:val="24"/>
              </w:rPr>
              <w:t>древнерусской культуры.</w:t>
            </w:r>
          </w:p>
          <w:p w:rsidR="00F822CA" w:rsidRPr="00F822CA" w:rsidRDefault="00F822CA" w:rsidP="00F822CA">
            <w:pPr>
              <w:rPr>
                <w:szCs w:val="24"/>
              </w:rPr>
            </w:pPr>
            <w:r w:rsidRPr="00F822CA">
              <w:rPr>
                <w:szCs w:val="24"/>
              </w:rPr>
              <w:t xml:space="preserve">Собирать, </w:t>
            </w:r>
            <w:r w:rsidR="003B5487">
              <w:rPr>
                <w:szCs w:val="24"/>
              </w:rPr>
              <w:t xml:space="preserve">систематизировать информацию по </w:t>
            </w:r>
            <w:r w:rsidRPr="00F822CA">
              <w:rPr>
                <w:szCs w:val="24"/>
              </w:rPr>
              <w:t>теме развития культуры Древней Руси и готовить презентацию изобразительных материалов, используя интернет-ресурсы.</w:t>
            </w:r>
          </w:p>
          <w:p w:rsidR="005949C7" w:rsidRPr="00354106" w:rsidRDefault="00F822CA" w:rsidP="00F822CA">
            <w:pPr>
              <w:rPr>
                <w:szCs w:val="24"/>
              </w:rPr>
            </w:pPr>
            <w:r w:rsidRPr="00F822CA">
              <w:rPr>
                <w:szCs w:val="24"/>
              </w:rPr>
              <w:t>Употреблять эмоционально окрашенные атрибуты речи, контролировать эмоции</w:t>
            </w:r>
            <w:r w:rsidR="003B5487">
              <w:rPr>
                <w:szCs w:val="24"/>
              </w:rPr>
              <w:t>.</w:t>
            </w:r>
          </w:p>
        </w:tc>
        <w:tc>
          <w:tcPr>
            <w:tcW w:w="2667" w:type="dxa"/>
          </w:tcPr>
          <w:p w:rsidR="005949C7" w:rsidRDefault="00210015" w:rsidP="005949C7">
            <w:pPr>
              <w:rPr>
                <w:szCs w:val="24"/>
              </w:rPr>
            </w:pPr>
            <w:r>
              <w:rPr>
                <w:szCs w:val="24"/>
              </w:rPr>
              <w:lastRenderedPageBreak/>
              <w:t>текущий (п. 4</w:t>
            </w:r>
            <w:r w:rsidR="005949C7">
              <w:rPr>
                <w:szCs w:val="24"/>
              </w:rPr>
              <w:t>)</w:t>
            </w:r>
          </w:p>
        </w:tc>
        <w:tc>
          <w:tcPr>
            <w:tcW w:w="954" w:type="dxa"/>
          </w:tcPr>
          <w:p w:rsidR="005949C7" w:rsidRDefault="005949C7" w:rsidP="005949C7">
            <w:pPr>
              <w:jc w:val="center"/>
              <w:rPr>
                <w:szCs w:val="24"/>
              </w:rPr>
            </w:pPr>
          </w:p>
          <w:p w:rsidR="00D42DCB" w:rsidRPr="00D15941" w:rsidRDefault="00D42DCB" w:rsidP="005949C7">
            <w:pPr>
              <w:jc w:val="center"/>
              <w:rPr>
                <w:szCs w:val="24"/>
              </w:rPr>
            </w:pPr>
          </w:p>
        </w:tc>
        <w:tc>
          <w:tcPr>
            <w:tcW w:w="956" w:type="dxa"/>
          </w:tcPr>
          <w:p w:rsidR="005949C7" w:rsidRDefault="005949C7" w:rsidP="005949C7">
            <w:pPr>
              <w:jc w:val="center"/>
              <w:rPr>
                <w:szCs w:val="24"/>
              </w:rPr>
            </w:pPr>
          </w:p>
          <w:p w:rsidR="00D42DCB" w:rsidRPr="00D15941" w:rsidRDefault="00D42DCB" w:rsidP="005949C7">
            <w:pPr>
              <w:jc w:val="center"/>
              <w:rPr>
                <w:szCs w:val="24"/>
              </w:rPr>
            </w:pPr>
          </w:p>
        </w:tc>
        <w:tc>
          <w:tcPr>
            <w:tcW w:w="1652" w:type="dxa"/>
          </w:tcPr>
          <w:p w:rsidR="005949C7" w:rsidRPr="00D15941" w:rsidRDefault="005949C7" w:rsidP="005949C7">
            <w:pPr>
              <w:jc w:val="center"/>
              <w:rPr>
                <w:szCs w:val="24"/>
              </w:rPr>
            </w:pPr>
          </w:p>
        </w:tc>
      </w:tr>
      <w:tr w:rsidR="005949C7" w:rsidTr="0077447E">
        <w:tc>
          <w:tcPr>
            <w:tcW w:w="640" w:type="dxa"/>
          </w:tcPr>
          <w:p w:rsidR="005949C7" w:rsidRDefault="00E90C1D" w:rsidP="005949C7">
            <w:pPr>
              <w:jc w:val="center"/>
              <w:rPr>
                <w:szCs w:val="24"/>
              </w:rPr>
            </w:pPr>
            <w:r>
              <w:rPr>
                <w:szCs w:val="24"/>
              </w:rPr>
              <w:lastRenderedPageBreak/>
              <w:t>9</w:t>
            </w:r>
          </w:p>
          <w:p w:rsidR="00210015" w:rsidRPr="00D72BED" w:rsidRDefault="00E90C1D" w:rsidP="005949C7">
            <w:pPr>
              <w:jc w:val="center"/>
              <w:rPr>
                <w:szCs w:val="24"/>
              </w:rPr>
            </w:pPr>
            <w:r>
              <w:rPr>
                <w:szCs w:val="24"/>
              </w:rPr>
              <w:t>10</w:t>
            </w:r>
          </w:p>
        </w:tc>
        <w:tc>
          <w:tcPr>
            <w:tcW w:w="2985" w:type="dxa"/>
          </w:tcPr>
          <w:p w:rsidR="005949C7" w:rsidRDefault="00210015" w:rsidP="005949C7">
            <w:pPr>
              <w:rPr>
                <w:szCs w:val="24"/>
              </w:rPr>
            </w:pPr>
            <w:r w:rsidRPr="00210015">
              <w:rPr>
                <w:szCs w:val="24"/>
              </w:rPr>
              <w:t>Русь в с</w:t>
            </w:r>
            <w:r w:rsidR="00977FE5">
              <w:rPr>
                <w:szCs w:val="24"/>
              </w:rPr>
              <w:t xml:space="preserve">ередине </w:t>
            </w:r>
            <w:proofErr w:type="gramStart"/>
            <w:r w:rsidR="00977FE5">
              <w:rPr>
                <w:szCs w:val="24"/>
              </w:rPr>
              <w:t>Х</w:t>
            </w:r>
            <w:proofErr w:type="gramEnd"/>
            <w:r w:rsidR="00977FE5">
              <w:rPr>
                <w:szCs w:val="24"/>
              </w:rPr>
              <w:t xml:space="preserve">II — начале ХIII в. </w:t>
            </w:r>
          </w:p>
        </w:tc>
        <w:tc>
          <w:tcPr>
            <w:tcW w:w="1127" w:type="dxa"/>
          </w:tcPr>
          <w:p w:rsidR="005949C7" w:rsidRDefault="00210015" w:rsidP="005949C7">
            <w:pPr>
              <w:jc w:val="center"/>
              <w:rPr>
                <w:szCs w:val="24"/>
              </w:rPr>
            </w:pPr>
            <w:r>
              <w:rPr>
                <w:szCs w:val="24"/>
              </w:rPr>
              <w:t>2</w:t>
            </w:r>
          </w:p>
        </w:tc>
        <w:tc>
          <w:tcPr>
            <w:tcW w:w="4939" w:type="dxa"/>
          </w:tcPr>
          <w:p w:rsidR="003B5487" w:rsidRPr="003B5487" w:rsidRDefault="003B5487" w:rsidP="003B5487">
            <w:pPr>
              <w:rPr>
                <w:szCs w:val="24"/>
              </w:rPr>
            </w:pPr>
            <w:r w:rsidRPr="003B5487">
              <w:rPr>
                <w:szCs w:val="24"/>
              </w:rPr>
              <w:t>Объяснять и применять в историческом контексте понятия: со</w:t>
            </w:r>
            <w:r>
              <w:rPr>
                <w:szCs w:val="24"/>
              </w:rPr>
              <w:t xml:space="preserve">циальная структура общества, </w:t>
            </w:r>
            <w:r w:rsidRPr="003B5487">
              <w:rPr>
                <w:szCs w:val="24"/>
              </w:rPr>
              <w:t>зависимые категории населения, холопство, древнерусская народность. Применять справочный аппарат учебника для организации познавательной деятельности (памятки, словарь, схемы, карты), дополнительную литературу, интернет-ресурсы и включать полученные сведения в содержание раскрываемой темы.</w:t>
            </w:r>
            <w:r>
              <w:rPr>
                <w:szCs w:val="24"/>
              </w:rPr>
              <w:t xml:space="preserve"> </w:t>
            </w:r>
            <w:r w:rsidRPr="003B5487">
              <w:rPr>
                <w:szCs w:val="24"/>
              </w:rPr>
              <w:t xml:space="preserve">Выявлять основные черты развития русских земель и княжеств XII — начала XIII </w:t>
            </w:r>
            <w:proofErr w:type="gramStart"/>
            <w:r w:rsidRPr="003B5487">
              <w:rPr>
                <w:szCs w:val="24"/>
              </w:rPr>
              <w:t>в</w:t>
            </w:r>
            <w:proofErr w:type="gramEnd"/>
            <w:r w:rsidRPr="003B5487">
              <w:rPr>
                <w:szCs w:val="24"/>
              </w:rPr>
              <w:t>. (</w:t>
            </w:r>
            <w:proofErr w:type="gramStart"/>
            <w:r w:rsidRPr="003B5487">
              <w:rPr>
                <w:szCs w:val="24"/>
              </w:rPr>
              <w:t>с</w:t>
            </w:r>
            <w:proofErr w:type="gramEnd"/>
            <w:r w:rsidRPr="003B5487">
              <w:rPr>
                <w:szCs w:val="24"/>
              </w:rPr>
              <w:t xml:space="preserve"> использованием карты), сравнивать с периодом феодальной раздробленности стран Западной Европы (например, империи Карла Великого). Сравнивать политический строй, развитие хозяйства и культуры крупнейших самостоятельных центров Руси (с </w:t>
            </w:r>
            <w:r w:rsidRPr="003B5487">
              <w:rPr>
                <w:szCs w:val="24"/>
              </w:rPr>
              <w:lastRenderedPageBreak/>
              <w:t>применением карты)</w:t>
            </w:r>
            <w:proofErr w:type="gramStart"/>
            <w:r w:rsidRPr="003B5487">
              <w:rPr>
                <w:szCs w:val="24"/>
              </w:rPr>
              <w:t>.Р</w:t>
            </w:r>
            <w:proofErr w:type="gramEnd"/>
            <w:r w:rsidRPr="003B5487">
              <w:rPr>
                <w:szCs w:val="24"/>
              </w:rPr>
              <w:t>аскрывать многостороннее влияние процесса становления княжеств-отчин на развитие русских земель, объяснять причины сложившегося полицентризма.</w:t>
            </w:r>
          </w:p>
          <w:p w:rsidR="003B5487" w:rsidRPr="003B5487" w:rsidRDefault="003B5487" w:rsidP="003B5487">
            <w:pPr>
              <w:rPr>
                <w:szCs w:val="24"/>
              </w:rPr>
            </w:pPr>
            <w:r w:rsidRPr="003B5487">
              <w:rPr>
                <w:szCs w:val="24"/>
              </w:rPr>
              <w:t>Давать оценку сущности и значения периода полицентризма в истории Руси, выделяя негативные и позит</w:t>
            </w:r>
            <w:r>
              <w:rPr>
                <w:szCs w:val="24"/>
              </w:rPr>
              <w:t xml:space="preserve">ивные стороны данного процесса. </w:t>
            </w:r>
            <w:r w:rsidRPr="003B5487">
              <w:rPr>
                <w:szCs w:val="24"/>
              </w:rPr>
              <w:t>Объяснять и применять в историческом контексте понятия: полицентризм</w:t>
            </w:r>
            <w:r>
              <w:rPr>
                <w:szCs w:val="24"/>
              </w:rPr>
              <w:t xml:space="preserve">, политическая раздробленность, </w:t>
            </w:r>
            <w:r w:rsidRPr="003B5487">
              <w:rPr>
                <w:szCs w:val="24"/>
              </w:rPr>
              <w:t>удельная Русь.</w:t>
            </w:r>
          </w:p>
          <w:p w:rsidR="005949C7" w:rsidRDefault="003B5487" w:rsidP="003B5487">
            <w:pPr>
              <w:rPr>
                <w:szCs w:val="24"/>
              </w:rPr>
            </w:pPr>
            <w:r w:rsidRPr="003B5487">
              <w:rPr>
                <w:szCs w:val="24"/>
              </w:rPr>
              <w:t>Сравнивать и выявлять особенности политического управления землями и княжествами</w:t>
            </w:r>
            <w:r>
              <w:rPr>
                <w:szCs w:val="24"/>
              </w:rPr>
              <w:t>.</w:t>
            </w:r>
          </w:p>
        </w:tc>
        <w:tc>
          <w:tcPr>
            <w:tcW w:w="2667" w:type="dxa"/>
          </w:tcPr>
          <w:p w:rsidR="005949C7" w:rsidRDefault="00210015" w:rsidP="005949C7">
            <w:pPr>
              <w:rPr>
                <w:szCs w:val="24"/>
              </w:rPr>
            </w:pPr>
            <w:proofErr w:type="gramStart"/>
            <w:r>
              <w:rPr>
                <w:szCs w:val="24"/>
              </w:rPr>
              <w:lastRenderedPageBreak/>
              <w:t>т</w:t>
            </w:r>
            <w:proofErr w:type="gramEnd"/>
            <w:r>
              <w:rPr>
                <w:szCs w:val="24"/>
              </w:rPr>
              <w:t>екущий (п. 5-6</w:t>
            </w:r>
            <w:r w:rsidR="005949C7">
              <w:rPr>
                <w:szCs w:val="24"/>
              </w:rPr>
              <w:t>)</w:t>
            </w:r>
          </w:p>
        </w:tc>
        <w:tc>
          <w:tcPr>
            <w:tcW w:w="954" w:type="dxa"/>
          </w:tcPr>
          <w:p w:rsidR="00D42DCB" w:rsidRPr="00D15941" w:rsidRDefault="00D42DCB" w:rsidP="005949C7">
            <w:pPr>
              <w:jc w:val="center"/>
              <w:rPr>
                <w:szCs w:val="24"/>
              </w:rPr>
            </w:pPr>
          </w:p>
        </w:tc>
        <w:tc>
          <w:tcPr>
            <w:tcW w:w="956" w:type="dxa"/>
          </w:tcPr>
          <w:p w:rsidR="00D42DCB" w:rsidRPr="00D15941" w:rsidRDefault="00D42DCB" w:rsidP="005949C7">
            <w:pPr>
              <w:jc w:val="center"/>
              <w:rPr>
                <w:szCs w:val="24"/>
              </w:rPr>
            </w:pPr>
          </w:p>
        </w:tc>
        <w:tc>
          <w:tcPr>
            <w:tcW w:w="1652" w:type="dxa"/>
          </w:tcPr>
          <w:p w:rsidR="005949C7" w:rsidRPr="00D15941" w:rsidRDefault="005949C7" w:rsidP="005949C7">
            <w:pPr>
              <w:jc w:val="center"/>
              <w:rPr>
                <w:szCs w:val="24"/>
              </w:rPr>
            </w:pPr>
          </w:p>
        </w:tc>
      </w:tr>
      <w:tr w:rsidR="005949C7" w:rsidTr="0077447E">
        <w:tc>
          <w:tcPr>
            <w:tcW w:w="640" w:type="dxa"/>
          </w:tcPr>
          <w:p w:rsidR="005949C7" w:rsidRDefault="00E90C1D" w:rsidP="005949C7">
            <w:pPr>
              <w:jc w:val="center"/>
              <w:rPr>
                <w:szCs w:val="24"/>
              </w:rPr>
            </w:pPr>
            <w:r>
              <w:rPr>
                <w:szCs w:val="24"/>
              </w:rPr>
              <w:lastRenderedPageBreak/>
              <w:t>11</w:t>
            </w:r>
          </w:p>
          <w:p w:rsidR="00210015" w:rsidRDefault="00E90C1D" w:rsidP="005949C7">
            <w:pPr>
              <w:jc w:val="center"/>
              <w:rPr>
                <w:szCs w:val="24"/>
              </w:rPr>
            </w:pPr>
            <w:r>
              <w:rPr>
                <w:szCs w:val="24"/>
              </w:rPr>
              <w:t>12</w:t>
            </w:r>
          </w:p>
        </w:tc>
        <w:tc>
          <w:tcPr>
            <w:tcW w:w="2985" w:type="dxa"/>
          </w:tcPr>
          <w:p w:rsidR="005949C7" w:rsidRPr="00A44A59" w:rsidRDefault="00210015" w:rsidP="005949C7">
            <w:pPr>
              <w:rPr>
                <w:szCs w:val="24"/>
              </w:rPr>
            </w:pPr>
            <w:r w:rsidRPr="00210015">
              <w:rPr>
                <w:szCs w:val="24"/>
              </w:rPr>
              <w:t>Культура</w:t>
            </w:r>
            <w:r w:rsidR="00977FE5">
              <w:rPr>
                <w:szCs w:val="24"/>
              </w:rPr>
              <w:t xml:space="preserve"> Руси в </w:t>
            </w:r>
            <w:proofErr w:type="gramStart"/>
            <w:r w:rsidR="00977FE5">
              <w:rPr>
                <w:szCs w:val="24"/>
              </w:rPr>
              <w:t>Х</w:t>
            </w:r>
            <w:proofErr w:type="gramEnd"/>
            <w:r w:rsidR="00977FE5">
              <w:rPr>
                <w:szCs w:val="24"/>
              </w:rPr>
              <w:t xml:space="preserve">II — начале ХIII в. </w:t>
            </w:r>
          </w:p>
          <w:p w:rsidR="005949C7" w:rsidRDefault="005949C7" w:rsidP="005949C7">
            <w:pPr>
              <w:jc w:val="center"/>
              <w:rPr>
                <w:szCs w:val="24"/>
              </w:rPr>
            </w:pPr>
          </w:p>
          <w:p w:rsidR="005949C7" w:rsidRPr="005A2478" w:rsidRDefault="005949C7" w:rsidP="005949C7">
            <w:pPr>
              <w:jc w:val="center"/>
              <w:rPr>
                <w:szCs w:val="24"/>
              </w:rPr>
            </w:pPr>
          </w:p>
        </w:tc>
        <w:tc>
          <w:tcPr>
            <w:tcW w:w="1127" w:type="dxa"/>
          </w:tcPr>
          <w:p w:rsidR="005949C7" w:rsidRDefault="00210015" w:rsidP="005949C7">
            <w:pPr>
              <w:jc w:val="center"/>
              <w:rPr>
                <w:szCs w:val="24"/>
              </w:rPr>
            </w:pPr>
            <w:r>
              <w:rPr>
                <w:szCs w:val="24"/>
              </w:rPr>
              <w:t>2</w:t>
            </w:r>
          </w:p>
        </w:tc>
        <w:tc>
          <w:tcPr>
            <w:tcW w:w="4939" w:type="dxa"/>
          </w:tcPr>
          <w:p w:rsidR="003B5487" w:rsidRPr="003B5487" w:rsidRDefault="003B5487" w:rsidP="003B5487">
            <w:pPr>
              <w:rPr>
                <w:szCs w:val="24"/>
              </w:rPr>
            </w:pPr>
            <w:r w:rsidRPr="003B5487">
              <w:rPr>
                <w:szCs w:val="24"/>
              </w:rPr>
              <w:t xml:space="preserve">Указывать и описывать основные памятники культурного наследия </w:t>
            </w:r>
            <w:proofErr w:type="spellStart"/>
            <w:r w:rsidRPr="003B5487">
              <w:rPr>
                <w:szCs w:val="24"/>
              </w:rPr>
              <w:t>домонгольской</w:t>
            </w:r>
            <w:proofErr w:type="spellEnd"/>
            <w:r w:rsidRPr="003B5487">
              <w:rPr>
                <w:szCs w:val="24"/>
              </w:rPr>
              <w:t xml:space="preserve"> Руси.</w:t>
            </w:r>
          </w:p>
          <w:p w:rsidR="003B5487" w:rsidRPr="003B5487" w:rsidRDefault="003B5487" w:rsidP="003B5487">
            <w:pPr>
              <w:rPr>
                <w:szCs w:val="24"/>
              </w:rPr>
            </w:pPr>
            <w:r w:rsidRPr="003B5487">
              <w:rPr>
                <w:szCs w:val="24"/>
              </w:rPr>
              <w:t>Распознавать мотивы поведения людей с разными убежде</w:t>
            </w:r>
            <w:r>
              <w:rPr>
                <w:szCs w:val="24"/>
              </w:rPr>
              <w:t xml:space="preserve">ниями, культурными ценностями и </w:t>
            </w:r>
            <w:r w:rsidRPr="003B5487">
              <w:rPr>
                <w:szCs w:val="24"/>
              </w:rPr>
              <w:t>социальным положением, объяснять их с точки зрения господствовавших социальных норм.</w:t>
            </w:r>
          </w:p>
          <w:p w:rsidR="003B5487" w:rsidRPr="003B5487" w:rsidRDefault="003B5487" w:rsidP="003B5487">
            <w:pPr>
              <w:rPr>
                <w:szCs w:val="24"/>
              </w:rPr>
            </w:pPr>
            <w:r w:rsidRPr="003B5487">
              <w:rPr>
                <w:szCs w:val="24"/>
              </w:rPr>
              <w:t>Раскрывать на примерах влияние христианства на развитие культуры.</w:t>
            </w:r>
          </w:p>
          <w:p w:rsidR="003B5487" w:rsidRPr="003B5487" w:rsidRDefault="003B5487" w:rsidP="003B5487">
            <w:pPr>
              <w:rPr>
                <w:szCs w:val="24"/>
              </w:rPr>
            </w:pPr>
            <w:r w:rsidRPr="003B5487">
              <w:rPr>
                <w:szCs w:val="24"/>
              </w:rPr>
              <w:t>Выявлять особ</w:t>
            </w:r>
            <w:r>
              <w:rPr>
                <w:szCs w:val="24"/>
              </w:rPr>
              <w:t xml:space="preserve">енности и историческое значение </w:t>
            </w:r>
            <w:r w:rsidRPr="003B5487">
              <w:rPr>
                <w:szCs w:val="24"/>
              </w:rPr>
              <w:t>древнерусской культуры.</w:t>
            </w:r>
          </w:p>
          <w:p w:rsidR="003B5487" w:rsidRPr="003B5487" w:rsidRDefault="003B5487" w:rsidP="003B5487">
            <w:pPr>
              <w:rPr>
                <w:szCs w:val="24"/>
              </w:rPr>
            </w:pPr>
            <w:r w:rsidRPr="003B5487">
              <w:rPr>
                <w:szCs w:val="24"/>
              </w:rPr>
              <w:t xml:space="preserve">Собирать, </w:t>
            </w:r>
            <w:r>
              <w:rPr>
                <w:szCs w:val="24"/>
              </w:rPr>
              <w:t xml:space="preserve">систематизировать информацию по </w:t>
            </w:r>
            <w:r w:rsidRPr="003B5487">
              <w:rPr>
                <w:szCs w:val="24"/>
              </w:rPr>
              <w:t>теме развития культуры Древней Руси и готовить презентацию изобразительных материалов, используя интернет-ресурсы.</w:t>
            </w:r>
          </w:p>
          <w:p w:rsidR="005949C7" w:rsidRPr="00B573F1" w:rsidRDefault="003B5487" w:rsidP="003B5487">
            <w:pPr>
              <w:rPr>
                <w:szCs w:val="24"/>
              </w:rPr>
            </w:pPr>
            <w:r w:rsidRPr="003B5487">
              <w:rPr>
                <w:szCs w:val="24"/>
              </w:rPr>
              <w:t>Употреблять эмоционально окрашенные атрибуты речи, контролировать эмоции</w:t>
            </w:r>
          </w:p>
        </w:tc>
        <w:tc>
          <w:tcPr>
            <w:tcW w:w="2667" w:type="dxa"/>
          </w:tcPr>
          <w:p w:rsidR="005949C7" w:rsidRDefault="00210015" w:rsidP="005949C7">
            <w:pPr>
              <w:rPr>
                <w:szCs w:val="24"/>
              </w:rPr>
            </w:pPr>
            <w:r>
              <w:rPr>
                <w:szCs w:val="24"/>
              </w:rPr>
              <w:t>текущий (п. 7</w:t>
            </w:r>
            <w:r w:rsidR="005949C7">
              <w:rPr>
                <w:szCs w:val="24"/>
              </w:rPr>
              <w:t>)</w:t>
            </w:r>
          </w:p>
        </w:tc>
        <w:tc>
          <w:tcPr>
            <w:tcW w:w="954" w:type="dxa"/>
          </w:tcPr>
          <w:p w:rsidR="00D42DCB" w:rsidRPr="00D15941" w:rsidRDefault="00D42DCB" w:rsidP="005949C7">
            <w:pPr>
              <w:rPr>
                <w:szCs w:val="24"/>
              </w:rPr>
            </w:pPr>
          </w:p>
        </w:tc>
        <w:tc>
          <w:tcPr>
            <w:tcW w:w="956" w:type="dxa"/>
          </w:tcPr>
          <w:p w:rsidR="00D42DCB" w:rsidRPr="00D15941" w:rsidRDefault="00D42DCB" w:rsidP="00D42DCB">
            <w:pPr>
              <w:jc w:val="center"/>
              <w:rPr>
                <w:szCs w:val="24"/>
              </w:rPr>
            </w:pPr>
          </w:p>
        </w:tc>
        <w:tc>
          <w:tcPr>
            <w:tcW w:w="1652" w:type="dxa"/>
          </w:tcPr>
          <w:p w:rsidR="005949C7" w:rsidRPr="00D15941" w:rsidRDefault="005949C7" w:rsidP="005949C7">
            <w:pPr>
              <w:jc w:val="center"/>
              <w:rPr>
                <w:szCs w:val="24"/>
              </w:rPr>
            </w:pPr>
          </w:p>
        </w:tc>
      </w:tr>
      <w:tr w:rsidR="005949C7" w:rsidRPr="00A44A59" w:rsidTr="0077447E">
        <w:tc>
          <w:tcPr>
            <w:tcW w:w="640" w:type="dxa"/>
          </w:tcPr>
          <w:p w:rsidR="005949C7" w:rsidRDefault="00E90C1D" w:rsidP="005949C7">
            <w:pPr>
              <w:jc w:val="center"/>
              <w:rPr>
                <w:szCs w:val="24"/>
              </w:rPr>
            </w:pPr>
            <w:r>
              <w:rPr>
                <w:szCs w:val="24"/>
              </w:rPr>
              <w:t>13</w:t>
            </w:r>
          </w:p>
          <w:p w:rsidR="00E90C1D" w:rsidRPr="00A44A59" w:rsidRDefault="00E90C1D" w:rsidP="005949C7">
            <w:pPr>
              <w:jc w:val="center"/>
              <w:rPr>
                <w:szCs w:val="24"/>
              </w:rPr>
            </w:pPr>
            <w:r>
              <w:rPr>
                <w:szCs w:val="24"/>
              </w:rPr>
              <w:t>14</w:t>
            </w:r>
          </w:p>
        </w:tc>
        <w:tc>
          <w:tcPr>
            <w:tcW w:w="2985" w:type="dxa"/>
          </w:tcPr>
          <w:p w:rsidR="005949C7" w:rsidRPr="00A44A59" w:rsidRDefault="00210015" w:rsidP="00210015">
            <w:pPr>
              <w:rPr>
                <w:szCs w:val="24"/>
              </w:rPr>
            </w:pPr>
            <w:r>
              <w:rPr>
                <w:szCs w:val="24"/>
              </w:rPr>
              <w:t xml:space="preserve">Монгольское нашествие. Русские </w:t>
            </w:r>
            <w:r w:rsidRPr="00210015">
              <w:rPr>
                <w:szCs w:val="24"/>
              </w:rPr>
              <w:t xml:space="preserve">земли в составе </w:t>
            </w:r>
            <w:r w:rsidRPr="00210015">
              <w:rPr>
                <w:szCs w:val="24"/>
              </w:rPr>
              <w:lastRenderedPageBreak/>
              <w:t>Золотой Орд</w:t>
            </w:r>
            <w:r>
              <w:rPr>
                <w:szCs w:val="24"/>
              </w:rPr>
              <w:t>ы</w:t>
            </w:r>
          </w:p>
        </w:tc>
        <w:tc>
          <w:tcPr>
            <w:tcW w:w="1127" w:type="dxa"/>
          </w:tcPr>
          <w:p w:rsidR="005949C7" w:rsidRPr="00A44A59" w:rsidRDefault="00E90C1D" w:rsidP="005949C7">
            <w:pPr>
              <w:jc w:val="center"/>
              <w:rPr>
                <w:szCs w:val="24"/>
              </w:rPr>
            </w:pPr>
            <w:r>
              <w:rPr>
                <w:szCs w:val="24"/>
              </w:rPr>
              <w:lastRenderedPageBreak/>
              <w:t>2</w:t>
            </w:r>
          </w:p>
        </w:tc>
        <w:tc>
          <w:tcPr>
            <w:tcW w:w="4939" w:type="dxa"/>
          </w:tcPr>
          <w:p w:rsidR="00765CBE" w:rsidRPr="00765CBE" w:rsidRDefault="00765CBE" w:rsidP="00765CBE">
            <w:pPr>
              <w:rPr>
                <w:szCs w:val="24"/>
              </w:rPr>
            </w:pPr>
            <w:r w:rsidRPr="00765CBE">
              <w:rPr>
                <w:szCs w:val="24"/>
              </w:rPr>
              <w:t xml:space="preserve">Раскрывать особенности образа жизни, исторического развития кочевых народов </w:t>
            </w:r>
            <w:r w:rsidRPr="00765CBE">
              <w:rPr>
                <w:szCs w:val="24"/>
              </w:rPr>
              <w:lastRenderedPageBreak/>
              <w:t>Центральной</w:t>
            </w:r>
          </w:p>
          <w:p w:rsidR="00765CBE" w:rsidRPr="00765CBE" w:rsidRDefault="00765CBE" w:rsidP="00765CBE">
            <w:pPr>
              <w:rPr>
                <w:szCs w:val="24"/>
              </w:rPr>
            </w:pPr>
            <w:r>
              <w:rPr>
                <w:szCs w:val="24"/>
              </w:rPr>
              <w:t xml:space="preserve">Азии. </w:t>
            </w:r>
            <w:r w:rsidRPr="00765CBE">
              <w:rPr>
                <w:szCs w:val="24"/>
              </w:rPr>
              <w:t>Раскрывать на примерах ожесточённое сопротивление населения Руси ордынскому нашествию. Объяснять</w:t>
            </w:r>
            <w:r>
              <w:rPr>
                <w:szCs w:val="24"/>
              </w:rPr>
              <w:t xml:space="preserve"> политические и военные причины </w:t>
            </w:r>
            <w:r w:rsidRPr="00765CBE">
              <w:rPr>
                <w:szCs w:val="24"/>
              </w:rPr>
              <w:t>поражения Руси в борьбе с монгольским нашествием</w:t>
            </w:r>
            <w:r>
              <w:rPr>
                <w:szCs w:val="24"/>
              </w:rPr>
              <w:t xml:space="preserve">. </w:t>
            </w:r>
            <w:r w:rsidRPr="00765CBE">
              <w:rPr>
                <w:szCs w:val="24"/>
              </w:rPr>
              <w:t>По иллюстрациям сравнивать вооружение русских и монгольских воинов.</w:t>
            </w:r>
          </w:p>
          <w:p w:rsidR="00765CBE" w:rsidRPr="00765CBE" w:rsidRDefault="00765CBE" w:rsidP="00765CBE">
            <w:pPr>
              <w:rPr>
                <w:szCs w:val="24"/>
              </w:rPr>
            </w:pPr>
            <w:r w:rsidRPr="00765CBE">
              <w:rPr>
                <w:szCs w:val="24"/>
              </w:rPr>
              <w:t>Определять историческое значен</w:t>
            </w:r>
            <w:r>
              <w:rPr>
                <w:szCs w:val="24"/>
              </w:rPr>
              <w:t xml:space="preserve">ие борьбы Руси с крестоносцами. </w:t>
            </w:r>
            <w:r w:rsidRPr="00765CBE">
              <w:rPr>
                <w:szCs w:val="24"/>
              </w:rPr>
              <w:t>Формулировать ценностные суждения и/или</w:t>
            </w:r>
          </w:p>
          <w:p w:rsidR="005949C7" w:rsidRPr="00A44A59" w:rsidRDefault="00765CBE" w:rsidP="00765CBE">
            <w:pPr>
              <w:rPr>
                <w:szCs w:val="24"/>
              </w:rPr>
            </w:pPr>
            <w:r w:rsidRPr="00765CBE">
              <w:rPr>
                <w:szCs w:val="24"/>
              </w:rPr>
              <w:t>свою позицию по обсуждаемой теме</w:t>
            </w:r>
          </w:p>
        </w:tc>
        <w:tc>
          <w:tcPr>
            <w:tcW w:w="2667" w:type="dxa"/>
          </w:tcPr>
          <w:p w:rsidR="005949C7" w:rsidRPr="00A44A59" w:rsidRDefault="00210015" w:rsidP="005949C7">
            <w:pPr>
              <w:rPr>
                <w:szCs w:val="24"/>
              </w:rPr>
            </w:pPr>
            <w:r>
              <w:rPr>
                <w:szCs w:val="24"/>
              </w:rPr>
              <w:lastRenderedPageBreak/>
              <w:t xml:space="preserve">текущий </w:t>
            </w:r>
            <w:proofErr w:type="gramStart"/>
            <w:r>
              <w:rPr>
                <w:szCs w:val="24"/>
              </w:rPr>
              <w:t xml:space="preserve">( </w:t>
            </w:r>
            <w:proofErr w:type="gramEnd"/>
            <w:r>
              <w:rPr>
                <w:szCs w:val="24"/>
              </w:rPr>
              <w:t>п. 8</w:t>
            </w:r>
            <w:r w:rsidR="005949C7" w:rsidRPr="00A44A59">
              <w:rPr>
                <w:szCs w:val="24"/>
              </w:rPr>
              <w:t>)</w:t>
            </w:r>
          </w:p>
        </w:tc>
        <w:tc>
          <w:tcPr>
            <w:tcW w:w="954" w:type="dxa"/>
          </w:tcPr>
          <w:p w:rsidR="00D42DCB" w:rsidRPr="00A44A59" w:rsidRDefault="00D42DCB" w:rsidP="005949C7">
            <w:pPr>
              <w:jc w:val="center"/>
              <w:rPr>
                <w:szCs w:val="24"/>
              </w:rPr>
            </w:pPr>
          </w:p>
        </w:tc>
        <w:tc>
          <w:tcPr>
            <w:tcW w:w="956" w:type="dxa"/>
          </w:tcPr>
          <w:p w:rsidR="00D42DCB" w:rsidRPr="00A44A59" w:rsidRDefault="00D42DCB" w:rsidP="005949C7">
            <w:pPr>
              <w:jc w:val="center"/>
              <w:rPr>
                <w:szCs w:val="24"/>
              </w:rPr>
            </w:pPr>
          </w:p>
        </w:tc>
        <w:tc>
          <w:tcPr>
            <w:tcW w:w="1652" w:type="dxa"/>
          </w:tcPr>
          <w:p w:rsidR="005949C7" w:rsidRPr="00A44A59" w:rsidRDefault="005949C7" w:rsidP="005949C7">
            <w:pPr>
              <w:jc w:val="center"/>
              <w:rPr>
                <w:szCs w:val="24"/>
              </w:rPr>
            </w:pPr>
          </w:p>
        </w:tc>
      </w:tr>
      <w:tr w:rsidR="0077447E" w:rsidRPr="00A44A59" w:rsidTr="0077447E">
        <w:tc>
          <w:tcPr>
            <w:tcW w:w="640" w:type="dxa"/>
          </w:tcPr>
          <w:p w:rsidR="0077447E" w:rsidRDefault="00E90C1D" w:rsidP="005949C7">
            <w:pPr>
              <w:jc w:val="center"/>
              <w:rPr>
                <w:szCs w:val="24"/>
              </w:rPr>
            </w:pPr>
            <w:r>
              <w:rPr>
                <w:szCs w:val="24"/>
              </w:rPr>
              <w:lastRenderedPageBreak/>
              <w:t>15</w:t>
            </w:r>
          </w:p>
          <w:p w:rsidR="00210015" w:rsidRDefault="00E90C1D" w:rsidP="005949C7">
            <w:pPr>
              <w:jc w:val="center"/>
              <w:rPr>
                <w:szCs w:val="24"/>
              </w:rPr>
            </w:pPr>
            <w:r>
              <w:rPr>
                <w:szCs w:val="24"/>
              </w:rPr>
              <w:t>16</w:t>
            </w:r>
          </w:p>
        </w:tc>
        <w:tc>
          <w:tcPr>
            <w:tcW w:w="2985" w:type="dxa"/>
          </w:tcPr>
          <w:p w:rsidR="0077447E" w:rsidRDefault="00210015" w:rsidP="005949C7">
            <w:pPr>
              <w:rPr>
                <w:szCs w:val="24"/>
              </w:rPr>
            </w:pPr>
            <w:r w:rsidRPr="00210015">
              <w:rPr>
                <w:szCs w:val="24"/>
              </w:rPr>
              <w:t>Русски</w:t>
            </w:r>
            <w:r>
              <w:rPr>
                <w:szCs w:val="24"/>
              </w:rPr>
              <w:t xml:space="preserve">е земли в середине </w:t>
            </w:r>
            <w:proofErr w:type="gramStart"/>
            <w:r>
              <w:rPr>
                <w:szCs w:val="24"/>
              </w:rPr>
              <w:t>Х</w:t>
            </w:r>
            <w:proofErr w:type="gramEnd"/>
            <w:r>
              <w:rPr>
                <w:szCs w:val="24"/>
              </w:rPr>
              <w:t xml:space="preserve">III—ХIV в. </w:t>
            </w:r>
          </w:p>
        </w:tc>
        <w:tc>
          <w:tcPr>
            <w:tcW w:w="1127" w:type="dxa"/>
          </w:tcPr>
          <w:p w:rsidR="0077447E" w:rsidRPr="00A44A59" w:rsidRDefault="00210015" w:rsidP="005949C7">
            <w:pPr>
              <w:jc w:val="center"/>
              <w:rPr>
                <w:szCs w:val="24"/>
              </w:rPr>
            </w:pPr>
            <w:r>
              <w:rPr>
                <w:szCs w:val="24"/>
              </w:rPr>
              <w:t>2</w:t>
            </w:r>
          </w:p>
        </w:tc>
        <w:tc>
          <w:tcPr>
            <w:tcW w:w="4939" w:type="dxa"/>
          </w:tcPr>
          <w:p w:rsidR="00765CBE" w:rsidRPr="00765CBE" w:rsidRDefault="00765CBE" w:rsidP="00765CBE">
            <w:pPr>
              <w:rPr>
                <w:szCs w:val="24"/>
              </w:rPr>
            </w:pPr>
            <w:r w:rsidRPr="00765CBE">
              <w:rPr>
                <w:szCs w:val="24"/>
              </w:rPr>
              <w:t>Объяснять и применять в историческом контексте понятия: ордынское иго, ордынское владычество.</w:t>
            </w:r>
          </w:p>
          <w:p w:rsidR="0077447E" w:rsidRDefault="00765CBE" w:rsidP="00765CBE">
            <w:pPr>
              <w:rPr>
                <w:szCs w:val="24"/>
              </w:rPr>
            </w:pPr>
            <w:r w:rsidRPr="00765CBE">
              <w:rPr>
                <w:szCs w:val="24"/>
              </w:rPr>
              <w:t>Показывать ближайшие и отдалённые последствия ордын</w:t>
            </w:r>
            <w:r>
              <w:rPr>
                <w:szCs w:val="24"/>
              </w:rPr>
              <w:t xml:space="preserve">ского нашествия и ига в русской </w:t>
            </w:r>
            <w:r w:rsidRPr="00765CBE">
              <w:rPr>
                <w:szCs w:val="24"/>
              </w:rPr>
              <w:t>истории. Анализировать и оценивать деятельность князей в отноше</w:t>
            </w:r>
            <w:r>
              <w:rPr>
                <w:szCs w:val="24"/>
              </w:rPr>
              <w:t xml:space="preserve">нии Орды: Александра Невского и Даниила Галицкого. </w:t>
            </w:r>
            <w:r w:rsidRPr="00765CBE">
              <w:rPr>
                <w:szCs w:val="24"/>
              </w:rPr>
              <w:t>Выражать и описывать свои чувства при обсуждении исторического явления, события</w:t>
            </w:r>
          </w:p>
          <w:p w:rsidR="00765CBE" w:rsidRPr="00765CBE" w:rsidRDefault="00765CBE" w:rsidP="00765CBE">
            <w:pPr>
              <w:rPr>
                <w:szCs w:val="24"/>
              </w:rPr>
            </w:pPr>
            <w:r w:rsidRPr="00765CBE">
              <w:rPr>
                <w:szCs w:val="24"/>
              </w:rPr>
              <w:t>Раскрывать направления, методы деятельности москов</w:t>
            </w:r>
            <w:r>
              <w:rPr>
                <w:szCs w:val="24"/>
              </w:rPr>
              <w:t xml:space="preserve">ских князей в конце XIII—XIV в. </w:t>
            </w:r>
            <w:r w:rsidRPr="00765CBE">
              <w:rPr>
                <w:szCs w:val="24"/>
              </w:rPr>
              <w:t>Объяснять поступки, мотивы поведения люде с точки зрения господствовавших социальных</w:t>
            </w:r>
          </w:p>
          <w:p w:rsidR="00765CBE" w:rsidRPr="00765CBE" w:rsidRDefault="00765CBE" w:rsidP="00765CBE">
            <w:pPr>
              <w:rPr>
                <w:szCs w:val="24"/>
              </w:rPr>
            </w:pPr>
            <w:r w:rsidRPr="00765CBE">
              <w:rPr>
                <w:szCs w:val="24"/>
              </w:rPr>
              <w:t>норм, выражать своё отношение.</w:t>
            </w:r>
          </w:p>
          <w:p w:rsidR="00765CBE" w:rsidRPr="00765CBE" w:rsidRDefault="00765CBE" w:rsidP="00765CBE">
            <w:pPr>
              <w:rPr>
                <w:szCs w:val="24"/>
              </w:rPr>
            </w:pPr>
            <w:r w:rsidRPr="00765CBE">
              <w:rPr>
                <w:szCs w:val="24"/>
              </w:rPr>
              <w:t>Определять предпосылки, особенности объединительного процесс</w:t>
            </w:r>
            <w:r>
              <w:rPr>
                <w:szCs w:val="24"/>
              </w:rPr>
              <w:t xml:space="preserve">а северо-восточных земель Руси. </w:t>
            </w:r>
            <w:r w:rsidRPr="00765CBE">
              <w:rPr>
                <w:szCs w:val="24"/>
              </w:rPr>
              <w:t xml:space="preserve">Осуществлять критический анализ информационных источников и авторской позиции при освещении прошлого («Повесть о разорении </w:t>
            </w:r>
            <w:r w:rsidRPr="00765CBE">
              <w:rPr>
                <w:szCs w:val="24"/>
              </w:rPr>
              <w:lastRenderedPageBreak/>
              <w:t>Рязани Батыем», летопись о восстании в Твери 1327 г. и др.</w:t>
            </w:r>
            <w:r>
              <w:rPr>
                <w:szCs w:val="24"/>
              </w:rPr>
              <w:t xml:space="preserve">), применяя элементарные приёмы </w:t>
            </w:r>
            <w:r w:rsidRPr="00765CBE">
              <w:rPr>
                <w:szCs w:val="24"/>
              </w:rPr>
              <w:t>исследовательской деятельности.</w:t>
            </w:r>
          </w:p>
          <w:p w:rsidR="00765CBE" w:rsidRPr="00765CBE" w:rsidRDefault="00765CBE" w:rsidP="00765CBE">
            <w:pPr>
              <w:rPr>
                <w:szCs w:val="24"/>
              </w:rPr>
            </w:pPr>
            <w:r w:rsidRPr="00765CBE">
              <w:rPr>
                <w:szCs w:val="24"/>
              </w:rPr>
              <w:t>Излагать современные версии и трактовки важнейших пр</w:t>
            </w:r>
            <w:r>
              <w:rPr>
                <w:szCs w:val="24"/>
              </w:rPr>
              <w:t xml:space="preserve">облем истории Руси XIII—XV вв.: </w:t>
            </w:r>
            <w:r w:rsidRPr="00765CBE">
              <w:rPr>
                <w:szCs w:val="24"/>
              </w:rPr>
              <w:t>о путях и центрах объединения Руси.</w:t>
            </w:r>
          </w:p>
          <w:p w:rsidR="00765CBE" w:rsidRPr="00765CBE" w:rsidRDefault="00765CBE" w:rsidP="00765CBE">
            <w:pPr>
              <w:rPr>
                <w:szCs w:val="24"/>
              </w:rPr>
            </w:pPr>
            <w:r w:rsidRPr="00765CBE">
              <w:rPr>
                <w:szCs w:val="24"/>
              </w:rPr>
              <w:t xml:space="preserve">Анализировать и оценивать деятельность князей по собиранию русских земель: Ивана </w:t>
            </w:r>
            <w:proofErr w:type="spellStart"/>
            <w:r w:rsidRPr="00765CBE">
              <w:rPr>
                <w:szCs w:val="24"/>
              </w:rPr>
              <w:t>Калиты</w:t>
            </w:r>
            <w:proofErr w:type="spellEnd"/>
            <w:r w:rsidRPr="00765CBE">
              <w:rPr>
                <w:szCs w:val="24"/>
              </w:rPr>
              <w:t xml:space="preserve"> и Дмитрия Донского</w:t>
            </w:r>
            <w:r>
              <w:rPr>
                <w:szCs w:val="24"/>
              </w:rPr>
              <w:t xml:space="preserve">. </w:t>
            </w:r>
            <w:r w:rsidRPr="00765CBE">
              <w:rPr>
                <w:szCs w:val="24"/>
              </w:rPr>
              <w:t>Описывать по схеме ход Куликовской битвы.</w:t>
            </w:r>
          </w:p>
          <w:p w:rsidR="00765CBE" w:rsidRPr="00765CBE" w:rsidRDefault="00765CBE" w:rsidP="00765CBE">
            <w:pPr>
              <w:rPr>
                <w:szCs w:val="24"/>
              </w:rPr>
            </w:pPr>
            <w:r w:rsidRPr="00765CBE">
              <w:rPr>
                <w:szCs w:val="24"/>
              </w:rPr>
              <w:t>Раскрывать историчес</w:t>
            </w:r>
            <w:r>
              <w:rPr>
                <w:szCs w:val="24"/>
              </w:rPr>
              <w:t xml:space="preserve">кое значение Куликовской битвы. </w:t>
            </w:r>
            <w:r w:rsidRPr="00765CBE">
              <w:rPr>
                <w:szCs w:val="24"/>
              </w:rPr>
              <w:t>Выделять этапы формирования единого Российского государства: 1) XIV — начало XV в.;</w:t>
            </w:r>
          </w:p>
          <w:p w:rsidR="00765CBE" w:rsidRPr="00765CBE" w:rsidRDefault="00765CBE" w:rsidP="00765CBE">
            <w:pPr>
              <w:rPr>
                <w:szCs w:val="24"/>
              </w:rPr>
            </w:pPr>
            <w:r w:rsidRPr="00765CBE">
              <w:rPr>
                <w:szCs w:val="24"/>
              </w:rPr>
              <w:t>2) вторая четверть XV в.; 3) вторая половина</w:t>
            </w:r>
          </w:p>
          <w:p w:rsidR="00765CBE" w:rsidRPr="00765CBE" w:rsidRDefault="00765CBE" w:rsidP="00765CBE">
            <w:pPr>
              <w:rPr>
                <w:szCs w:val="24"/>
              </w:rPr>
            </w:pPr>
            <w:r w:rsidRPr="00765CBE">
              <w:rPr>
                <w:szCs w:val="24"/>
              </w:rPr>
              <w:t xml:space="preserve">XV — начало XVI </w:t>
            </w:r>
            <w:proofErr w:type="gramStart"/>
            <w:r w:rsidRPr="00765CBE">
              <w:rPr>
                <w:szCs w:val="24"/>
              </w:rPr>
              <w:t>в</w:t>
            </w:r>
            <w:proofErr w:type="gramEnd"/>
            <w:r w:rsidRPr="00765CBE">
              <w:rPr>
                <w:szCs w:val="24"/>
              </w:rPr>
              <w:t>.</w:t>
            </w:r>
          </w:p>
          <w:p w:rsidR="00765CBE" w:rsidRPr="00E4392E" w:rsidRDefault="00765CBE" w:rsidP="00765CBE">
            <w:pPr>
              <w:rPr>
                <w:szCs w:val="24"/>
              </w:rPr>
            </w:pPr>
            <w:r w:rsidRPr="00765CBE">
              <w:rPr>
                <w:szCs w:val="24"/>
              </w:rPr>
              <w:t>Систематизировать материал о внутренней и внешней пол</w:t>
            </w:r>
            <w:r>
              <w:rPr>
                <w:szCs w:val="24"/>
              </w:rPr>
              <w:t xml:space="preserve">итике московских князей в форме </w:t>
            </w:r>
            <w:r w:rsidRPr="00765CBE">
              <w:rPr>
                <w:szCs w:val="24"/>
              </w:rPr>
              <w:t>хронологической или тематической таблицы, выявлять основные направления их деятельности</w:t>
            </w:r>
          </w:p>
        </w:tc>
        <w:tc>
          <w:tcPr>
            <w:tcW w:w="2667" w:type="dxa"/>
          </w:tcPr>
          <w:p w:rsidR="0077447E" w:rsidRDefault="00210015" w:rsidP="005949C7">
            <w:pPr>
              <w:rPr>
                <w:szCs w:val="24"/>
              </w:rPr>
            </w:pPr>
            <w:r>
              <w:rPr>
                <w:szCs w:val="24"/>
              </w:rPr>
              <w:lastRenderedPageBreak/>
              <w:t>текущий (9,10</w:t>
            </w:r>
            <w:r w:rsidR="00252C48">
              <w:rPr>
                <w:szCs w:val="24"/>
              </w:rPr>
              <w:t>)</w:t>
            </w:r>
          </w:p>
        </w:tc>
        <w:tc>
          <w:tcPr>
            <w:tcW w:w="954" w:type="dxa"/>
          </w:tcPr>
          <w:p w:rsidR="00D42DCB" w:rsidRPr="00A44A59" w:rsidRDefault="00D42DCB" w:rsidP="005949C7">
            <w:pPr>
              <w:jc w:val="center"/>
              <w:rPr>
                <w:szCs w:val="24"/>
              </w:rPr>
            </w:pPr>
          </w:p>
        </w:tc>
        <w:tc>
          <w:tcPr>
            <w:tcW w:w="956" w:type="dxa"/>
          </w:tcPr>
          <w:p w:rsidR="00D42DCB" w:rsidRPr="00A44A59" w:rsidRDefault="00D42DCB" w:rsidP="005949C7">
            <w:pPr>
              <w:jc w:val="center"/>
              <w:rPr>
                <w:szCs w:val="24"/>
              </w:rPr>
            </w:pPr>
          </w:p>
        </w:tc>
        <w:tc>
          <w:tcPr>
            <w:tcW w:w="1652" w:type="dxa"/>
          </w:tcPr>
          <w:p w:rsidR="0077447E" w:rsidRPr="00A44A59" w:rsidRDefault="0077447E" w:rsidP="005949C7">
            <w:pPr>
              <w:jc w:val="center"/>
              <w:rPr>
                <w:szCs w:val="24"/>
              </w:rPr>
            </w:pPr>
          </w:p>
        </w:tc>
      </w:tr>
      <w:tr w:rsidR="005949C7" w:rsidTr="0077447E">
        <w:tc>
          <w:tcPr>
            <w:tcW w:w="640" w:type="dxa"/>
          </w:tcPr>
          <w:p w:rsidR="005949C7" w:rsidRDefault="00E90C1D" w:rsidP="005D0432">
            <w:pPr>
              <w:jc w:val="center"/>
              <w:rPr>
                <w:szCs w:val="24"/>
              </w:rPr>
            </w:pPr>
            <w:r>
              <w:rPr>
                <w:szCs w:val="24"/>
              </w:rPr>
              <w:lastRenderedPageBreak/>
              <w:t>17</w:t>
            </w:r>
          </w:p>
          <w:p w:rsidR="00210015" w:rsidRDefault="00E90C1D" w:rsidP="005D0432">
            <w:pPr>
              <w:jc w:val="center"/>
              <w:rPr>
                <w:szCs w:val="24"/>
              </w:rPr>
            </w:pPr>
            <w:r>
              <w:rPr>
                <w:szCs w:val="24"/>
              </w:rPr>
              <w:t>18</w:t>
            </w:r>
          </w:p>
        </w:tc>
        <w:tc>
          <w:tcPr>
            <w:tcW w:w="2985" w:type="dxa"/>
          </w:tcPr>
          <w:p w:rsidR="005949C7" w:rsidRDefault="00210015" w:rsidP="005949C7">
            <w:pPr>
              <w:jc w:val="center"/>
              <w:rPr>
                <w:szCs w:val="24"/>
              </w:rPr>
            </w:pPr>
            <w:r w:rsidRPr="00210015">
              <w:rPr>
                <w:szCs w:val="24"/>
              </w:rPr>
              <w:t>Формирование единого Русского государства</w:t>
            </w:r>
          </w:p>
        </w:tc>
        <w:tc>
          <w:tcPr>
            <w:tcW w:w="1127" w:type="dxa"/>
          </w:tcPr>
          <w:p w:rsidR="005949C7" w:rsidRDefault="00210015" w:rsidP="005949C7">
            <w:pPr>
              <w:jc w:val="center"/>
              <w:rPr>
                <w:szCs w:val="24"/>
              </w:rPr>
            </w:pPr>
            <w:r>
              <w:rPr>
                <w:szCs w:val="24"/>
              </w:rPr>
              <w:t>2</w:t>
            </w:r>
          </w:p>
        </w:tc>
        <w:tc>
          <w:tcPr>
            <w:tcW w:w="4939" w:type="dxa"/>
          </w:tcPr>
          <w:p w:rsidR="00765CBE" w:rsidRPr="00765CBE" w:rsidRDefault="00765CBE" w:rsidP="00765CBE">
            <w:pPr>
              <w:rPr>
                <w:szCs w:val="24"/>
              </w:rPr>
            </w:pPr>
            <w:r w:rsidRPr="00765CBE">
              <w:rPr>
                <w:szCs w:val="24"/>
              </w:rPr>
              <w:t>Определять итоги борьбы за политическое лидерство в Се</w:t>
            </w:r>
            <w:r>
              <w:rPr>
                <w:szCs w:val="24"/>
              </w:rPr>
              <w:t xml:space="preserve">веро-Восточной Руси, результаты </w:t>
            </w:r>
            <w:r w:rsidRPr="00765CBE">
              <w:rPr>
                <w:szCs w:val="24"/>
              </w:rPr>
              <w:t xml:space="preserve">династической войны второй четверти XV </w:t>
            </w:r>
            <w:proofErr w:type="gramStart"/>
            <w:r w:rsidRPr="00765CBE">
              <w:rPr>
                <w:szCs w:val="24"/>
              </w:rPr>
              <w:t>в</w:t>
            </w:r>
            <w:proofErr w:type="gramEnd"/>
            <w:r w:rsidRPr="00765CBE">
              <w:rPr>
                <w:szCs w:val="24"/>
              </w:rPr>
              <w:t>.</w:t>
            </w:r>
          </w:p>
          <w:p w:rsidR="00765CBE" w:rsidRPr="00765CBE" w:rsidRDefault="00765CBE" w:rsidP="00765CBE">
            <w:pPr>
              <w:rPr>
                <w:szCs w:val="24"/>
              </w:rPr>
            </w:pPr>
            <w:r w:rsidRPr="00765CBE">
              <w:rPr>
                <w:szCs w:val="24"/>
              </w:rPr>
              <w:t>Доказывать на примерах своеобразие социально-политического устройства Великого княжества Литовского.</w:t>
            </w:r>
          </w:p>
          <w:p w:rsidR="00765CBE" w:rsidRPr="00765CBE" w:rsidRDefault="00765CBE" w:rsidP="00765CBE">
            <w:pPr>
              <w:rPr>
                <w:szCs w:val="24"/>
              </w:rPr>
            </w:pPr>
            <w:r w:rsidRPr="00765CBE">
              <w:rPr>
                <w:szCs w:val="24"/>
              </w:rPr>
              <w:t>Раскрывать альтернативы социального и политического раз</w:t>
            </w:r>
            <w:r>
              <w:rPr>
                <w:szCs w:val="24"/>
              </w:rPr>
              <w:t xml:space="preserve">вития русских земель (в составе </w:t>
            </w:r>
            <w:r w:rsidRPr="00765CBE">
              <w:rPr>
                <w:szCs w:val="24"/>
              </w:rPr>
              <w:t>Великого княжества Литовского; Новгородская республика).</w:t>
            </w:r>
          </w:p>
          <w:p w:rsidR="00391ED3" w:rsidRPr="00391ED3" w:rsidRDefault="00765CBE" w:rsidP="00391ED3">
            <w:pPr>
              <w:rPr>
                <w:szCs w:val="24"/>
              </w:rPr>
            </w:pPr>
            <w:r w:rsidRPr="00765CBE">
              <w:rPr>
                <w:szCs w:val="24"/>
              </w:rPr>
              <w:t xml:space="preserve">Давать сравнительную характеристику возможным центрам объединения русских </w:t>
            </w:r>
            <w:r w:rsidRPr="00765CBE">
              <w:rPr>
                <w:szCs w:val="24"/>
              </w:rPr>
              <w:lastRenderedPageBreak/>
              <w:t>земель</w:t>
            </w:r>
            <w:r w:rsidR="00391ED3">
              <w:rPr>
                <w:szCs w:val="24"/>
              </w:rPr>
              <w:t xml:space="preserve">. </w:t>
            </w:r>
            <w:r w:rsidR="00391ED3" w:rsidRPr="00391ED3">
              <w:rPr>
                <w:szCs w:val="24"/>
              </w:rPr>
              <w:t>Раскрывать особенности и значение формирования е</w:t>
            </w:r>
            <w:r w:rsidR="00391ED3">
              <w:rPr>
                <w:szCs w:val="24"/>
              </w:rPr>
              <w:t xml:space="preserve">диного Российского государства. </w:t>
            </w:r>
            <w:r w:rsidR="00391ED3" w:rsidRPr="00391ED3">
              <w:rPr>
                <w:szCs w:val="24"/>
              </w:rPr>
              <w:t>Показывать становление государственных символов.</w:t>
            </w:r>
          </w:p>
          <w:p w:rsidR="00391ED3" w:rsidRPr="00391ED3" w:rsidRDefault="00391ED3" w:rsidP="00391ED3">
            <w:pPr>
              <w:rPr>
                <w:szCs w:val="24"/>
              </w:rPr>
            </w:pPr>
            <w:r w:rsidRPr="00391ED3">
              <w:rPr>
                <w:szCs w:val="24"/>
              </w:rPr>
              <w:t xml:space="preserve">Определять </w:t>
            </w:r>
            <w:r>
              <w:rPr>
                <w:szCs w:val="24"/>
              </w:rPr>
              <w:t xml:space="preserve">историческое значение свержения </w:t>
            </w:r>
            <w:r w:rsidRPr="00391ED3">
              <w:rPr>
                <w:szCs w:val="24"/>
              </w:rPr>
              <w:t>ордынского владычества.</w:t>
            </w:r>
          </w:p>
          <w:p w:rsidR="00391ED3" w:rsidRPr="00391ED3" w:rsidRDefault="00391ED3" w:rsidP="00391ED3">
            <w:pPr>
              <w:rPr>
                <w:szCs w:val="24"/>
              </w:rPr>
            </w:pPr>
            <w:r w:rsidRPr="00391ED3">
              <w:rPr>
                <w:szCs w:val="24"/>
              </w:rPr>
              <w:t>Анализировать и оценивать идеологические</w:t>
            </w:r>
          </w:p>
          <w:p w:rsidR="00391ED3" w:rsidRPr="00391ED3" w:rsidRDefault="00391ED3" w:rsidP="00391ED3">
            <w:pPr>
              <w:rPr>
                <w:szCs w:val="24"/>
              </w:rPr>
            </w:pPr>
            <w:r w:rsidRPr="00391ED3">
              <w:rPr>
                <w:szCs w:val="24"/>
              </w:rPr>
              <w:t>концепции (самодержавная идеология, «Москва — Третий Рим»).</w:t>
            </w:r>
          </w:p>
          <w:p w:rsidR="005949C7" w:rsidRPr="00A44A59" w:rsidRDefault="00391ED3" w:rsidP="00391ED3">
            <w:pPr>
              <w:rPr>
                <w:szCs w:val="24"/>
              </w:rPr>
            </w:pPr>
            <w:r w:rsidRPr="00391ED3">
              <w:rPr>
                <w:szCs w:val="24"/>
              </w:rPr>
              <w:t>Составлять обобща</w:t>
            </w:r>
            <w:r>
              <w:rPr>
                <w:szCs w:val="24"/>
              </w:rPr>
              <w:t xml:space="preserve">ющую таблицу «Этапы объединения </w:t>
            </w:r>
            <w:r w:rsidRPr="00391ED3">
              <w:rPr>
                <w:szCs w:val="24"/>
              </w:rPr>
              <w:t>русских земел</w:t>
            </w:r>
            <w:r>
              <w:rPr>
                <w:szCs w:val="24"/>
              </w:rPr>
              <w:t xml:space="preserve">ь вокруг Москвы» (продолжение). </w:t>
            </w:r>
            <w:r w:rsidRPr="00391ED3">
              <w:rPr>
                <w:szCs w:val="24"/>
              </w:rPr>
              <w:t>Объяснять и применять в историческом контексте понятия: централизованное государство, самодержавие, крепостническая система, местничество, кормление, поместье</w:t>
            </w:r>
          </w:p>
        </w:tc>
        <w:tc>
          <w:tcPr>
            <w:tcW w:w="2667" w:type="dxa"/>
          </w:tcPr>
          <w:p w:rsidR="005949C7" w:rsidRDefault="00210015" w:rsidP="005949C7">
            <w:pPr>
              <w:rPr>
                <w:szCs w:val="24"/>
              </w:rPr>
            </w:pPr>
            <w:r>
              <w:rPr>
                <w:szCs w:val="24"/>
              </w:rPr>
              <w:lastRenderedPageBreak/>
              <w:t>текущий (п.11-12</w:t>
            </w:r>
            <w:r w:rsidR="005949C7">
              <w:rPr>
                <w:szCs w:val="24"/>
              </w:rPr>
              <w:t>)</w:t>
            </w:r>
          </w:p>
        </w:tc>
        <w:tc>
          <w:tcPr>
            <w:tcW w:w="954" w:type="dxa"/>
          </w:tcPr>
          <w:p w:rsidR="001868F7" w:rsidRPr="00D15941" w:rsidRDefault="001868F7" w:rsidP="005949C7">
            <w:pPr>
              <w:jc w:val="center"/>
              <w:rPr>
                <w:szCs w:val="24"/>
              </w:rPr>
            </w:pPr>
          </w:p>
        </w:tc>
        <w:tc>
          <w:tcPr>
            <w:tcW w:w="956" w:type="dxa"/>
          </w:tcPr>
          <w:p w:rsidR="00D42DCB" w:rsidRPr="00D15941" w:rsidRDefault="00D42DCB" w:rsidP="005949C7">
            <w:pPr>
              <w:jc w:val="center"/>
              <w:rPr>
                <w:szCs w:val="24"/>
              </w:rPr>
            </w:pPr>
          </w:p>
        </w:tc>
        <w:tc>
          <w:tcPr>
            <w:tcW w:w="1652" w:type="dxa"/>
          </w:tcPr>
          <w:p w:rsidR="005949C7" w:rsidRPr="00D15941" w:rsidRDefault="005949C7" w:rsidP="005949C7">
            <w:pPr>
              <w:jc w:val="center"/>
              <w:rPr>
                <w:szCs w:val="24"/>
              </w:rPr>
            </w:pPr>
          </w:p>
        </w:tc>
      </w:tr>
      <w:tr w:rsidR="005949C7" w:rsidTr="0077447E">
        <w:tc>
          <w:tcPr>
            <w:tcW w:w="640" w:type="dxa"/>
          </w:tcPr>
          <w:p w:rsidR="005949C7" w:rsidRDefault="00E90C1D" w:rsidP="005949C7">
            <w:pPr>
              <w:jc w:val="center"/>
              <w:rPr>
                <w:szCs w:val="24"/>
              </w:rPr>
            </w:pPr>
            <w:r>
              <w:rPr>
                <w:szCs w:val="24"/>
              </w:rPr>
              <w:lastRenderedPageBreak/>
              <w:t>19</w:t>
            </w:r>
          </w:p>
          <w:p w:rsidR="00210015" w:rsidRDefault="00E90C1D" w:rsidP="005949C7">
            <w:pPr>
              <w:jc w:val="center"/>
              <w:rPr>
                <w:szCs w:val="24"/>
              </w:rPr>
            </w:pPr>
            <w:r>
              <w:rPr>
                <w:szCs w:val="24"/>
              </w:rPr>
              <w:t>20</w:t>
            </w:r>
          </w:p>
        </w:tc>
        <w:tc>
          <w:tcPr>
            <w:tcW w:w="2985" w:type="dxa"/>
          </w:tcPr>
          <w:p w:rsidR="005949C7" w:rsidRDefault="00210015" w:rsidP="005949C7">
            <w:pPr>
              <w:jc w:val="center"/>
              <w:rPr>
                <w:szCs w:val="24"/>
              </w:rPr>
            </w:pPr>
            <w:r w:rsidRPr="00210015">
              <w:rPr>
                <w:szCs w:val="24"/>
              </w:rPr>
              <w:t xml:space="preserve">Культура Руси в </w:t>
            </w:r>
            <w:proofErr w:type="gramStart"/>
            <w:r w:rsidRPr="00210015">
              <w:rPr>
                <w:szCs w:val="24"/>
              </w:rPr>
              <w:t>Х</w:t>
            </w:r>
            <w:proofErr w:type="gramEnd"/>
            <w:r w:rsidRPr="00210015">
              <w:rPr>
                <w:szCs w:val="24"/>
              </w:rPr>
              <w:t>IV—ХV вв.</w:t>
            </w:r>
          </w:p>
        </w:tc>
        <w:tc>
          <w:tcPr>
            <w:tcW w:w="1127" w:type="dxa"/>
          </w:tcPr>
          <w:p w:rsidR="005949C7" w:rsidRDefault="00210015" w:rsidP="005949C7">
            <w:pPr>
              <w:jc w:val="center"/>
              <w:rPr>
                <w:szCs w:val="24"/>
              </w:rPr>
            </w:pPr>
            <w:r>
              <w:rPr>
                <w:szCs w:val="24"/>
              </w:rPr>
              <w:t>2</w:t>
            </w:r>
          </w:p>
        </w:tc>
        <w:tc>
          <w:tcPr>
            <w:tcW w:w="4939" w:type="dxa"/>
          </w:tcPr>
          <w:p w:rsidR="005C0618" w:rsidRPr="005C0618" w:rsidRDefault="005C0618" w:rsidP="005C0618">
            <w:pPr>
              <w:rPr>
                <w:szCs w:val="24"/>
              </w:rPr>
            </w:pPr>
            <w:proofErr w:type="gramStart"/>
            <w:r w:rsidRPr="005C0618">
              <w:rPr>
                <w:szCs w:val="24"/>
              </w:rPr>
              <w:t>Описывать важнейшие памятники культуры Руси XIII—XV вв. Определять основные литературные жанры (жития, воинские и сюжетные</w:t>
            </w:r>
            <w:proofErr w:type="gramEnd"/>
          </w:p>
          <w:p w:rsidR="005C0618" w:rsidRPr="005C0618" w:rsidRDefault="005C0618" w:rsidP="005C0618">
            <w:pPr>
              <w:rPr>
                <w:szCs w:val="24"/>
              </w:rPr>
            </w:pPr>
            <w:r>
              <w:rPr>
                <w:szCs w:val="24"/>
              </w:rPr>
              <w:t xml:space="preserve">повести). </w:t>
            </w:r>
            <w:r w:rsidRPr="005C0618">
              <w:rPr>
                <w:szCs w:val="24"/>
              </w:rPr>
              <w:t>Приводить примеры, раскрывать особенности художестве</w:t>
            </w:r>
            <w:r>
              <w:rPr>
                <w:szCs w:val="24"/>
              </w:rPr>
              <w:t xml:space="preserve">нного творчества Феофана Грека, </w:t>
            </w:r>
            <w:r w:rsidRPr="005C0618">
              <w:rPr>
                <w:szCs w:val="24"/>
              </w:rPr>
              <w:t>Андрея Рублёва.</w:t>
            </w:r>
          </w:p>
          <w:p w:rsidR="005C0618" w:rsidRPr="005C0618" w:rsidRDefault="005C0618" w:rsidP="005C0618">
            <w:pPr>
              <w:rPr>
                <w:szCs w:val="24"/>
              </w:rPr>
            </w:pPr>
            <w:r w:rsidRPr="005C0618">
              <w:rPr>
                <w:szCs w:val="24"/>
              </w:rPr>
              <w:t>Раскрывать на примерах своеобразие русской культуры эпохи удельной Руси, утверждающиеся культурные традиции.</w:t>
            </w:r>
          </w:p>
          <w:p w:rsidR="005C0618" w:rsidRPr="005C0618" w:rsidRDefault="005C0618" w:rsidP="005C0618">
            <w:pPr>
              <w:rPr>
                <w:szCs w:val="24"/>
              </w:rPr>
            </w:pPr>
            <w:r w:rsidRPr="005C0618">
              <w:rPr>
                <w:szCs w:val="24"/>
              </w:rPr>
              <w:t>По иллюстрациям сравнивать вид Московского Кремля при Иване</w:t>
            </w:r>
            <w:proofErr w:type="gramStart"/>
            <w:r w:rsidRPr="005C0618">
              <w:rPr>
                <w:szCs w:val="24"/>
              </w:rPr>
              <w:t xml:space="preserve"> К</w:t>
            </w:r>
            <w:proofErr w:type="gramEnd"/>
            <w:r w:rsidRPr="005C0618">
              <w:rPr>
                <w:szCs w:val="24"/>
              </w:rPr>
              <w:t>алите и Дмитрии Ивановиче (Донском).</w:t>
            </w:r>
          </w:p>
          <w:p w:rsidR="005949C7" w:rsidRDefault="005C0618" w:rsidP="005C0618">
            <w:pPr>
              <w:rPr>
                <w:szCs w:val="24"/>
              </w:rPr>
            </w:pPr>
            <w:r w:rsidRPr="005C0618">
              <w:rPr>
                <w:szCs w:val="24"/>
              </w:rPr>
              <w:t xml:space="preserve">Привлекать </w:t>
            </w:r>
            <w:proofErr w:type="spellStart"/>
            <w:r w:rsidRPr="005C0618">
              <w:rPr>
                <w:szCs w:val="24"/>
              </w:rPr>
              <w:t>межпредметны</w:t>
            </w:r>
            <w:r>
              <w:rPr>
                <w:szCs w:val="24"/>
              </w:rPr>
              <w:t>е</w:t>
            </w:r>
            <w:proofErr w:type="spellEnd"/>
            <w:r>
              <w:rPr>
                <w:szCs w:val="24"/>
              </w:rPr>
              <w:t xml:space="preserve"> знания о жанрах в литературе. </w:t>
            </w:r>
            <w:r w:rsidRPr="005C0618">
              <w:rPr>
                <w:szCs w:val="24"/>
              </w:rPr>
              <w:t>Формулировать собственную позицию при описании памятников культуры (зодчества, иконописи, литературы)</w:t>
            </w:r>
          </w:p>
        </w:tc>
        <w:tc>
          <w:tcPr>
            <w:tcW w:w="2667" w:type="dxa"/>
          </w:tcPr>
          <w:p w:rsidR="00210015" w:rsidRDefault="005949C7" w:rsidP="00210015">
            <w:pPr>
              <w:rPr>
                <w:szCs w:val="24"/>
              </w:rPr>
            </w:pPr>
            <w:r>
              <w:rPr>
                <w:szCs w:val="24"/>
              </w:rPr>
              <w:t xml:space="preserve">текущий </w:t>
            </w:r>
          </w:p>
          <w:p w:rsidR="00210015" w:rsidRPr="00210015" w:rsidRDefault="00210015" w:rsidP="00210015">
            <w:pPr>
              <w:rPr>
                <w:szCs w:val="24"/>
              </w:rPr>
            </w:pPr>
            <w:proofErr w:type="gramStart"/>
            <w:r w:rsidRPr="00210015">
              <w:rPr>
                <w:szCs w:val="24"/>
              </w:rPr>
              <w:t>§ 11—12 (разделы</w:t>
            </w:r>
            <w:proofErr w:type="gramEnd"/>
          </w:p>
          <w:p w:rsidR="00210015" w:rsidRPr="00210015" w:rsidRDefault="00210015" w:rsidP="00210015">
            <w:pPr>
              <w:rPr>
                <w:szCs w:val="24"/>
              </w:rPr>
            </w:pPr>
            <w:r w:rsidRPr="00210015">
              <w:rPr>
                <w:szCs w:val="24"/>
              </w:rPr>
              <w:t>«Московско-новгородская ересь»,</w:t>
            </w:r>
          </w:p>
          <w:p w:rsidR="00210015" w:rsidRPr="00210015" w:rsidRDefault="00210015" w:rsidP="00210015">
            <w:pPr>
              <w:rPr>
                <w:szCs w:val="24"/>
              </w:rPr>
            </w:pPr>
            <w:proofErr w:type="gramStart"/>
            <w:r w:rsidRPr="00210015">
              <w:rPr>
                <w:szCs w:val="24"/>
              </w:rPr>
              <w:t>«Перестройка Московского Кремля»),</w:t>
            </w:r>
            <w:proofErr w:type="gramEnd"/>
          </w:p>
          <w:p w:rsidR="005949C7" w:rsidRDefault="00210015" w:rsidP="00210015">
            <w:pPr>
              <w:rPr>
                <w:szCs w:val="24"/>
              </w:rPr>
            </w:pPr>
            <w:r w:rsidRPr="00210015">
              <w:rPr>
                <w:szCs w:val="24"/>
              </w:rPr>
              <w:t>§ 13</w:t>
            </w:r>
          </w:p>
        </w:tc>
        <w:tc>
          <w:tcPr>
            <w:tcW w:w="954" w:type="dxa"/>
          </w:tcPr>
          <w:p w:rsidR="00D42DCB" w:rsidRPr="00D15941" w:rsidRDefault="00D42DCB" w:rsidP="005949C7">
            <w:pPr>
              <w:jc w:val="center"/>
              <w:rPr>
                <w:szCs w:val="24"/>
              </w:rPr>
            </w:pPr>
          </w:p>
        </w:tc>
        <w:tc>
          <w:tcPr>
            <w:tcW w:w="956" w:type="dxa"/>
          </w:tcPr>
          <w:p w:rsidR="00D42DCB" w:rsidRPr="00D15941" w:rsidRDefault="00D42DCB" w:rsidP="005949C7">
            <w:pPr>
              <w:jc w:val="center"/>
              <w:rPr>
                <w:szCs w:val="24"/>
              </w:rPr>
            </w:pPr>
          </w:p>
        </w:tc>
        <w:tc>
          <w:tcPr>
            <w:tcW w:w="1652" w:type="dxa"/>
          </w:tcPr>
          <w:p w:rsidR="005949C7" w:rsidRPr="00D15941" w:rsidRDefault="005949C7" w:rsidP="005949C7">
            <w:pPr>
              <w:jc w:val="center"/>
              <w:rPr>
                <w:szCs w:val="24"/>
              </w:rPr>
            </w:pPr>
          </w:p>
        </w:tc>
      </w:tr>
      <w:tr w:rsidR="00252C48" w:rsidTr="0077447E">
        <w:tc>
          <w:tcPr>
            <w:tcW w:w="640" w:type="dxa"/>
          </w:tcPr>
          <w:p w:rsidR="00252C48" w:rsidRDefault="00E90C1D" w:rsidP="005949C7">
            <w:pPr>
              <w:jc w:val="center"/>
              <w:rPr>
                <w:szCs w:val="24"/>
              </w:rPr>
            </w:pPr>
            <w:r>
              <w:rPr>
                <w:szCs w:val="24"/>
              </w:rPr>
              <w:t xml:space="preserve"> 21</w:t>
            </w:r>
            <w:r w:rsidR="00210015">
              <w:rPr>
                <w:szCs w:val="24"/>
              </w:rPr>
              <w:t>-</w:t>
            </w:r>
            <w:r w:rsidR="00210015">
              <w:rPr>
                <w:szCs w:val="24"/>
              </w:rPr>
              <w:lastRenderedPageBreak/>
              <w:t>2</w:t>
            </w:r>
            <w:r>
              <w:rPr>
                <w:szCs w:val="24"/>
              </w:rPr>
              <w:t>2</w:t>
            </w:r>
          </w:p>
        </w:tc>
        <w:tc>
          <w:tcPr>
            <w:tcW w:w="2985" w:type="dxa"/>
          </w:tcPr>
          <w:p w:rsidR="00252C48" w:rsidRPr="00252C48" w:rsidRDefault="00210015" w:rsidP="00252C48">
            <w:pPr>
              <w:jc w:val="center"/>
              <w:rPr>
                <w:szCs w:val="24"/>
              </w:rPr>
            </w:pPr>
            <w:r w:rsidRPr="00210015">
              <w:rPr>
                <w:szCs w:val="24"/>
                <w:lang w:eastAsia="en-US"/>
              </w:rPr>
              <w:lastRenderedPageBreak/>
              <w:t>Представление проектов.</w:t>
            </w:r>
          </w:p>
        </w:tc>
        <w:tc>
          <w:tcPr>
            <w:tcW w:w="1127" w:type="dxa"/>
          </w:tcPr>
          <w:p w:rsidR="00252C48" w:rsidRDefault="00E90C1D" w:rsidP="005949C7">
            <w:pPr>
              <w:jc w:val="center"/>
              <w:rPr>
                <w:szCs w:val="24"/>
              </w:rPr>
            </w:pPr>
            <w:r>
              <w:rPr>
                <w:szCs w:val="24"/>
              </w:rPr>
              <w:t>2</w:t>
            </w:r>
          </w:p>
        </w:tc>
        <w:tc>
          <w:tcPr>
            <w:tcW w:w="4939" w:type="dxa"/>
          </w:tcPr>
          <w:p w:rsidR="00765CBE" w:rsidRPr="00765CBE" w:rsidRDefault="00765CBE" w:rsidP="00765CBE">
            <w:pPr>
              <w:rPr>
                <w:szCs w:val="24"/>
              </w:rPr>
            </w:pPr>
            <w:r w:rsidRPr="00765CBE">
              <w:rPr>
                <w:szCs w:val="24"/>
              </w:rPr>
              <w:t>Составлять список книг,</w:t>
            </w:r>
            <w:r w:rsidR="00391ED3">
              <w:rPr>
                <w:szCs w:val="24"/>
              </w:rPr>
              <w:t xml:space="preserve"> источников, </w:t>
            </w:r>
            <w:proofErr w:type="spellStart"/>
            <w:r w:rsidR="00391ED3">
              <w:rPr>
                <w:szCs w:val="24"/>
              </w:rPr>
              <w:lastRenderedPageBreak/>
              <w:t>интернет-ресурсов</w:t>
            </w:r>
            <w:proofErr w:type="spellEnd"/>
            <w:r w:rsidR="00391ED3">
              <w:rPr>
                <w:szCs w:val="24"/>
              </w:rPr>
              <w:t xml:space="preserve">. </w:t>
            </w:r>
            <w:r w:rsidRPr="00765CBE">
              <w:rPr>
                <w:szCs w:val="24"/>
              </w:rPr>
              <w:t>Готовить материалы к консультации.</w:t>
            </w:r>
          </w:p>
          <w:p w:rsidR="00765CBE" w:rsidRPr="00765CBE" w:rsidRDefault="00765CBE" w:rsidP="00765CBE">
            <w:pPr>
              <w:rPr>
                <w:szCs w:val="24"/>
              </w:rPr>
            </w:pPr>
            <w:r w:rsidRPr="00765CBE">
              <w:rPr>
                <w:szCs w:val="24"/>
              </w:rPr>
              <w:t>Представлять публично результаты проектной деятельности.</w:t>
            </w:r>
          </w:p>
          <w:p w:rsidR="00765CBE" w:rsidRPr="00765CBE" w:rsidRDefault="00765CBE" w:rsidP="00765CBE">
            <w:pPr>
              <w:rPr>
                <w:szCs w:val="24"/>
              </w:rPr>
            </w:pPr>
            <w:r w:rsidRPr="00765CBE">
              <w:rPr>
                <w:szCs w:val="24"/>
              </w:rPr>
              <w:t>Формулировать вопросы частично-поискового характера.</w:t>
            </w:r>
          </w:p>
          <w:p w:rsidR="00765CBE" w:rsidRPr="00D82F90" w:rsidRDefault="00765CBE" w:rsidP="00765CBE">
            <w:pPr>
              <w:rPr>
                <w:szCs w:val="24"/>
              </w:rPr>
            </w:pPr>
            <w:r w:rsidRPr="00765CBE">
              <w:rPr>
                <w:szCs w:val="24"/>
              </w:rPr>
              <w:t xml:space="preserve">Свободно владеть </w:t>
            </w:r>
            <w:r w:rsidR="00391ED3">
              <w:rPr>
                <w:szCs w:val="24"/>
              </w:rPr>
              <w:t xml:space="preserve">программным учебным материалом, </w:t>
            </w:r>
            <w:r w:rsidRPr="00765CBE">
              <w:rPr>
                <w:szCs w:val="24"/>
              </w:rPr>
              <w:t>в том числ</w:t>
            </w:r>
            <w:r w:rsidR="00391ED3">
              <w:rPr>
                <w:szCs w:val="24"/>
              </w:rPr>
              <w:t xml:space="preserve">е для изучения истории региона. </w:t>
            </w:r>
            <w:r w:rsidRPr="00765CBE">
              <w:rPr>
                <w:szCs w:val="24"/>
              </w:rPr>
              <w:t>Оценивать результаты познавательной, творческой деятельности — своей и одноклассников</w:t>
            </w:r>
          </w:p>
        </w:tc>
        <w:tc>
          <w:tcPr>
            <w:tcW w:w="2667" w:type="dxa"/>
          </w:tcPr>
          <w:p w:rsidR="00252C48" w:rsidRDefault="00D71219" w:rsidP="00D71219">
            <w:pPr>
              <w:rPr>
                <w:szCs w:val="24"/>
              </w:rPr>
            </w:pPr>
            <w:r>
              <w:rPr>
                <w:szCs w:val="24"/>
              </w:rPr>
              <w:lastRenderedPageBreak/>
              <w:t xml:space="preserve">текущий </w:t>
            </w:r>
          </w:p>
        </w:tc>
        <w:tc>
          <w:tcPr>
            <w:tcW w:w="954" w:type="dxa"/>
          </w:tcPr>
          <w:p w:rsidR="00D42DCB" w:rsidRPr="00D15941" w:rsidRDefault="00D42DCB" w:rsidP="005949C7">
            <w:pPr>
              <w:jc w:val="center"/>
              <w:rPr>
                <w:szCs w:val="24"/>
              </w:rPr>
            </w:pPr>
          </w:p>
        </w:tc>
        <w:tc>
          <w:tcPr>
            <w:tcW w:w="956" w:type="dxa"/>
          </w:tcPr>
          <w:p w:rsidR="00252C48" w:rsidRDefault="00252C48" w:rsidP="005949C7">
            <w:pPr>
              <w:jc w:val="center"/>
              <w:rPr>
                <w:szCs w:val="24"/>
              </w:rPr>
            </w:pPr>
          </w:p>
          <w:p w:rsidR="00D42DCB" w:rsidRPr="00D15941" w:rsidRDefault="00D42DCB" w:rsidP="005949C7">
            <w:pPr>
              <w:jc w:val="center"/>
              <w:rPr>
                <w:szCs w:val="24"/>
              </w:rPr>
            </w:pPr>
          </w:p>
        </w:tc>
        <w:tc>
          <w:tcPr>
            <w:tcW w:w="1652" w:type="dxa"/>
          </w:tcPr>
          <w:p w:rsidR="00252C48" w:rsidRPr="00D15941" w:rsidRDefault="00252C48" w:rsidP="005949C7">
            <w:pPr>
              <w:jc w:val="center"/>
              <w:rPr>
                <w:szCs w:val="24"/>
              </w:rPr>
            </w:pPr>
          </w:p>
        </w:tc>
      </w:tr>
      <w:tr w:rsidR="005949C7" w:rsidTr="0077447E">
        <w:tc>
          <w:tcPr>
            <w:tcW w:w="640" w:type="dxa"/>
          </w:tcPr>
          <w:p w:rsidR="005949C7" w:rsidRDefault="00E90C1D" w:rsidP="005949C7">
            <w:pPr>
              <w:jc w:val="center"/>
              <w:rPr>
                <w:szCs w:val="24"/>
              </w:rPr>
            </w:pPr>
            <w:r>
              <w:rPr>
                <w:szCs w:val="24"/>
              </w:rPr>
              <w:lastRenderedPageBreak/>
              <w:t>23</w:t>
            </w:r>
          </w:p>
          <w:p w:rsidR="00210015" w:rsidRDefault="00E90C1D" w:rsidP="005949C7">
            <w:pPr>
              <w:jc w:val="center"/>
              <w:rPr>
                <w:szCs w:val="24"/>
              </w:rPr>
            </w:pPr>
            <w:r>
              <w:rPr>
                <w:szCs w:val="24"/>
              </w:rPr>
              <w:t>24</w:t>
            </w:r>
          </w:p>
        </w:tc>
        <w:tc>
          <w:tcPr>
            <w:tcW w:w="2985" w:type="dxa"/>
          </w:tcPr>
          <w:p w:rsidR="005949C7" w:rsidRPr="00252C48" w:rsidRDefault="00210015" w:rsidP="00252C48">
            <w:pPr>
              <w:jc w:val="center"/>
              <w:rPr>
                <w:szCs w:val="24"/>
              </w:rPr>
            </w:pPr>
            <w:r>
              <w:rPr>
                <w:szCs w:val="24"/>
              </w:rPr>
              <w:t xml:space="preserve">Повторение. </w:t>
            </w:r>
            <w:r w:rsidRPr="00210015">
              <w:rPr>
                <w:szCs w:val="24"/>
              </w:rPr>
              <w:t>От Древней Руси к Российскому государству</w:t>
            </w:r>
          </w:p>
        </w:tc>
        <w:tc>
          <w:tcPr>
            <w:tcW w:w="1127" w:type="dxa"/>
          </w:tcPr>
          <w:p w:rsidR="005949C7" w:rsidRDefault="00D71219" w:rsidP="005949C7">
            <w:pPr>
              <w:jc w:val="center"/>
              <w:rPr>
                <w:szCs w:val="24"/>
              </w:rPr>
            </w:pPr>
            <w:r>
              <w:rPr>
                <w:szCs w:val="24"/>
              </w:rPr>
              <w:t>2</w:t>
            </w:r>
          </w:p>
        </w:tc>
        <w:tc>
          <w:tcPr>
            <w:tcW w:w="4939" w:type="dxa"/>
          </w:tcPr>
          <w:p w:rsidR="00765CBE" w:rsidRPr="00765CBE" w:rsidRDefault="00765CBE" w:rsidP="00765CBE">
            <w:pPr>
              <w:rPr>
                <w:szCs w:val="24"/>
              </w:rPr>
            </w:pPr>
            <w:r w:rsidRPr="00765CBE">
              <w:rPr>
                <w:szCs w:val="24"/>
              </w:rPr>
              <w:t>Знать даты основных событий (862, 882, 911,945, 988, 1097, 1113, 1136, 1147 и др.), устанавливать хронологическую последовательность</w:t>
            </w:r>
          </w:p>
          <w:p w:rsidR="00765CBE" w:rsidRPr="00765CBE" w:rsidRDefault="00765CBE" w:rsidP="00765CBE">
            <w:pPr>
              <w:rPr>
                <w:szCs w:val="24"/>
              </w:rPr>
            </w:pPr>
            <w:r w:rsidRPr="00765CBE">
              <w:rPr>
                <w:szCs w:val="24"/>
              </w:rPr>
              <w:t>периодов правлений великих русских князей при решении тестовых заданий.</w:t>
            </w:r>
          </w:p>
          <w:p w:rsidR="00765CBE" w:rsidRPr="00765CBE" w:rsidRDefault="00765CBE" w:rsidP="00765CBE">
            <w:pPr>
              <w:rPr>
                <w:szCs w:val="24"/>
              </w:rPr>
            </w:pPr>
            <w:r w:rsidRPr="00765CBE">
              <w:rPr>
                <w:szCs w:val="24"/>
              </w:rPr>
              <w:t>Раскрывать причинно-следственные связи основных событий и пр</w:t>
            </w:r>
            <w:r w:rsidR="00391ED3">
              <w:rPr>
                <w:szCs w:val="24"/>
              </w:rPr>
              <w:t xml:space="preserve">оцессов в истории Древней Руси. </w:t>
            </w:r>
            <w:r w:rsidRPr="00765CBE">
              <w:rPr>
                <w:szCs w:val="24"/>
              </w:rPr>
              <w:t>Составлять историческую характеристику (</w:t>
            </w:r>
            <w:r w:rsidR="00391ED3">
              <w:rPr>
                <w:szCs w:val="24"/>
              </w:rPr>
              <w:t xml:space="preserve">сочинение) деятельности князей. </w:t>
            </w:r>
            <w:r w:rsidRPr="00765CBE">
              <w:rPr>
                <w:szCs w:val="24"/>
              </w:rPr>
              <w:t>Участвовать в коллективном обсуждении проблемы.</w:t>
            </w:r>
          </w:p>
          <w:p w:rsidR="005949C7" w:rsidRDefault="00765CBE" w:rsidP="005949C7">
            <w:pPr>
              <w:rPr>
                <w:szCs w:val="24"/>
              </w:rPr>
            </w:pPr>
            <w:r w:rsidRPr="00765CBE">
              <w:rPr>
                <w:szCs w:val="24"/>
              </w:rPr>
              <w:t>Излагать современные версии и трактовки важнейших проблем истории Древней Руси (о происхождении г</w:t>
            </w:r>
            <w:r w:rsidR="00391ED3">
              <w:rPr>
                <w:szCs w:val="24"/>
              </w:rPr>
              <w:t xml:space="preserve">осударства, развитии феодальных </w:t>
            </w:r>
            <w:r w:rsidRPr="00765CBE">
              <w:rPr>
                <w:szCs w:val="24"/>
              </w:rPr>
              <w:t>отношений, значимости периода полицентризма в и</w:t>
            </w:r>
            <w:r w:rsidR="00391ED3">
              <w:rPr>
                <w:szCs w:val="24"/>
              </w:rPr>
              <w:t xml:space="preserve">стории государственности Руси). </w:t>
            </w:r>
            <w:r w:rsidRPr="00765CBE">
              <w:rPr>
                <w:szCs w:val="24"/>
              </w:rPr>
              <w:t>Оценивать результаты</w:t>
            </w:r>
            <w:r w:rsidR="00391ED3">
              <w:rPr>
                <w:szCs w:val="24"/>
              </w:rPr>
              <w:t xml:space="preserve"> учебной деятельности</w:t>
            </w:r>
          </w:p>
        </w:tc>
        <w:tc>
          <w:tcPr>
            <w:tcW w:w="2667" w:type="dxa"/>
          </w:tcPr>
          <w:p w:rsidR="005949C7" w:rsidRDefault="00D71219" w:rsidP="005949C7">
            <w:pPr>
              <w:rPr>
                <w:szCs w:val="24"/>
              </w:rPr>
            </w:pPr>
            <w:r>
              <w:rPr>
                <w:szCs w:val="24"/>
              </w:rPr>
              <w:t>Текущий</w:t>
            </w:r>
          </w:p>
          <w:p w:rsidR="00D71219" w:rsidRDefault="00D71219" w:rsidP="005949C7">
            <w:pPr>
              <w:rPr>
                <w:szCs w:val="24"/>
              </w:rPr>
            </w:pPr>
            <w:r>
              <w:rPr>
                <w:szCs w:val="24"/>
              </w:rPr>
              <w:t>периодический</w:t>
            </w:r>
          </w:p>
        </w:tc>
        <w:tc>
          <w:tcPr>
            <w:tcW w:w="954" w:type="dxa"/>
          </w:tcPr>
          <w:p w:rsidR="00D42DCB" w:rsidRPr="00D15941" w:rsidRDefault="00D42DCB" w:rsidP="005949C7">
            <w:pPr>
              <w:jc w:val="center"/>
              <w:rPr>
                <w:szCs w:val="24"/>
              </w:rPr>
            </w:pPr>
          </w:p>
        </w:tc>
        <w:tc>
          <w:tcPr>
            <w:tcW w:w="956" w:type="dxa"/>
          </w:tcPr>
          <w:p w:rsidR="00D42DCB" w:rsidRPr="00D15941" w:rsidRDefault="00D42DCB" w:rsidP="005949C7">
            <w:pPr>
              <w:jc w:val="center"/>
              <w:rPr>
                <w:szCs w:val="24"/>
              </w:rPr>
            </w:pPr>
          </w:p>
        </w:tc>
        <w:tc>
          <w:tcPr>
            <w:tcW w:w="1652" w:type="dxa"/>
          </w:tcPr>
          <w:p w:rsidR="005949C7" w:rsidRPr="00D15941" w:rsidRDefault="005949C7" w:rsidP="005949C7">
            <w:pPr>
              <w:jc w:val="center"/>
              <w:rPr>
                <w:szCs w:val="24"/>
              </w:rPr>
            </w:pPr>
          </w:p>
        </w:tc>
      </w:tr>
      <w:tr w:rsidR="00D71219" w:rsidTr="006B366F">
        <w:tc>
          <w:tcPr>
            <w:tcW w:w="15920" w:type="dxa"/>
            <w:gridSpan w:val="8"/>
          </w:tcPr>
          <w:p w:rsidR="00D71219" w:rsidRPr="00D15941" w:rsidRDefault="00D71219" w:rsidP="00D71219">
            <w:pPr>
              <w:jc w:val="center"/>
              <w:rPr>
                <w:szCs w:val="24"/>
              </w:rPr>
            </w:pPr>
            <w:r w:rsidRPr="00D71219">
              <w:rPr>
                <w:b/>
                <w:szCs w:val="24"/>
              </w:rPr>
              <w:t>Раздел 2.</w:t>
            </w:r>
            <w:r>
              <w:rPr>
                <w:szCs w:val="24"/>
              </w:rPr>
              <w:t xml:space="preserve"> </w:t>
            </w:r>
            <w:r w:rsidRPr="00F37E98">
              <w:rPr>
                <w:b/>
                <w:szCs w:val="24"/>
              </w:rPr>
              <w:t xml:space="preserve">Россия в </w:t>
            </w:r>
            <w:proofErr w:type="gramStart"/>
            <w:r w:rsidRPr="00F37E98">
              <w:rPr>
                <w:b/>
                <w:szCs w:val="24"/>
              </w:rPr>
              <w:t>Х</w:t>
            </w:r>
            <w:proofErr w:type="gramEnd"/>
            <w:r w:rsidRPr="00F37E98">
              <w:rPr>
                <w:b/>
                <w:szCs w:val="24"/>
              </w:rPr>
              <w:t xml:space="preserve">VI—ХVII вв.: от </w:t>
            </w:r>
            <w:r w:rsidR="00F37E98">
              <w:rPr>
                <w:b/>
                <w:szCs w:val="24"/>
              </w:rPr>
              <w:t>Великого княжества к Царству (17</w:t>
            </w:r>
            <w:r w:rsidRPr="00F37E98">
              <w:rPr>
                <w:b/>
                <w:szCs w:val="24"/>
              </w:rPr>
              <w:t xml:space="preserve"> ч)</w:t>
            </w:r>
          </w:p>
        </w:tc>
      </w:tr>
      <w:tr w:rsidR="00391ED3" w:rsidTr="0077447E">
        <w:tc>
          <w:tcPr>
            <w:tcW w:w="640" w:type="dxa"/>
          </w:tcPr>
          <w:p w:rsidR="00391ED3" w:rsidRDefault="00391ED3" w:rsidP="005949C7">
            <w:pPr>
              <w:jc w:val="center"/>
              <w:rPr>
                <w:szCs w:val="24"/>
              </w:rPr>
            </w:pPr>
            <w:r>
              <w:rPr>
                <w:szCs w:val="24"/>
              </w:rPr>
              <w:t>25</w:t>
            </w:r>
          </w:p>
          <w:p w:rsidR="00391ED3" w:rsidRDefault="00391ED3" w:rsidP="005949C7">
            <w:pPr>
              <w:jc w:val="center"/>
              <w:rPr>
                <w:szCs w:val="24"/>
              </w:rPr>
            </w:pPr>
            <w:r>
              <w:rPr>
                <w:szCs w:val="24"/>
              </w:rPr>
              <w:t>26</w:t>
            </w:r>
          </w:p>
        </w:tc>
        <w:tc>
          <w:tcPr>
            <w:tcW w:w="2985" w:type="dxa"/>
          </w:tcPr>
          <w:p w:rsidR="00391ED3" w:rsidRDefault="00391ED3" w:rsidP="00D71219">
            <w:pPr>
              <w:rPr>
                <w:szCs w:val="24"/>
              </w:rPr>
            </w:pPr>
            <w:r>
              <w:rPr>
                <w:szCs w:val="24"/>
              </w:rPr>
              <w:t xml:space="preserve">Россия в </w:t>
            </w:r>
            <w:proofErr w:type="gramStart"/>
            <w:r>
              <w:rPr>
                <w:szCs w:val="24"/>
              </w:rPr>
              <w:t>Х</w:t>
            </w:r>
            <w:proofErr w:type="gramEnd"/>
            <w:r>
              <w:rPr>
                <w:szCs w:val="24"/>
              </w:rPr>
              <w:t xml:space="preserve">VI в.: от Великого </w:t>
            </w:r>
            <w:r w:rsidRPr="00D71219">
              <w:rPr>
                <w:szCs w:val="24"/>
              </w:rPr>
              <w:t>княжества к Царству.</w:t>
            </w:r>
          </w:p>
        </w:tc>
        <w:tc>
          <w:tcPr>
            <w:tcW w:w="1127" w:type="dxa"/>
          </w:tcPr>
          <w:p w:rsidR="00391ED3" w:rsidRDefault="00391ED3" w:rsidP="005949C7">
            <w:pPr>
              <w:jc w:val="center"/>
              <w:rPr>
                <w:szCs w:val="24"/>
              </w:rPr>
            </w:pPr>
            <w:r>
              <w:rPr>
                <w:szCs w:val="24"/>
              </w:rPr>
              <w:t>2</w:t>
            </w:r>
          </w:p>
        </w:tc>
        <w:tc>
          <w:tcPr>
            <w:tcW w:w="4939" w:type="dxa"/>
            <w:vMerge w:val="restart"/>
          </w:tcPr>
          <w:p w:rsidR="00391ED3" w:rsidRPr="00391ED3" w:rsidRDefault="00391ED3" w:rsidP="00391ED3">
            <w:pPr>
              <w:rPr>
                <w:szCs w:val="24"/>
              </w:rPr>
            </w:pPr>
            <w:r w:rsidRPr="00391ED3">
              <w:rPr>
                <w:szCs w:val="24"/>
              </w:rPr>
              <w:t>Выявлять характерные черты социально-политического устройства Московского государства.</w:t>
            </w:r>
          </w:p>
          <w:p w:rsidR="00391ED3" w:rsidRPr="00391ED3" w:rsidRDefault="00391ED3" w:rsidP="00391ED3">
            <w:pPr>
              <w:rPr>
                <w:szCs w:val="24"/>
              </w:rPr>
            </w:pPr>
            <w:r w:rsidRPr="00391ED3">
              <w:rPr>
                <w:szCs w:val="24"/>
              </w:rPr>
              <w:lastRenderedPageBreak/>
              <w:t xml:space="preserve">Составлять схемы и давать аналитическое, сравнительное описание органов системы управления Россией рубежа XV—XVI вв. и середины XVI </w:t>
            </w:r>
            <w:proofErr w:type="gramStart"/>
            <w:r w:rsidRPr="00391ED3">
              <w:rPr>
                <w:szCs w:val="24"/>
              </w:rPr>
              <w:t>в</w:t>
            </w:r>
            <w:proofErr w:type="gramEnd"/>
            <w:r w:rsidRPr="00391ED3">
              <w:rPr>
                <w:szCs w:val="24"/>
              </w:rPr>
              <w:t>.</w:t>
            </w:r>
          </w:p>
          <w:p w:rsidR="00391ED3" w:rsidRPr="00391ED3" w:rsidRDefault="00391ED3" w:rsidP="00391ED3">
            <w:pPr>
              <w:rPr>
                <w:szCs w:val="24"/>
              </w:rPr>
            </w:pPr>
            <w:r w:rsidRPr="00391ED3">
              <w:rPr>
                <w:szCs w:val="24"/>
              </w:rPr>
              <w:t>Составлять таблицу (начало) «Этапы закрепощения крестьянства».</w:t>
            </w:r>
          </w:p>
          <w:p w:rsidR="00391ED3" w:rsidRPr="00391ED3" w:rsidRDefault="00391ED3" w:rsidP="00391ED3">
            <w:pPr>
              <w:rPr>
                <w:szCs w:val="24"/>
              </w:rPr>
            </w:pPr>
            <w:r w:rsidRPr="00391ED3">
              <w:rPr>
                <w:szCs w:val="24"/>
              </w:rPr>
              <w:t>Оценивать итоги деятельности Ивана III, характеризовать его личные качества</w:t>
            </w:r>
            <w:r>
              <w:rPr>
                <w:szCs w:val="24"/>
              </w:rPr>
              <w:t xml:space="preserve">. </w:t>
            </w:r>
            <w:r w:rsidRPr="00391ED3">
              <w:rPr>
                <w:szCs w:val="24"/>
              </w:rPr>
              <w:t>Давать сравнительную характеристику вотчинной и поместной форм землевладения.</w:t>
            </w:r>
          </w:p>
          <w:p w:rsidR="00391ED3" w:rsidRPr="00391ED3" w:rsidRDefault="00391ED3" w:rsidP="00391ED3">
            <w:pPr>
              <w:rPr>
                <w:szCs w:val="24"/>
              </w:rPr>
            </w:pPr>
            <w:r w:rsidRPr="00391ED3">
              <w:rPr>
                <w:szCs w:val="24"/>
              </w:rPr>
              <w:t>Объяснять и применять в историческом контексте понятия: закрепощение, Юрьев день, пожилое, барщина, холопство, сословно-представительная монархия, приказная система.</w:t>
            </w:r>
          </w:p>
          <w:p w:rsidR="00391ED3" w:rsidRPr="00391ED3" w:rsidRDefault="00391ED3" w:rsidP="00391ED3">
            <w:pPr>
              <w:rPr>
                <w:szCs w:val="24"/>
              </w:rPr>
            </w:pPr>
            <w:r w:rsidRPr="00391ED3">
              <w:rPr>
                <w:szCs w:val="24"/>
              </w:rPr>
              <w:t>Выделять этапы закрепощения крестьянства.</w:t>
            </w:r>
          </w:p>
          <w:p w:rsidR="00391ED3" w:rsidRPr="00391ED3" w:rsidRDefault="00391ED3" w:rsidP="00391ED3">
            <w:pPr>
              <w:rPr>
                <w:szCs w:val="24"/>
              </w:rPr>
            </w:pPr>
            <w:r w:rsidRPr="00391ED3">
              <w:rPr>
                <w:szCs w:val="24"/>
              </w:rPr>
              <w:t>Раскрывать особенности социальной структуры российского общества.</w:t>
            </w:r>
          </w:p>
          <w:p w:rsidR="00391ED3" w:rsidRPr="00391ED3" w:rsidRDefault="00391ED3" w:rsidP="00391ED3">
            <w:pPr>
              <w:rPr>
                <w:szCs w:val="24"/>
              </w:rPr>
            </w:pPr>
            <w:r w:rsidRPr="00391ED3">
              <w:rPr>
                <w:szCs w:val="24"/>
              </w:rPr>
              <w:t>Составлять обобщающую таблицу «Этапы закрепощения крестьянства»</w:t>
            </w:r>
            <w:r>
              <w:rPr>
                <w:szCs w:val="24"/>
              </w:rPr>
              <w:t xml:space="preserve">. </w:t>
            </w:r>
            <w:r w:rsidRPr="00391ED3">
              <w:rPr>
                <w:szCs w:val="24"/>
              </w:rPr>
              <w:t>Определять причины и ре</w:t>
            </w:r>
            <w:r>
              <w:rPr>
                <w:szCs w:val="24"/>
              </w:rPr>
              <w:t xml:space="preserve">зультаты реформ середины XVI </w:t>
            </w:r>
            <w:proofErr w:type="gramStart"/>
            <w:r>
              <w:rPr>
                <w:szCs w:val="24"/>
              </w:rPr>
              <w:t>в</w:t>
            </w:r>
            <w:proofErr w:type="gramEnd"/>
            <w:r>
              <w:rPr>
                <w:szCs w:val="24"/>
              </w:rPr>
              <w:t xml:space="preserve">. </w:t>
            </w:r>
            <w:r w:rsidRPr="00391ED3">
              <w:rPr>
                <w:szCs w:val="24"/>
              </w:rPr>
              <w:t xml:space="preserve">Объяснять и применять </w:t>
            </w:r>
            <w:proofErr w:type="gramStart"/>
            <w:r w:rsidRPr="00391ED3">
              <w:rPr>
                <w:szCs w:val="24"/>
              </w:rPr>
              <w:t>в</w:t>
            </w:r>
            <w:proofErr w:type="gramEnd"/>
            <w:r w:rsidRPr="00391ED3">
              <w:rPr>
                <w:szCs w:val="24"/>
              </w:rPr>
              <w:t xml:space="preserve"> историческом контексте термины и</w:t>
            </w:r>
            <w:r>
              <w:rPr>
                <w:szCs w:val="24"/>
              </w:rPr>
              <w:t xml:space="preserve"> понятия: регентство, Избранная </w:t>
            </w:r>
            <w:r w:rsidRPr="00391ED3">
              <w:rPr>
                <w:szCs w:val="24"/>
              </w:rPr>
              <w:t xml:space="preserve">рада, приказы, губная реформа, земская реформа, стрелецкое </w:t>
            </w:r>
            <w:r>
              <w:rPr>
                <w:szCs w:val="24"/>
              </w:rPr>
              <w:t xml:space="preserve">войско, Земский собор, Стоглав, </w:t>
            </w:r>
            <w:r w:rsidRPr="00391ED3">
              <w:rPr>
                <w:szCs w:val="24"/>
              </w:rPr>
              <w:t>церковное землевладение</w:t>
            </w:r>
            <w:r>
              <w:rPr>
                <w:szCs w:val="24"/>
              </w:rPr>
              <w:t xml:space="preserve">. </w:t>
            </w:r>
            <w:r w:rsidRPr="00391ED3">
              <w:rPr>
                <w:szCs w:val="24"/>
              </w:rPr>
              <w:t xml:space="preserve">Объяснять и применять понятия: </w:t>
            </w:r>
            <w:proofErr w:type="gramStart"/>
            <w:r w:rsidRPr="00391ED3">
              <w:rPr>
                <w:szCs w:val="24"/>
              </w:rPr>
              <w:t>земщина</w:t>
            </w:r>
            <w:proofErr w:type="gramEnd"/>
            <w:r w:rsidRPr="00391ED3">
              <w:rPr>
                <w:szCs w:val="24"/>
              </w:rPr>
              <w:t>, опричнина, те</w:t>
            </w:r>
            <w:r>
              <w:rPr>
                <w:szCs w:val="24"/>
              </w:rPr>
              <w:t xml:space="preserve">ррор. </w:t>
            </w:r>
            <w:r w:rsidRPr="00391ED3">
              <w:rPr>
                <w:szCs w:val="24"/>
              </w:rPr>
              <w:t>Раскрывать истоки опричного террора в России, династического кризиса конца XVI в. и предпосылки Смуты.</w:t>
            </w:r>
          </w:p>
          <w:p w:rsidR="00391ED3" w:rsidRPr="00391ED3" w:rsidRDefault="00391ED3" w:rsidP="00391ED3">
            <w:pPr>
              <w:rPr>
                <w:szCs w:val="24"/>
              </w:rPr>
            </w:pPr>
            <w:r w:rsidRPr="00391ED3">
              <w:rPr>
                <w:szCs w:val="24"/>
              </w:rPr>
              <w:t>Высказывать суждения о воздействии опричнины на духовную, политическую и хозяйственную жизнь страны.</w:t>
            </w:r>
          </w:p>
          <w:p w:rsidR="00391ED3" w:rsidRPr="00391ED3" w:rsidRDefault="00391ED3" w:rsidP="00391ED3">
            <w:pPr>
              <w:rPr>
                <w:szCs w:val="24"/>
              </w:rPr>
            </w:pPr>
            <w:r w:rsidRPr="00391ED3">
              <w:rPr>
                <w:szCs w:val="24"/>
              </w:rPr>
              <w:lastRenderedPageBreak/>
              <w:t>Доказывать суть опричнины как общенационального кризиса.</w:t>
            </w:r>
          </w:p>
          <w:p w:rsidR="00391ED3" w:rsidRPr="00391ED3" w:rsidRDefault="00391ED3" w:rsidP="00391ED3">
            <w:pPr>
              <w:rPr>
                <w:szCs w:val="24"/>
              </w:rPr>
            </w:pPr>
            <w:r w:rsidRPr="00391ED3">
              <w:rPr>
                <w:szCs w:val="24"/>
              </w:rPr>
              <w:t>Осуществлять критический анализ исторических источн</w:t>
            </w:r>
            <w:r>
              <w:rPr>
                <w:szCs w:val="24"/>
              </w:rPr>
              <w:t xml:space="preserve">иков (переписка, публицистика), </w:t>
            </w:r>
            <w:r w:rsidRPr="00391ED3">
              <w:rPr>
                <w:szCs w:val="24"/>
              </w:rPr>
              <w:t>подбирать и изучать дополнительную научно-популярную литературу, применяя приёмы библиографиче</w:t>
            </w:r>
            <w:r>
              <w:rPr>
                <w:szCs w:val="24"/>
              </w:rPr>
              <w:t xml:space="preserve">ского описания и аннотирования. </w:t>
            </w:r>
            <w:r w:rsidRPr="00391ED3">
              <w:rPr>
                <w:szCs w:val="24"/>
              </w:rPr>
              <w:t>Участвовать в дискуссии.</w:t>
            </w:r>
          </w:p>
          <w:p w:rsidR="00391ED3" w:rsidRPr="00391ED3" w:rsidRDefault="00391ED3" w:rsidP="00391ED3">
            <w:pPr>
              <w:rPr>
                <w:szCs w:val="24"/>
              </w:rPr>
            </w:pPr>
            <w:r w:rsidRPr="00391ED3">
              <w:rPr>
                <w:szCs w:val="24"/>
              </w:rPr>
              <w:t>Давать развёрнутую характеристику исторической личности (Иван Грозный, Андрей Курбский), в том числе с привлечением дополнительной информации.</w:t>
            </w:r>
            <w:r>
              <w:t xml:space="preserve"> </w:t>
            </w:r>
            <w:r w:rsidRPr="00391ED3">
              <w:rPr>
                <w:szCs w:val="24"/>
              </w:rPr>
              <w:t xml:space="preserve">Определять задачи и итоги внешней политики Российского государства конца XV—XVI </w:t>
            </w:r>
            <w:proofErr w:type="gramStart"/>
            <w:r w:rsidRPr="00391ED3">
              <w:rPr>
                <w:szCs w:val="24"/>
              </w:rPr>
              <w:t>в</w:t>
            </w:r>
            <w:proofErr w:type="gramEnd"/>
            <w:r w:rsidRPr="00391ED3">
              <w:rPr>
                <w:szCs w:val="24"/>
              </w:rPr>
              <w:t>.</w:t>
            </w:r>
          </w:p>
          <w:p w:rsidR="00391ED3" w:rsidRPr="00391ED3" w:rsidRDefault="00391ED3" w:rsidP="00391ED3">
            <w:pPr>
              <w:rPr>
                <w:szCs w:val="24"/>
              </w:rPr>
            </w:pPr>
            <w:r w:rsidRPr="00391ED3">
              <w:rPr>
                <w:szCs w:val="24"/>
              </w:rPr>
              <w:t>Характеризовать с использованием исторической карты внешнюю политику Ивана IV.</w:t>
            </w:r>
          </w:p>
          <w:p w:rsidR="00391ED3" w:rsidRPr="00391ED3" w:rsidRDefault="00391ED3" w:rsidP="00391ED3">
            <w:pPr>
              <w:rPr>
                <w:szCs w:val="24"/>
              </w:rPr>
            </w:pPr>
            <w:r w:rsidRPr="00391ED3">
              <w:rPr>
                <w:szCs w:val="24"/>
              </w:rPr>
              <w:t>Раскрывать цели, ход и итоги Ливонской войны и причины неудач России. Описывать в динамике территориальные границы России, привлекать материал региональной</w:t>
            </w:r>
          </w:p>
          <w:p w:rsidR="00391ED3" w:rsidRPr="00391ED3" w:rsidRDefault="00391ED3" w:rsidP="00391ED3">
            <w:pPr>
              <w:rPr>
                <w:szCs w:val="24"/>
              </w:rPr>
            </w:pPr>
            <w:r w:rsidRPr="00391ED3">
              <w:rPr>
                <w:szCs w:val="24"/>
              </w:rPr>
              <w:t>истории. Обобща</w:t>
            </w:r>
            <w:r>
              <w:rPr>
                <w:szCs w:val="24"/>
              </w:rPr>
              <w:t xml:space="preserve">ть итоги царствования Ивана IV. </w:t>
            </w:r>
            <w:r w:rsidRPr="00391ED3">
              <w:rPr>
                <w:szCs w:val="24"/>
              </w:rPr>
              <w:t>Составлять развёрнутый план (на основе учебника, источников, дополнительной литературы)</w:t>
            </w:r>
          </w:p>
          <w:p w:rsidR="00391ED3" w:rsidRDefault="00391ED3" w:rsidP="00391ED3">
            <w:pPr>
              <w:rPr>
                <w:szCs w:val="24"/>
              </w:rPr>
            </w:pPr>
            <w:r w:rsidRPr="00391ED3">
              <w:rPr>
                <w:szCs w:val="24"/>
              </w:rPr>
              <w:t>на тему «Результаты деятельности Ивана IV»</w:t>
            </w:r>
          </w:p>
        </w:tc>
        <w:tc>
          <w:tcPr>
            <w:tcW w:w="2667" w:type="dxa"/>
          </w:tcPr>
          <w:p w:rsidR="00391ED3" w:rsidRDefault="00391ED3" w:rsidP="00D71219">
            <w:pPr>
              <w:rPr>
                <w:szCs w:val="24"/>
              </w:rPr>
            </w:pPr>
            <w:proofErr w:type="gramStart"/>
            <w:r>
              <w:rPr>
                <w:szCs w:val="24"/>
              </w:rPr>
              <w:lastRenderedPageBreak/>
              <w:t>текущий (</w:t>
            </w:r>
            <w:r w:rsidRPr="00D71219">
              <w:rPr>
                <w:szCs w:val="24"/>
              </w:rPr>
              <w:t>§ 14—15</w:t>
            </w:r>
            <w:proofErr w:type="gramEnd"/>
          </w:p>
          <w:p w:rsidR="00391ED3" w:rsidRPr="00D71219" w:rsidRDefault="00391ED3" w:rsidP="00D71219">
            <w:pPr>
              <w:rPr>
                <w:szCs w:val="24"/>
              </w:rPr>
            </w:pPr>
            <w:r w:rsidRPr="00D71219">
              <w:rPr>
                <w:szCs w:val="24"/>
              </w:rPr>
              <w:t xml:space="preserve"> </w:t>
            </w:r>
            <w:proofErr w:type="gramStart"/>
            <w:r w:rsidRPr="00D71219">
              <w:rPr>
                <w:szCs w:val="24"/>
              </w:rPr>
              <w:t>(до раздела</w:t>
            </w:r>
            <w:proofErr w:type="gramEnd"/>
          </w:p>
          <w:p w:rsidR="00391ED3" w:rsidRDefault="00391ED3" w:rsidP="00D71219">
            <w:pPr>
              <w:rPr>
                <w:szCs w:val="24"/>
              </w:rPr>
            </w:pPr>
            <w:proofErr w:type="gramStart"/>
            <w:r>
              <w:rPr>
                <w:szCs w:val="24"/>
              </w:rPr>
              <w:t>«Боярское правление»)</w:t>
            </w:r>
            <w:proofErr w:type="gramEnd"/>
          </w:p>
        </w:tc>
        <w:tc>
          <w:tcPr>
            <w:tcW w:w="954" w:type="dxa"/>
          </w:tcPr>
          <w:p w:rsidR="00D42DCB" w:rsidRDefault="00D42DCB" w:rsidP="005949C7">
            <w:pPr>
              <w:jc w:val="center"/>
              <w:rPr>
                <w:szCs w:val="24"/>
              </w:rPr>
            </w:pPr>
          </w:p>
        </w:tc>
        <w:tc>
          <w:tcPr>
            <w:tcW w:w="956" w:type="dxa"/>
          </w:tcPr>
          <w:p w:rsidR="00D42DCB" w:rsidRPr="00D15941" w:rsidRDefault="00D42DCB" w:rsidP="005949C7">
            <w:pPr>
              <w:jc w:val="center"/>
              <w:rPr>
                <w:szCs w:val="24"/>
              </w:rPr>
            </w:pPr>
          </w:p>
        </w:tc>
        <w:tc>
          <w:tcPr>
            <w:tcW w:w="1652" w:type="dxa"/>
          </w:tcPr>
          <w:p w:rsidR="00391ED3" w:rsidRPr="00D15941" w:rsidRDefault="00391ED3" w:rsidP="005949C7">
            <w:pPr>
              <w:jc w:val="center"/>
              <w:rPr>
                <w:szCs w:val="24"/>
              </w:rPr>
            </w:pPr>
          </w:p>
        </w:tc>
      </w:tr>
      <w:tr w:rsidR="00391ED3" w:rsidTr="0077447E">
        <w:tc>
          <w:tcPr>
            <w:tcW w:w="640" w:type="dxa"/>
          </w:tcPr>
          <w:p w:rsidR="00391ED3" w:rsidRDefault="00391ED3" w:rsidP="005949C7">
            <w:pPr>
              <w:jc w:val="center"/>
              <w:rPr>
                <w:szCs w:val="24"/>
              </w:rPr>
            </w:pPr>
            <w:r>
              <w:rPr>
                <w:szCs w:val="24"/>
              </w:rPr>
              <w:lastRenderedPageBreak/>
              <w:t>27</w:t>
            </w:r>
          </w:p>
          <w:p w:rsidR="00391ED3" w:rsidRDefault="00391ED3" w:rsidP="005949C7">
            <w:pPr>
              <w:jc w:val="center"/>
              <w:rPr>
                <w:szCs w:val="24"/>
              </w:rPr>
            </w:pPr>
            <w:r>
              <w:rPr>
                <w:szCs w:val="24"/>
              </w:rPr>
              <w:t>28</w:t>
            </w:r>
          </w:p>
        </w:tc>
        <w:tc>
          <w:tcPr>
            <w:tcW w:w="2985" w:type="dxa"/>
          </w:tcPr>
          <w:p w:rsidR="00391ED3" w:rsidRDefault="00391ED3" w:rsidP="005949C7">
            <w:pPr>
              <w:jc w:val="center"/>
              <w:rPr>
                <w:szCs w:val="24"/>
              </w:rPr>
            </w:pPr>
            <w:r w:rsidRPr="00D71219">
              <w:rPr>
                <w:szCs w:val="24"/>
              </w:rPr>
              <w:t xml:space="preserve">Россия времени Ивана Грозного. </w:t>
            </w:r>
          </w:p>
        </w:tc>
        <w:tc>
          <w:tcPr>
            <w:tcW w:w="1127" w:type="dxa"/>
          </w:tcPr>
          <w:p w:rsidR="00391ED3" w:rsidRDefault="00391ED3" w:rsidP="005949C7">
            <w:pPr>
              <w:jc w:val="center"/>
              <w:rPr>
                <w:szCs w:val="24"/>
              </w:rPr>
            </w:pPr>
            <w:r>
              <w:rPr>
                <w:szCs w:val="24"/>
              </w:rPr>
              <w:t>2</w:t>
            </w:r>
          </w:p>
        </w:tc>
        <w:tc>
          <w:tcPr>
            <w:tcW w:w="4939" w:type="dxa"/>
            <w:vMerge/>
          </w:tcPr>
          <w:p w:rsidR="00391ED3" w:rsidRDefault="00391ED3" w:rsidP="005949C7">
            <w:pPr>
              <w:rPr>
                <w:szCs w:val="24"/>
              </w:rPr>
            </w:pPr>
          </w:p>
        </w:tc>
        <w:tc>
          <w:tcPr>
            <w:tcW w:w="2667" w:type="dxa"/>
          </w:tcPr>
          <w:p w:rsidR="00391ED3" w:rsidRPr="00D71219" w:rsidRDefault="00391ED3" w:rsidP="00D71219">
            <w:pPr>
              <w:rPr>
                <w:szCs w:val="24"/>
              </w:rPr>
            </w:pPr>
            <w:proofErr w:type="gramStart"/>
            <w:r>
              <w:rPr>
                <w:szCs w:val="24"/>
              </w:rPr>
              <w:t>текущий (</w:t>
            </w:r>
            <w:r w:rsidRPr="00D71219">
              <w:rPr>
                <w:szCs w:val="24"/>
              </w:rPr>
              <w:t>§ 14—15 (до раздела</w:t>
            </w:r>
            <w:proofErr w:type="gramEnd"/>
          </w:p>
          <w:p w:rsidR="00391ED3" w:rsidRDefault="00391ED3" w:rsidP="00D71219">
            <w:pPr>
              <w:rPr>
                <w:szCs w:val="24"/>
              </w:rPr>
            </w:pPr>
            <w:proofErr w:type="gramStart"/>
            <w:r>
              <w:rPr>
                <w:szCs w:val="24"/>
              </w:rPr>
              <w:t>«Последний Рюрикович»)</w:t>
            </w:r>
            <w:proofErr w:type="gramEnd"/>
          </w:p>
        </w:tc>
        <w:tc>
          <w:tcPr>
            <w:tcW w:w="954" w:type="dxa"/>
          </w:tcPr>
          <w:p w:rsidR="0005325B" w:rsidRPr="00D15941" w:rsidRDefault="0005325B" w:rsidP="005949C7">
            <w:pPr>
              <w:jc w:val="center"/>
              <w:rPr>
                <w:szCs w:val="24"/>
              </w:rPr>
            </w:pPr>
          </w:p>
        </w:tc>
        <w:tc>
          <w:tcPr>
            <w:tcW w:w="956" w:type="dxa"/>
          </w:tcPr>
          <w:p w:rsidR="0005325B" w:rsidRPr="00D15941" w:rsidRDefault="0005325B" w:rsidP="005949C7">
            <w:pPr>
              <w:jc w:val="center"/>
              <w:rPr>
                <w:szCs w:val="24"/>
              </w:rPr>
            </w:pPr>
          </w:p>
        </w:tc>
        <w:tc>
          <w:tcPr>
            <w:tcW w:w="1652" w:type="dxa"/>
          </w:tcPr>
          <w:p w:rsidR="00391ED3" w:rsidRPr="00D15941" w:rsidRDefault="00391ED3" w:rsidP="005949C7">
            <w:pPr>
              <w:jc w:val="center"/>
              <w:rPr>
                <w:szCs w:val="24"/>
              </w:rPr>
            </w:pPr>
          </w:p>
        </w:tc>
      </w:tr>
      <w:tr w:rsidR="00391ED3" w:rsidTr="0077447E">
        <w:tc>
          <w:tcPr>
            <w:tcW w:w="640" w:type="dxa"/>
          </w:tcPr>
          <w:p w:rsidR="00391ED3" w:rsidRDefault="00391ED3" w:rsidP="005949C7">
            <w:pPr>
              <w:jc w:val="center"/>
              <w:rPr>
                <w:szCs w:val="24"/>
              </w:rPr>
            </w:pPr>
            <w:r>
              <w:rPr>
                <w:szCs w:val="24"/>
              </w:rPr>
              <w:lastRenderedPageBreak/>
              <w:t>29</w:t>
            </w:r>
          </w:p>
          <w:p w:rsidR="00391ED3" w:rsidRDefault="00391ED3" w:rsidP="005949C7">
            <w:pPr>
              <w:jc w:val="center"/>
              <w:rPr>
                <w:szCs w:val="24"/>
              </w:rPr>
            </w:pPr>
            <w:r>
              <w:rPr>
                <w:szCs w:val="24"/>
              </w:rPr>
              <w:t>30</w:t>
            </w:r>
          </w:p>
        </w:tc>
        <w:tc>
          <w:tcPr>
            <w:tcW w:w="2985" w:type="dxa"/>
          </w:tcPr>
          <w:p w:rsidR="00391ED3" w:rsidRPr="00252C48" w:rsidRDefault="00391ED3" w:rsidP="005949C7">
            <w:pPr>
              <w:rPr>
                <w:szCs w:val="24"/>
              </w:rPr>
            </w:pPr>
            <w:r w:rsidRPr="00D71219">
              <w:rPr>
                <w:szCs w:val="24"/>
                <w:lang w:eastAsia="en-US"/>
              </w:rPr>
              <w:t>Смута в России.</w:t>
            </w:r>
          </w:p>
        </w:tc>
        <w:tc>
          <w:tcPr>
            <w:tcW w:w="1127" w:type="dxa"/>
          </w:tcPr>
          <w:p w:rsidR="00391ED3" w:rsidRDefault="00391ED3" w:rsidP="005949C7">
            <w:pPr>
              <w:jc w:val="center"/>
              <w:rPr>
                <w:szCs w:val="24"/>
              </w:rPr>
            </w:pPr>
            <w:r>
              <w:rPr>
                <w:szCs w:val="24"/>
              </w:rPr>
              <w:t>2</w:t>
            </w:r>
          </w:p>
        </w:tc>
        <w:tc>
          <w:tcPr>
            <w:tcW w:w="4939" w:type="dxa"/>
            <w:vMerge w:val="restart"/>
          </w:tcPr>
          <w:p w:rsidR="00391ED3" w:rsidRPr="00391ED3" w:rsidRDefault="00391ED3" w:rsidP="00391ED3">
            <w:pPr>
              <w:rPr>
                <w:szCs w:val="24"/>
              </w:rPr>
            </w:pPr>
            <w:r w:rsidRPr="00391ED3">
              <w:rPr>
                <w:szCs w:val="24"/>
              </w:rPr>
              <w:t>Объяснять и применять в историческом контексте понятия: патриаршество, урочные лета, династический кризис.</w:t>
            </w:r>
          </w:p>
          <w:p w:rsidR="00391ED3" w:rsidRPr="00391ED3" w:rsidRDefault="00391ED3" w:rsidP="00391ED3">
            <w:pPr>
              <w:rPr>
                <w:szCs w:val="24"/>
              </w:rPr>
            </w:pPr>
            <w:r w:rsidRPr="00391ED3">
              <w:rPr>
                <w:szCs w:val="24"/>
              </w:rPr>
              <w:t>Раскрывать предпосылки Смуты.</w:t>
            </w:r>
          </w:p>
          <w:p w:rsidR="00391ED3" w:rsidRPr="00391ED3" w:rsidRDefault="00391ED3" w:rsidP="00391ED3">
            <w:pPr>
              <w:rPr>
                <w:szCs w:val="24"/>
              </w:rPr>
            </w:pPr>
            <w:r w:rsidRPr="00391ED3">
              <w:rPr>
                <w:szCs w:val="24"/>
              </w:rPr>
              <w:t xml:space="preserve">Давать развёрнутую характеристику исторической личности (Борис Годунов, </w:t>
            </w:r>
            <w:r w:rsidRPr="00391ED3">
              <w:rPr>
                <w:szCs w:val="24"/>
              </w:rPr>
              <w:lastRenderedPageBreak/>
              <w:t>Сергий Радонежский), в том числе с привлечением дополнительной информации</w:t>
            </w:r>
            <w:r>
              <w:rPr>
                <w:szCs w:val="24"/>
              </w:rPr>
              <w:t xml:space="preserve">. </w:t>
            </w:r>
            <w:r w:rsidRPr="00391ED3">
              <w:rPr>
                <w:szCs w:val="24"/>
              </w:rPr>
              <w:t>Систематизировать материал о Смутном времени (в ф</w:t>
            </w:r>
            <w:r>
              <w:rPr>
                <w:szCs w:val="24"/>
              </w:rPr>
              <w:t xml:space="preserve">орме хроники событий, таблицы). </w:t>
            </w:r>
            <w:r w:rsidRPr="00391ED3">
              <w:rPr>
                <w:szCs w:val="24"/>
              </w:rPr>
              <w:t>Представлять в устном рассказе ход и значение национально-освободительной борьбы русского</w:t>
            </w:r>
          </w:p>
          <w:p w:rsidR="00380BED" w:rsidRPr="00380BED" w:rsidRDefault="00391ED3" w:rsidP="00380BED">
            <w:pPr>
              <w:rPr>
                <w:szCs w:val="24"/>
              </w:rPr>
            </w:pPr>
            <w:r>
              <w:rPr>
                <w:szCs w:val="24"/>
              </w:rPr>
              <w:t xml:space="preserve">народа во время Смуты. </w:t>
            </w:r>
            <w:r w:rsidRPr="00391ED3">
              <w:rPr>
                <w:szCs w:val="24"/>
              </w:rPr>
              <w:t>Объяснять и применять в историческом контексте понятия: См</w:t>
            </w:r>
            <w:r>
              <w:rPr>
                <w:szCs w:val="24"/>
              </w:rPr>
              <w:t xml:space="preserve">ута, самозванство, интервенция. </w:t>
            </w:r>
            <w:r w:rsidRPr="00391ED3">
              <w:rPr>
                <w:szCs w:val="24"/>
              </w:rPr>
              <w:t>Подготовить сообщение об одном из из</w:t>
            </w:r>
            <w:r>
              <w:rPr>
                <w:szCs w:val="24"/>
              </w:rPr>
              <w:t xml:space="preserve">вестных деятелей периода Смуты. </w:t>
            </w:r>
            <w:r w:rsidRPr="00391ED3">
              <w:rPr>
                <w:szCs w:val="24"/>
              </w:rPr>
              <w:t xml:space="preserve">Комментировать мнение </w:t>
            </w:r>
            <w:r>
              <w:rPr>
                <w:szCs w:val="24"/>
              </w:rPr>
              <w:t xml:space="preserve">историков о последствиях Смуты. </w:t>
            </w:r>
            <w:r w:rsidRPr="00391ED3">
              <w:rPr>
                <w:szCs w:val="24"/>
              </w:rPr>
              <w:t xml:space="preserve">Различать субъективные и </w:t>
            </w:r>
            <w:proofErr w:type="spellStart"/>
            <w:r w:rsidRPr="00391ED3">
              <w:rPr>
                <w:szCs w:val="24"/>
              </w:rPr>
              <w:t>объективизированные</w:t>
            </w:r>
            <w:proofErr w:type="spellEnd"/>
            <w:r w:rsidRPr="00391ED3">
              <w:rPr>
                <w:szCs w:val="24"/>
              </w:rPr>
              <w:t xml:space="preserve"> ист</w:t>
            </w:r>
            <w:r>
              <w:rPr>
                <w:szCs w:val="24"/>
              </w:rPr>
              <w:t xml:space="preserve">орические оценки событий Смуты, </w:t>
            </w:r>
            <w:r w:rsidRPr="00391ED3">
              <w:rPr>
                <w:szCs w:val="24"/>
              </w:rPr>
              <w:t>социально-политического развития России. Определять историческое значение окончания Смуты и восстановления российской государственности</w:t>
            </w:r>
            <w:r w:rsidR="00380BED">
              <w:rPr>
                <w:szCs w:val="24"/>
              </w:rPr>
              <w:t xml:space="preserve">. </w:t>
            </w:r>
            <w:r w:rsidR="00380BED" w:rsidRPr="00380BED">
              <w:rPr>
                <w:szCs w:val="24"/>
              </w:rPr>
              <w:t>Выделять новые черты в экономическом развитии России XVII в., особенности процесса формирования сословий (в том числе по диаграмме), их прав и обязанностей.</w:t>
            </w:r>
          </w:p>
          <w:p w:rsidR="00380BED" w:rsidRPr="00380BED" w:rsidRDefault="00380BED" w:rsidP="00380BED">
            <w:pPr>
              <w:rPr>
                <w:szCs w:val="24"/>
              </w:rPr>
            </w:pPr>
            <w:r w:rsidRPr="00380BED">
              <w:rPr>
                <w:szCs w:val="24"/>
              </w:rPr>
              <w:t>Объяснять и применять в историческом контексте понятие «всероссийский рынок».</w:t>
            </w:r>
          </w:p>
          <w:p w:rsidR="00380BED" w:rsidRPr="00380BED" w:rsidRDefault="00380BED" w:rsidP="00380BED">
            <w:pPr>
              <w:rPr>
                <w:szCs w:val="24"/>
              </w:rPr>
            </w:pPr>
            <w:r w:rsidRPr="00380BED">
              <w:rPr>
                <w:szCs w:val="24"/>
              </w:rPr>
              <w:t xml:space="preserve">Указывать главные направления внешнеэкономических связей. Называть </w:t>
            </w:r>
            <w:proofErr w:type="gramStart"/>
            <w:r w:rsidRPr="00380BED">
              <w:rPr>
                <w:szCs w:val="24"/>
              </w:rPr>
              <w:t>основные</w:t>
            </w:r>
            <w:proofErr w:type="gramEnd"/>
            <w:r w:rsidRPr="00380BED">
              <w:rPr>
                <w:szCs w:val="24"/>
              </w:rPr>
              <w:t xml:space="preserve"> торговые</w:t>
            </w:r>
          </w:p>
          <w:p w:rsidR="00380BED" w:rsidRPr="00380BED" w:rsidRDefault="00380BED" w:rsidP="00380BED">
            <w:pPr>
              <w:rPr>
                <w:szCs w:val="24"/>
              </w:rPr>
            </w:pPr>
            <w:r>
              <w:rPr>
                <w:szCs w:val="24"/>
              </w:rPr>
              <w:t xml:space="preserve">центры, порты. </w:t>
            </w:r>
            <w:r w:rsidRPr="00380BED">
              <w:rPr>
                <w:szCs w:val="24"/>
              </w:rPr>
              <w:t>Называть основные реформы государственного упра</w:t>
            </w:r>
            <w:r>
              <w:rPr>
                <w:szCs w:val="24"/>
              </w:rPr>
              <w:t xml:space="preserve">вления, раскрывать их значение. </w:t>
            </w:r>
            <w:r w:rsidRPr="00380BED">
              <w:rPr>
                <w:szCs w:val="24"/>
              </w:rPr>
              <w:t xml:space="preserve">Анализировать исторические источники (документы государственного характера — Соборное уложение; фольклор; </w:t>
            </w:r>
            <w:r w:rsidRPr="00380BED">
              <w:rPr>
                <w:szCs w:val="24"/>
              </w:rPr>
              <w:lastRenderedPageBreak/>
              <w:t>художественные произведения; статистические данные).</w:t>
            </w:r>
          </w:p>
          <w:p w:rsidR="00380BED" w:rsidRPr="00380BED" w:rsidRDefault="00380BED" w:rsidP="00380BED">
            <w:pPr>
              <w:rPr>
                <w:szCs w:val="24"/>
              </w:rPr>
            </w:pPr>
            <w:r w:rsidRPr="00380BED">
              <w:rPr>
                <w:szCs w:val="24"/>
              </w:rPr>
              <w:t>Описывать внешний вид представителей разных социальных</w:t>
            </w:r>
            <w:r>
              <w:rPr>
                <w:szCs w:val="24"/>
              </w:rPr>
              <w:t xml:space="preserve"> групп по иллюстрациям учебника </w:t>
            </w:r>
            <w:r w:rsidRPr="00380BED">
              <w:rPr>
                <w:szCs w:val="24"/>
              </w:rPr>
              <w:t>(царский двор, дворянство и боярство, духовенство, купечество, посадское население, казачество).</w:t>
            </w:r>
          </w:p>
          <w:p w:rsidR="00380BED" w:rsidRPr="00380BED" w:rsidRDefault="00380BED" w:rsidP="00380BED">
            <w:pPr>
              <w:rPr>
                <w:szCs w:val="24"/>
              </w:rPr>
            </w:pPr>
            <w:r w:rsidRPr="00380BED">
              <w:rPr>
                <w:szCs w:val="24"/>
              </w:rPr>
              <w:t>Приводить аргументы в поддержку и опровержение той или иной точки зрения</w:t>
            </w:r>
            <w:r>
              <w:rPr>
                <w:szCs w:val="24"/>
              </w:rPr>
              <w:t xml:space="preserve">. </w:t>
            </w:r>
            <w:r w:rsidRPr="00380BED">
              <w:rPr>
                <w:szCs w:val="24"/>
              </w:rPr>
              <w:t xml:space="preserve">Раскрывать сущность социальных </w:t>
            </w:r>
            <w:proofErr w:type="gramStart"/>
            <w:r w:rsidRPr="00380BED">
              <w:rPr>
                <w:szCs w:val="24"/>
              </w:rPr>
              <w:t>движений периода правления Алексея Михайловича</w:t>
            </w:r>
            <w:proofErr w:type="gramEnd"/>
            <w:r w:rsidRPr="00380BED">
              <w:rPr>
                <w:szCs w:val="24"/>
              </w:rPr>
              <w:t>.</w:t>
            </w:r>
          </w:p>
          <w:p w:rsidR="00380BED" w:rsidRPr="00380BED" w:rsidRDefault="00380BED" w:rsidP="00380BED">
            <w:pPr>
              <w:rPr>
                <w:szCs w:val="24"/>
              </w:rPr>
            </w:pPr>
            <w:r w:rsidRPr="00380BED">
              <w:rPr>
                <w:szCs w:val="24"/>
              </w:rPr>
              <w:t>Определять причины восстания под предводительством Степана Разина.</w:t>
            </w:r>
          </w:p>
          <w:p w:rsidR="00380BED" w:rsidRPr="00380BED" w:rsidRDefault="00380BED" w:rsidP="00380BED">
            <w:pPr>
              <w:rPr>
                <w:szCs w:val="24"/>
              </w:rPr>
            </w:pPr>
            <w:r w:rsidRPr="00380BED">
              <w:rPr>
                <w:szCs w:val="24"/>
              </w:rPr>
              <w:t>Раскрывать на примерах характер взаимоотношений Правос</w:t>
            </w:r>
            <w:r>
              <w:rPr>
                <w:szCs w:val="24"/>
              </w:rPr>
              <w:t xml:space="preserve">лавной церкви и власти в период </w:t>
            </w:r>
            <w:r w:rsidRPr="00380BED">
              <w:rPr>
                <w:szCs w:val="24"/>
              </w:rPr>
              <w:t>церковного раскола.</w:t>
            </w:r>
          </w:p>
          <w:p w:rsidR="00380BED" w:rsidRPr="00380BED" w:rsidRDefault="00380BED" w:rsidP="00380BED">
            <w:pPr>
              <w:rPr>
                <w:szCs w:val="24"/>
              </w:rPr>
            </w:pPr>
            <w:r w:rsidRPr="00380BED">
              <w:rPr>
                <w:szCs w:val="24"/>
              </w:rPr>
              <w:t>Составить таблицу (окончание) «Этапы закрепощения крестьянства».</w:t>
            </w:r>
          </w:p>
          <w:p w:rsidR="00391ED3" w:rsidRPr="0068175E" w:rsidRDefault="00380BED" w:rsidP="00380BED">
            <w:pPr>
              <w:rPr>
                <w:szCs w:val="24"/>
              </w:rPr>
            </w:pPr>
            <w:r w:rsidRPr="00380BED">
              <w:rPr>
                <w:szCs w:val="24"/>
              </w:rPr>
              <w:t>Объяснять и применять в историческом контексте понятия: крепостничество, раскол, старообрядцы.</w:t>
            </w:r>
          </w:p>
        </w:tc>
        <w:tc>
          <w:tcPr>
            <w:tcW w:w="2667" w:type="dxa"/>
          </w:tcPr>
          <w:p w:rsidR="00391ED3" w:rsidRDefault="00391ED3" w:rsidP="00D71219">
            <w:pPr>
              <w:rPr>
                <w:szCs w:val="24"/>
              </w:rPr>
            </w:pPr>
            <w:r>
              <w:rPr>
                <w:szCs w:val="24"/>
              </w:rPr>
              <w:lastRenderedPageBreak/>
              <w:t>текущий (п. 17-18)</w:t>
            </w:r>
          </w:p>
        </w:tc>
        <w:tc>
          <w:tcPr>
            <w:tcW w:w="954" w:type="dxa"/>
          </w:tcPr>
          <w:p w:rsidR="0005325B" w:rsidRPr="00D15941" w:rsidRDefault="0005325B" w:rsidP="005949C7">
            <w:pPr>
              <w:jc w:val="center"/>
              <w:rPr>
                <w:szCs w:val="24"/>
              </w:rPr>
            </w:pPr>
          </w:p>
        </w:tc>
        <w:tc>
          <w:tcPr>
            <w:tcW w:w="956" w:type="dxa"/>
          </w:tcPr>
          <w:p w:rsidR="0005325B" w:rsidRPr="00D15941" w:rsidRDefault="0005325B" w:rsidP="005949C7">
            <w:pPr>
              <w:jc w:val="center"/>
              <w:rPr>
                <w:szCs w:val="24"/>
              </w:rPr>
            </w:pPr>
          </w:p>
        </w:tc>
        <w:tc>
          <w:tcPr>
            <w:tcW w:w="1652" w:type="dxa"/>
          </w:tcPr>
          <w:p w:rsidR="00391ED3" w:rsidRPr="00D15941" w:rsidRDefault="00391ED3" w:rsidP="005949C7">
            <w:pPr>
              <w:jc w:val="center"/>
              <w:rPr>
                <w:szCs w:val="24"/>
              </w:rPr>
            </w:pPr>
          </w:p>
        </w:tc>
      </w:tr>
      <w:tr w:rsidR="00391ED3" w:rsidTr="0077447E">
        <w:tc>
          <w:tcPr>
            <w:tcW w:w="640" w:type="dxa"/>
          </w:tcPr>
          <w:p w:rsidR="00391ED3" w:rsidRDefault="00391ED3" w:rsidP="005949C7">
            <w:pPr>
              <w:jc w:val="center"/>
              <w:rPr>
                <w:szCs w:val="24"/>
              </w:rPr>
            </w:pPr>
            <w:r>
              <w:rPr>
                <w:szCs w:val="24"/>
              </w:rPr>
              <w:t>31</w:t>
            </w:r>
          </w:p>
          <w:p w:rsidR="00391ED3" w:rsidRDefault="00391ED3" w:rsidP="005949C7">
            <w:pPr>
              <w:jc w:val="center"/>
              <w:rPr>
                <w:szCs w:val="24"/>
              </w:rPr>
            </w:pPr>
            <w:r>
              <w:rPr>
                <w:szCs w:val="24"/>
              </w:rPr>
              <w:t>32</w:t>
            </w:r>
          </w:p>
        </w:tc>
        <w:tc>
          <w:tcPr>
            <w:tcW w:w="2985" w:type="dxa"/>
          </w:tcPr>
          <w:p w:rsidR="00391ED3" w:rsidRPr="00252C48" w:rsidRDefault="00391ED3" w:rsidP="005949C7">
            <w:pPr>
              <w:rPr>
                <w:szCs w:val="24"/>
              </w:rPr>
            </w:pPr>
            <w:r w:rsidRPr="00D71219">
              <w:rPr>
                <w:szCs w:val="24"/>
              </w:rPr>
              <w:t xml:space="preserve">Ликвидация последствий Смуты. Внутренняя политика России в </w:t>
            </w:r>
            <w:proofErr w:type="gramStart"/>
            <w:r w:rsidRPr="00D71219">
              <w:rPr>
                <w:szCs w:val="24"/>
              </w:rPr>
              <w:t>Х</w:t>
            </w:r>
            <w:proofErr w:type="gramEnd"/>
            <w:r w:rsidRPr="00D71219">
              <w:rPr>
                <w:szCs w:val="24"/>
              </w:rPr>
              <w:t>VII в</w:t>
            </w:r>
            <w:r>
              <w:rPr>
                <w:szCs w:val="24"/>
              </w:rPr>
              <w:t>.</w:t>
            </w:r>
          </w:p>
        </w:tc>
        <w:tc>
          <w:tcPr>
            <w:tcW w:w="1127" w:type="dxa"/>
          </w:tcPr>
          <w:p w:rsidR="00391ED3" w:rsidRDefault="00391ED3" w:rsidP="005949C7">
            <w:pPr>
              <w:jc w:val="center"/>
              <w:rPr>
                <w:szCs w:val="24"/>
              </w:rPr>
            </w:pPr>
            <w:r>
              <w:rPr>
                <w:szCs w:val="24"/>
              </w:rPr>
              <w:t>2</w:t>
            </w:r>
          </w:p>
        </w:tc>
        <w:tc>
          <w:tcPr>
            <w:tcW w:w="4939" w:type="dxa"/>
            <w:vMerge/>
          </w:tcPr>
          <w:p w:rsidR="00391ED3" w:rsidRPr="0068175E" w:rsidRDefault="00391ED3" w:rsidP="00252C48">
            <w:pPr>
              <w:rPr>
                <w:szCs w:val="24"/>
              </w:rPr>
            </w:pPr>
          </w:p>
        </w:tc>
        <w:tc>
          <w:tcPr>
            <w:tcW w:w="2667" w:type="dxa"/>
          </w:tcPr>
          <w:p w:rsidR="00391ED3" w:rsidRPr="00D71219" w:rsidRDefault="00391ED3" w:rsidP="00D71219">
            <w:pPr>
              <w:rPr>
                <w:szCs w:val="24"/>
              </w:rPr>
            </w:pPr>
            <w:proofErr w:type="gramStart"/>
            <w:r>
              <w:rPr>
                <w:szCs w:val="24"/>
              </w:rPr>
              <w:t>текущий (</w:t>
            </w:r>
            <w:r w:rsidRPr="00D71219">
              <w:rPr>
                <w:szCs w:val="24"/>
              </w:rPr>
              <w:t>§ 19 (кроме разделов «Дворянское</w:t>
            </w:r>
            <w:proofErr w:type="gramEnd"/>
          </w:p>
          <w:p w:rsidR="00391ED3" w:rsidRPr="00D71219" w:rsidRDefault="00391ED3" w:rsidP="00D71219">
            <w:pPr>
              <w:rPr>
                <w:szCs w:val="24"/>
              </w:rPr>
            </w:pPr>
            <w:r w:rsidRPr="00D71219">
              <w:rPr>
                <w:szCs w:val="24"/>
              </w:rPr>
              <w:t>войско», «Полки</w:t>
            </w:r>
          </w:p>
          <w:p w:rsidR="00391ED3" w:rsidRPr="00D71219" w:rsidRDefault="00391ED3" w:rsidP="00D71219">
            <w:pPr>
              <w:rPr>
                <w:szCs w:val="24"/>
              </w:rPr>
            </w:pPr>
            <w:r w:rsidRPr="00D71219">
              <w:rPr>
                <w:szCs w:val="24"/>
              </w:rPr>
              <w:t>иноземного (нового)</w:t>
            </w:r>
          </w:p>
          <w:p w:rsidR="00391ED3" w:rsidRPr="00D71219" w:rsidRDefault="00391ED3" w:rsidP="00D71219">
            <w:pPr>
              <w:rPr>
                <w:szCs w:val="24"/>
              </w:rPr>
            </w:pPr>
            <w:r w:rsidRPr="00D71219">
              <w:rPr>
                <w:szCs w:val="24"/>
              </w:rPr>
              <w:lastRenderedPageBreak/>
              <w:t>строя», «Оружие»);</w:t>
            </w:r>
          </w:p>
          <w:p w:rsidR="00391ED3" w:rsidRPr="00D71219" w:rsidRDefault="00391ED3" w:rsidP="00D71219">
            <w:pPr>
              <w:rPr>
                <w:szCs w:val="24"/>
              </w:rPr>
            </w:pPr>
            <w:proofErr w:type="gramStart"/>
            <w:r w:rsidRPr="00D71219">
              <w:rPr>
                <w:szCs w:val="24"/>
              </w:rPr>
              <w:t>§ 20 (раздел «Воссоединение Украины с</w:t>
            </w:r>
            <w:proofErr w:type="gramEnd"/>
          </w:p>
          <w:p w:rsidR="00391ED3" w:rsidRDefault="00391ED3" w:rsidP="00D71219">
            <w:pPr>
              <w:rPr>
                <w:szCs w:val="24"/>
              </w:rPr>
            </w:pPr>
            <w:proofErr w:type="gramStart"/>
            <w:r w:rsidRPr="00D71219">
              <w:rPr>
                <w:szCs w:val="24"/>
              </w:rPr>
              <w:t>Россией»)</w:t>
            </w:r>
            <w:r>
              <w:rPr>
                <w:szCs w:val="24"/>
              </w:rPr>
              <w:t>)</w:t>
            </w:r>
            <w:proofErr w:type="gramEnd"/>
          </w:p>
        </w:tc>
        <w:tc>
          <w:tcPr>
            <w:tcW w:w="954" w:type="dxa"/>
          </w:tcPr>
          <w:p w:rsidR="0005325B" w:rsidRPr="00D15941" w:rsidRDefault="0005325B" w:rsidP="005949C7">
            <w:pPr>
              <w:jc w:val="center"/>
              <w:rPr>
                <w:szCs w:val="24"/>
              </w:rPr>
            </w:pPr>
          </w:p>
        </w:tc>
        <w:tc>
          <w:tcPr>
            <w:tcW w:w="956" w:type="dxa"/>
          </w:tcPr>
          <w:p w:rsidR="0005325B" w:rsidRPr="00D15941" w:rsidRDefault="0005325B" w:rsidP="005949C7">
            <w:pPr>
              <w:jc w:val="center"/>
              <w:rPr>
                <w:szCs w:val="24"/>
              </w:rPr>
            </w:pPr>
          </w:p>
        </w:tc>
        <w:tc>
          <w:tcPr>
            <w:tcW w:w="1652" w:type="dxa"/>
          </w:tcPr>
          <w:p w:rsidR="00391ED3" w:rsidRDefault="00391ED3" w:rsidP="005949C7">
            <w:pPr>
              <w:jc w:val="center"/>
              <w:rPr>
                <w:szCs w:val="24"/>
              </w:rPr>
            </w:pPr>
          </w:p>
          <w:p w:rsidR="00C65309" w:rsidRPr="00D15941" w:rsidRDefault="00C65309" w:rsidP="005949C7">
            <w:pPr>
              <w:jc w:val="center"/>
              <w:rPr>
                <w:szCs w:val="24"/>
              </w:rPr>
            </w:pPr>
          </w:p>
        </w:tc>
      </w:tr>
      <w:tr w:rsidR="005949C7" w:rsidTr="0077447E">
        <w:tc>
          <w:tcPr>
            <w:tcW w:w="640" w:type="dxa"/>
          </w:tcPr>
          <w:p w:rsidR="00BB52AF" w:rsidRDefault="00E90C1D" w:rsidP="00D71219">
            <w:pPr>
              <w:jc w:val="center"/>
              <w:rPr>
                <w:szCs w:val="24"/>
              </w:rPr>
            </w:pPr>
            <w:r>
              <w:rPr>
                <w:szCs w:val="24"/>
              </w:rPr>
              <w:lastRenderedPageBreak/>
              <w:t>33</w:t>
            </w:r>
          </w:p>
          <w:p w:rsidR="00D71219" w:rsidRDefault="00E90C1D" w:rsidP="00D71219">
            <w:pPr>
              <w:jc w:val="center"/>
              <w:rPr>
                <w:szCs w:val="24"/>
              </w:rPr>
            </w:pPr>
            <w:r>
              <w:rPr>
                <w:szCs w:val="24"/>
              </w:rPr>
              <w:t>34</w:t>
            </w:r>
          </w:p>
        </w:tc>
        <w:tc>
          <w:tcPr>
            <w:tcW w:w="2985" w:type="dxa"/>
          </w:tcPr>
          <w:p w:rsidR="005949C7" w:rsidRPr="007B7753" w:rsidRDefault="00D71219" w:rsidP="00D71219">
            <w:pPr>
              <w:rPr>
                <w:szCs w:val="24"/>
              </w:rPr>
            </w:pPr>
            <w:r>
              <w:rPr>
                <w:szCs w:val="24"/>
              </w:rPr>
              <w:t xml:space="preserve">Внешняя политика России в </w:t>
            </w:r>
            <w:proofErr w:type="gramStart"/>
            <w:r w:rsidRPr="00D71219">
              <w:rPr>
                <w:szCs w:val="24"/>
              </w:rPr>
              <w:t>Х</w:t>
            </w:r>
            <w:proofErr w:type="gramEnd"/>
            <w:r w:rsidRPr="00D71219">
              <w:rPr>
                <w:szCs w:val="24"/>
              </w:rPr>
              <w:t>VII в.</w:t>
            </w:r>
          </w:p>
        </w:tc>
        <w:tc>
          <w:tcPr>
            <w:tcW w:w="1127" w:type="dxa"/>
          </w:tcPr>
          <w:p w:rsidR="005949C7" w:rsidRDefault="00BB52AF" w:rsidP="005949C7">
            <w:pPr>
              <w:jc w:val="center"/>
              <w:rPr>
                <w:szCs w:val="24"/>
              </w:rPr>
            </w:pPr>
            <w:r>
              <w:rPr>
                <w:szCs w:val="24"/>
              </w:rPr>
              <w:t>2</w:t>
            </w:r>
          </w:p>
        </w:tc>
        <w:tc>
          <w:tcPr>
            <w:tcW w:w="4939" w:type="dxa"/>
          </w:tcPr>
          <w:p w:rsidR="00380BED" w:rsidRPr="00380BED" w:rsidRDefault="00380BED" w:rsidP="00380BED">
            <w:pPr>
              <w:rPr>
                <w:szCs w:val="24"/>
              </w:rPr>
            </w:pPr>
            <w:r w:rsidRPr="00380BED">
              <w:rPr>
                <w:szCs w:val="24"/>
              </w:rPr>
              <w:t>Составлять обзор событий внешней политики России в XVII в., определять направления, задачи, характеризовать её итоги.</w:t>
            </w:r>
          </w:p>
          <w:p w:rsidR="005949C7" w:rsidRDefault="00380BED" w:rsidP="00380BED">
            <w:pPr>
              <w:rPr>
                <w:szCs w:val="24"/>
              </w:rPr>
            </w:pPr>
            <w:r w:rsidRPr="00380BED">
              <w:rPr>
                <w:szCs w:val="24"/>
              </w:rPr>
              <w:t xml:space="preserve">Анализировать по карте расширение территории России в XVII в., </w:t>
            </w:r>
            <w:proofErr w:type="spellStart"/>
            <w:r w:rsidRPr="00380BED">
              <w:rPr>
                <w:szCs w:val="24"/>
              </w:rPr>
              <w:t>полиэтнический</w:t>
            </w:r>
            <w:proofErr w:type="spellEnd"/>
            <w:r w:rsidRPr="00380BED">
              <w:rPr>
                <w:szCs w:val="24"/>
              </w:rPr>
              <w:t xml:space="preserve"> состав населения</w:t>
            </w:r>
          </w:p>
        </w:tc>
        <w:tc>
          <w:tcPr>
            <w:tcW w:w="2667" w:type="dxa"/>
          </w:tcPr>
          <w:p w:rsidR="00D71219" w:rsidRPr="00D71219" w:rsidRDefault="005949C7" w:rsidP="00D71219">
            <w:pPr>
              <w:rPr>
                <w:szCs w:val="24"/>
              </w:rPr>
            </w:pPr>
            <w:proofErr w:type="gramStart"/>
            <w:r>
              <w:rPr>
                <w:szCs w:val="24"/>
              </w:rPr>
              <w:t>текущий (</w:t>
            </w:r>
            <w:r w:rsidR="00D71219" w:rsidRPr="00D71219">
              <w:rPr>
                <w:szCs w:val="24"/>
              </w:rPr>
              <w:t>§ 19 (разделы «Дворянское войско»,</w:t>
            </w:r>
            <w:proofErr w:type="gramEnd"/>
          </w:p>
          <w:p w:rsidR="00D71219" w:rsidRPr="00D71219" w:rsidRDefault="00D71219" w:rsidP="00D71219">
            <w:pPr>
              <w:rPr>
                <w:szCs w:val="24"/>
              </w:rPr>
            </w:pPr>
            <w:r w:rsidRPr="00D71219">
              <w:rPr>
                <w:szCs w:val="24"/>
              </w:rPr>
              <w:t xml:space="preserve">«Полки </w:t>
            </w:r>
            <w:proofErr w:type="gramStart"/>
            <w:r w:rsidRPr="00D71219">
              <w:rPr>
                <w:szCs w:val="24"/>
              </w:rPr>
              <w:t>иноземного</w:t>
            </w:r>
            <w:proofErr w:type="gramEnd"/>
          </w:p>
          <w:p w:rsidR="00D71219" w:rsidRPr="00D71219" w:rsidRDefault="00D71219" w:rsidP="00D71219">
            <w:pPr>
              <w:rPr>
                <w:szCs w:val="24"/>
              </w:rPr>
            </w:pPr>
            <w:r w:rsidRPr="00D71219">
              <w:rPr>
                <w:szCs w:val="24"/>
              </w:rPr>
              <w:t>(нового) строя»,</w:t>
            </w:r>
          </w:p>
          <w:p w:rsidR="005949C7" w:rsidRDefault="00D71219" w:rsidP="00D71219">
            <w:pPr>
              <w:rPr>
                <w:szCs w:val="24"/>
              </w:rPr>
            </w:pPr>
            <w:r w:rsidRPr="00D71219">
              <w:rPr>
                <w:szCs w:val="24"/>
              </w:rPr>
              <w:t>«Оружие»</w:t>
            </w:r>
            <w:proofErr w:type="gramStart"/>
            <w:r w:rsidRPr="00D71219">
              <w:rPr>
                <w:szCs w:val="24"/>
              </w:rPr>
              <w:t xml:space="preserve"> )</w:t>
            </w:r>
            <w:proofErr w:type="gramEnd"/>
            <w:r w:rsidRPr="00D71219">
              <w:rPr>
                <w:szCs w:val="24"/>
              </w:rPr>
              <w:t>, § 20</w:t>
            </w:r>
            <w:r w:rsidR="005949C7">
              <w:rPr>
                <w:szCs w:val="24"/>
              </w:rPr>
              <w:t>)</w:t>
            </w:r>
          </w:p>
          <w:p w:rsidR="005949C7" w:rsidRDefault="005949C7" w:rsidP="005949C7">
            <w:pPr>
              <w:rPr>
                <w:szCs w:val="24"/>
              </w:rPr>
            </w:pPr>
          </w:p>
        </w:tc>
        <w:tc>
          <w:tcPr>
            <w:tcW w:w="954" w:type="dxa"/>
          </w:tcPr>
          <w:p w:rsidR="00C65309" w:rsidRPr="00D15941" w:rsidRDefault="00C65309" w:rsidP="0005325B">
            <w:pPr>
              <w:jc w:val="center"/>
              <w:rPr>
                <w:szCs w:val="24"/>
              </w:rPr>
            </w:pPr>
          </w:p>
        </w:tc>
        <w:tc>
          <w:tcPr>
            <w:tcW w:w="956" w:type="dxa"/>
          </w:tcPr>
          <w:p w:rsidR="00DB1A95" w:rsidRPr="00D15941" w:rsidRDefault="00DB1A95" w:rsidP="0005325B">
            <w:pPr>
              <w:jc w:val="center"/>
              <w:rPr>
                <w:szCs w:val="24"/>
              </w:rPr>
            </w:pPr>
          </w:p>
        </w:tc>
        <w:tc>
          <w:tcPr>
            <w:tcW w:w="1652" w:type="dxa"/>
          </w:tcPr>
          <w:p w:rsidR="005949C7" w:rsidRPr="00D15941" w:rsidRDefault="005949C7" w:rsidP="005949C7">
            <w:pPr>
              <w:jc w:val="center"/>
              <w:rPr>
                <w:szCs w:val="24"/>
              </w:rPr>
            </w:pPr>
          </w:p>
        </w:tc>
      </w:tr>
      <w:tr w:rsidR="005949C7" w:rsidTr="0077447E">
        <w:tc>
          <w:tcPr>
            <w:tcW w:w="640" w:type="dxa"/>
          </w:tcPr>
          <w:p w:rsidR="005949C7" w:rsidRDefault="00E90C1D" w:rsidP="005949C7">
            <w:pPr>
              <w:jc w:val="center"/>
              <w:rPr>
                <w:szCs w:val="24"/>
              </w:rPr>
            </w:pPr>
            <w:r>
              <w:rPr>
                <w:szCs w:val="24"/>
              </w:rPr>
              <w:t>35</w:t>
            </w:r>
          </w:p>
          <w:p w:rsidR="00D71219" w:rsidRDefault="00E90C1D" w:rsidP="005949C7">
            <w:pPr>
              <w:jc w:val="center"/>
              <w:rPr>
                <w:szCs w:val="24"/>
              </w:rPr>
            </w:pPr>
            <w:r>
              <w:rPr>
                <w:szCs w:val="24"/>
              </w:rPr>
              <w:t>36</w:t>
            </w:r>
          </w:p>
        </w:tc>
        <w:tc>
          <w:tcPr>
            <w:tcW w:w="2985" w:type="dxa"/>
          </w:tcPr>
          <w:p w:rsidR="00D71219" w:rsidRPr="00D71219" w:rsidRDefault="00D71219" w:rsidP="00D71219">
            <w:pPr>
              <w:rPr>
                <w:szCs w:val="24"/>
              </w:rPr>
            </w:pPr>
            <w:r w:rsidRPr="00D71219">
              <w:rPr>
                <w:szCs w:val="24"/>
              </w:rPr>
              <w:t xml:space="preserve">Культура России в </w:t>
            </w:r>
            <w:proofErr w:type="gramStart"/>
            <w:r w:rsidRPr="00D71219">
              <w:rPr>
                <w:szCs w:val="24"/>
              </w:rPr>
              <w:t>Х</w:t>
            </w:r>
            <w:proofErr w:type="gramEnd"/>
            <w:r w:rsidRPr="00D71219">
              <w:rPr>
                <w:szCs w:val="24"/>
              </w:rPr>
              <w:t>VI—</w:t>
            </w:r>
          </w:p>
          <w:p w:rsidR="005949C7" w:rsidRPr="007B7753" w:rsidRDefault="00D71219" w:rsidP="00D71219">
            <w:pPr>
              <w:rPr>
                <w:szCs w:val="24"/>
              </w:rPr>
            </w:pPr>
            <w:proofErr w:type="gramStart"/>
            <w:r w:rsidRPr="00D71219">
              <w:rPr>
                <w:szCs w:val="24"/>
              </w:rPr>
              <w:t>Х</w:t>
            </w:r>
            <w:proofErr w:type="gramEnd"/>
            <w:r w:rsidRPr="00D71219">
              <w:rPr>
                <w:szCs w:val="24"/>
              </w:rPr>
              <w:t>VII вв.</w:t>
            </w:r>
          </w:p>
        </w:tc>
        <w:tc>
          <w:tcPr>
            <w:tcW w:w="1127" w:type="dxa"/>
          </w:tcPr>
          <w:p w:rsidR="005949C7" w:rsidRDefault="00D71219" w:rsidP="005949C7">
            <w:pPr>
              <w:jc w:val="center"/>
              <w:rPr>
                <w:szCs w:val="24"/>
              </w:rPr>
            </w:pPr>
            <w:r>
              <w:rPr>
                <w:szCs w:val="24"/>
              </w:rPr>
              <w:t>2</w:t>
            </w:r>
          </w:p>
        </w:tc>
        <w:tc>
          <w:tcPr>
            <w:tcW w:w="4939" w:type="dxa"/>
          </w:tcPr>
          <w:p w:rsidR="00391ED3" w:rsidRPr="00391ED3" w:rsidRDefault="00391ED3" w:rsidP="00391ED3">
            <w:pPr>
              <w:rPr>
                <w:szCs w:val="24"/>
              </w:rPr>
            </w:pPr>
            <w:r w:rsidRPr="00391ED3">
              <w:rPr>
                <w:szCs w:val="24"/>
              </w:rPr>
              <w:t>Применять п</w:t>
            </w:r>
            <w:r w:rsidR="00380BED">
              <w:rPr>
                <w:szCs w:val="24"/>
              </w:rPr>
              <w:t xml:space="preserve">ри описании памятников культуры </w:t>
            </w:r>
            <w:r w:rsidRPr="00391ED3">
              <w:rPr>
                <w:szCs w:val="24"/>
              </w:rPr>
              <w:t>понятия: публицистика, культовые и гражданские постройк</w:t>
            </w:r>
            <w:r w:rsidR="00380BED">
              <w:rPr>
                <w:szCs w:val="24"/>
              </w:rPr>
              <w:t xml:space="preserve">и, </w:t>
            </w:r>
            <w:proofErr w:type="spellStart"/>
            <w:r w:rsidR="00380BED">
              <w:rPr>
                <w:szCs w:val="24"/>
              </w:rPr>
              <w:t>вертикализм</w:t>
            </w:r>
            <w:proofErr w:type="spellEnd"/>
            <w:r w:rsidR="00380BED">
              <w:rPr>
                <w:szCs w:val="24"/>
              </w:rPr>
              <w:t xml:space="preserve">, шатровый стиль, </w:t>
            </w:r>
            <w:r w:rsidRPr="00391ED3">
              <w:rPr>
                <w:szCs w:val="24"/>
              </w:rPr>
              <w:t>канон, Строгановская школа.</w:t>
            </w:r>
          </w:p>
          <w:p w:rsidR="00391ED3" w:rsidRPr="00391ED3" w:rsidRDefault="00391ED3" w:rsidP="00391ED3">
            <w:pPr>
              <w:rPr>
                <w:szCs w:val="24"/>
              </w:rPr>
            </w:pPr>
            <w:r w:rsidRPr="00391ED3">
              <w:rPr>
                <w:szCs w:val="24"/>
              </w:rPr>
              <w:t>Раскрывать</w:t>
            </w:r>
            <w:r>
              <w:rPr>
                <w:szCs w:val="24"/>
              </w:rPr>
              <w:t xml:space="preserve"> на примерах традиционные черты </w:t>
            </w:r>
            <w:r w:rsidRPr="00391ED3">
              <w:rPr>
                <w:szCs w:val="24"/>
              </w:rPr>
              <w:t xml:space="preserve">и новые явления в культуре России </w:t>
            </w:r>
            <w:r w:rsidRPr="00391ED3">
              <w:rPr>
                <w:szCs w:val="24"/>
              </w:rPr>
              <w:lastRenderedPageBreak/>
              <w:t>XVI в., жизненном укладе средневекового человека.</w:t>
            </w:r>
          </w:p>
          <w:p w:rsidR="00391ED3" w:rsidRPr="00391ED3" w:rsidRDefault="00391ED3" w:rsidP="00391ED3">
            <w:pPr>
              <w:rPr>
                <w:szCs w:val="24"/>
              </w:rPr>
            </w:pPr>
            <w:r w:rsidRPr="00391ED3">
              <w:rPr>
                <w:szCs w:val="24"/>
              </w:rPr>
              <w:t>Участвовать в подготовке и презентации проектов о русской</w:t>
            </w:r>
            <w:r>
              <w:rPr>
                <w:szCs w:val="24"/>
              </w:rPr>
              <w:t xml:space="preserve"> иконописи, архитектуре и т. п. </w:t>
            </w:r>
            <w:r w:rsidRPr="00391ED3">
              <w:rPr>
                <w:szCs w:val="24"/>
              </w:rPr>
              <w:t xml:space="preserve">Анализировать и оценивать взгляды (Нил </w:t>
            </w:r>
            <w:proofErr w:type="spellStart"/>
            <w:r w:rsidRPr="00391ED3">
              <w:rPr>
                <w:szCs w:val="24"/>
              </w:rPr>
              <w:t>Сорский</w:t>
            </w:r>
            <w:proofErr w:type="spellEnd"/>
            <w:r w:rsidRPr="00391ED3">
              <w:rPr>
                <w:szCs w:val="24"/>
              </w:rPr>
              <w:t xml:space="preserve"> и Иосиф Волоцкий; Матвей </w:t>
            </w:r>
            <w:proofErr w:type="spellStart"/>
            <w:r w:rsidRPr="00391ED3">
              <w:rPr>
                <w:szCs w:val="24"/>
              </w:rPr>
              <w:t>Башкин</w:t>
            </w:r>
            <w:proofErr w:type="spellEnd"/>
            <w:r w:rsidRPr="00391ED3">
              <w:rPr>
                <w:szCs w:val="24"/>
              </w:rPr>
              <w:t xml:space="preserve"> и Фёдор Косой</w:t>
            </w:r>
            <w:r>
              <w:rPr>
                <w:szCs w:val="24"/>
              </w:rPr>
              <w:t xml:space="preserve">; Максим Грек, Андрей Курбский, </w:t>
            </w:r>
            <w:r w:rsidRPr="00391ED3">
              <w:rPr>
                <w:szCs w:val="24"/>
              </w:rPr>
              <w:t xml:space="preserve">Иван </w:t>
            </w:r>
            <w:proofErr w:type="spellStart"/>
            <w:r w:rsidRPr="00391ED3">
              <w:rPr>
                <w:szCs w:val="24"/>
              </w:rPr>
              <w:t>Пересветов</w:t>
            </w:r>
            <w:proofErr w:type="spellEnd"/>
            <w:r w:rsidRPr="00391ED3">
              <w:rPr>
                <w:szCs w:val="24"/>
              </w:rPr>
              <w:t>).</w:t>
            </w:r>
          </w:p>
          <w:p w:rsidR="00391ED3" w:rsidRPr="00391ED3" w:rsidRDefault="00391ED3" w:rsidP="00391ED3">
            <w:pPr>
              <w:rPr>
                <w:szCs w:val="24"/>
              </w:rPr>
            </w:pPr>
            <w:r w:rsidRPr="00391ED3">
              <w:rPr>
                <w:szCs w:val="24"/>
              </w:rPr>
              <w:t xml:space="preserve">Подготовить сообщение об одном из представителей культуры XVI </w:t>
            </w:r>
            <w:proofErr w:type="gramStart"/>
            <w:r w:rsidRPr="00391ED3">
              <w:rPr>
                <w:szCs w:val="24"/>
              </w:rPr>
              <w:t>в</w:t>
            </w:r>
            <w:proofErr w:type="gramEnd"/>
            <w:r w:rsidRPr="00391ED3">
              <w:rPr>
                <w:szCs w:val="24"/>
              </w:rPr>
              <w:t>.</w:t>
            </w:r>
          </w:p>
          <w:p w:rsidR="005949C7" w:rsidRPr="007B7753" w:rsidRDefault="00391ED3" w:rsidP="00391ED3">
            <w:pPr>
              <w:rPr>
                <w:szCs w:val="24"/>
              </w:rPr>
            </w:pPr>
            <w:r w:rsidRPr="00391ED3">
              <w:rPr>
                <w:szCs w:val="24"/>
              </w:rPr>
              <w:t>Раскрывать ценность «Домостроя» как исторического источника</w:t>
            </w:r>
          </w:p>
        </w:tc>
        <w:tc>
          <w:tcPr>
            <w:tcW w:w="2667" w:type="dxa"/>
          </w:tcPr>
          <w:p w:rsidR="005949C7" w:rsidRDefault="005949C7" w:rsidP="005949C7">
            <w:pPr>
              <w:rPr>
                <w:szCs w:val="24"/>
              </w:rPr>
            </w:pPr>
            <w:r>
              <w:rPr>
                <w:szCs w:val="24"/>
              </w:rPr>
              <w:lastRenderedPageBreak/>
              <w:t>теку</w:t>
            </w:r>
            <w:r w:rsidR="00D71219">
              <w:rPr>
                <w:szCs w:val="24"/>
              </w:rPr>
              <w:t>щий (п.16,21</w:t>
            </w:r>
            <w:r>
              <w:rPr>
                <w:szCs w:val="24"/>
              </w:rPr>
              <w:t>)</w:t>
            </w:r>
          </w:p>
        </w:tc>
        <w:tc>
          <w:tcPr>
            <w:tcW w:w="954" w:type="dxa"/>
          </w:tcPr>
          <w:p w:rsidR="00C65309" w:rsidRPr="00D15941" w:rsidRDefault="00C65309" w:rsidP="005949C7">
            <w:pPr>
              <w:jc w:val="center"/>
              <w:rPr>
                <w:szCs w:val="24"/>
              </w:rPr>
            </w:pPr>
          </w:p>
        </w:tc>
        <w:tc>
          <w:tcPr>
            <w:tcW w:w="956" w:type="dxa"/>
          </w:tcPr>
          <w:p w:rsidR="005949C7" w:rsidRPr="00D15941" w:rsidRDefault="005949C7" w:rsidP="00C65309">
            <w:pPr>
              <w:jc w:val="center"/>
              <w:rPr>
                <w:szCs w:val="24"/>
              </w:rPr>
            </w:pPr>
          </w:p>
        </w:tc>
        <w:tc>
          <w:tcPr>
            <w:tcW w:w="1652" w:type="dxa"/>
          </w:tcPr>
          <w:p w:rsidR="005949C7" w:rsidRPr="00D15941" w:rsidRDefault="005949C7" w:rsidP="005949C7">
            <w:pPr>
              <w:jc w:val="center"/>
              <w:rPr>
                <w:szCs w:val="24"/>
              </w:rPr>
            </w:pPr>
          </w:p>
        </w:tc>
      </w:tr>
      <w:tr w:rsidR="00D71219" w:rsidTr="0077447E">
        <w:tc>
          <w:tcPr>
            <w:tcW w:w="640" w:type="dxa"/>
          </w:tcPr>
          <w:p w:rsidR="00D71219" w:rsidRDefault="00E90C1D" w:rsidP="005949C7">
            <w:pPr>
              <w:jc w:val="center"/>
              <w:rPr>
                <w:szCs w:val="24"/>
              </w:rPr>
            </w:pPr>
            <w:r>
              <w:rPr>
                <w:szCs w:val="24"/>
              </w:rPr>
              <w:lastRenderedPageBreak/>
              <w:t>37</w:t>
            </w:r>
            <w:r w:rsidR="00D71219">
              <w:rPr>
                <w:szCs w:val="24"/>
              </w:rPr>
              <w:t>-39</w:t>
            </w:r>
          </w:p>
        </w:tc>
        <w:tc>
          <w:tcPr>
            <w:tcW w:w="2985" w:type="dxa"/>
          </w:tcPr>
          <w:p w:rsidR="00D71219" w:rsidRPr="00D71219" w:rsidRDefault="00D71219" w:rsidP="00D71219">
            <w:pPr>
              <w:rPr>
                <w:szCs w:val="24"/>
              </w:rPr>
            </w:pPr>
            <w:r w:rsidRPr="00D71219">
              <w:rPr>
                <w:szCs w:val="24"/>
              </w:rPr>
              <w:t>Представление проектов.</w:t>
            </w:r>
          </w:p>
        </w:tc>
        <w:tc>
          <w:tcPr>
            <w:tcW w:w="1127" w:type="dxa"/>
          </w:tcPr>
          <w:p w:rsidR="00D71219" w:rsidRDefault="00E90C1D" w:rsidP="005949C7">
            <w:pPr>
              <w:jc w:val="center"/>
              <w:rPr>
                <w:szCs w:val="24"/>
              </w:rPr>
            </w:pPr>
            <w:r>
              <w:rPr>
                <w:szCs w:val="24"/>
              </w:rPr>
              <w:t>3</w:t>
            </w:r>
          </w:p>
        </w:tc>
        <w:tc>
          <w:tcPr>
            <w:tcW w:w="4939" w:type="dxa"/>
          </w:tcPr>
          <w:p w:rsidR="00391ED3" w:rsidRPr="00391ED3" w:rsidRDefault="00391ED3" w:rsidP="00391ED3">
            <w:pPr>
              <w:rPr>
                <w:szCs w:val="24"/>
              </w:rPr>
            </w:pPr>
            <w:r w:rsidRPr="00391ED3">
              <w:rPr>
                <w:szCs w:val="24"/>
              </w:rPr>
              <w:t xml:space="preserve">Составлять список книг, источников, </w:t>
            </w:r>
            <w:proofErr w:type="spellStart"/>
            <w:r w:rsidRPr="00391ED3">
              <w:rPr>
                <w:szCs w:val="24"/>
              </w:rPr>
              <w:t>интернет-ресурсов</w:t>
            </w:r>
            <w:proofErr w:type="spellEnd"/>
            <w:r w:rsidRPr="00391ED3">
              <w:rPr>
                <w:szCs w:val="24"/>
              </w:rPr>
              <w:t>.</w:t>
            </w:r>
          </w:p>
          <w:p w:rsidR="00391ED3" w:rsidRPr="00391ED3" w:rsidRDefault="00391ED3" w:rsidP="00391ED3">
            <w:pPr>
              <w:rPr>
                <w:szCs w:val="24"/>
              </w:rPr>
            </w:pPr>
            <w:r w:rsidRPr="00391ED3">
              <w:rPr>
                <w:szCs w:val="24"/>
              </w:rPr>
              <w:t>Готовить материалы к консультации.</w:t>
            </w:r>
          </w:p>
          <w:p w:rsidR="00391ED3" w:rsidRPr="00391ED3" w:rsidRDefault="00391ED3" w:rsidP="00391ED3">
            <w:pPr>
              <w:rPr>
                <w:szCs w:val="24"/>
              </w:rPr>
            </w:pPr>
            <w:r w:rsidRPr="00391ED3">
              <w:rPr>
                <w:szCs w:val="24"/>
              </w:rPr>
              <w:t>Представлять публично результаты проектной деятельности.</w:t>
            </w:r>
          </w:p>
          <w:p w:rsidR="00391ED3" w:rsidRPr="00391ED3" w:rsidRDefault="00391ED3" w:rsidP="00391ED3">
            <w:pPr>
              <w:rPr>
                <w:szCs w:val="24"/>
              </w:rPr>
            </w:pPr>
            <w:r w:rsidRPr="00391ED3">
              <w:rPr>
                <w:szCs w:val="24"/>
              </w:rPr>
              <w:t>Формулировать вопросы</w:t>
            </w:r>
            <w:r>
              <w:rPr>
                <w:szCs w:val="24"/>
              </w:rPr>
              <w:t xml:space="preserve"> частично-поискового характера. </w:t>
            </w:r>
            <w:r w:rsidRPr="00391ED3">
              <w:rPr>
                <w:szCs w:val="24"/>
              </w:rPr>
              <w:t>Свободно владеть программным учебным материалом,</w:t>
            </w:r>
          </w:p>
          <w:p w:rsidR="00391ED3" w:rsidRPr="00391ED3" w:rsidRDefault="00391ED3" w:rsidP="00391ED3">
            <w:pPr>
              <w:rPr>
                <w:szCs w:val="24"/>
              </w:rPr>
            </w:pPr>
            <w:r w:rsidRPr="00391ED3">
              <w:rPr>
                <w:szCs w:val="24"/>
              </w:rPr>
              <w:t>в том числе для изучения истории региона.</w:t>
            </w:r>
          </w:p>
          <w:p w:rsidR="00D71219" w:rsidRDefault="00391ED3" w:rsidP="00391ED3">
            <w:pPr>
              <w:rPr>
                <w:szCs w:val="24"/>
              </w:rPr>
            </w:pPr>
            <w:r w:rsidRPr="00391ED3">
              <w:rPr>
                <w:szCs w:val="24"/>
              </w:rPr>
              <w:t>Оценивать результаты познавательной, творческой деятельности — своей и одноклассников</w:t>
            </w:r>
          </w:p>
        </w:tc>
        <w:tc>
          <w:tcPr>
            <w:tcW w:w="2667" w:type="dxa"/>
          </w:tcPr>
          <w:p w:rsidR="00D71219" w:rsidRDefault="00D71219" w:rsidP="005949C7">
            <w:pPr>
              <w:rPr>
                <w:szCs w:val="24"/>
              </w:rPr>
            </w:pPr>
            <w:r>
              <w:rPr>
                <w:szCs w:val="24"/>
              </w:rPr>
              <w:t>текущий</w:t>
            </w:r>
          </w:p>
        </w:tc>
        <w:tc>
          <w:tcPr>
            <w:tcW w:w="954" w:type="dxa"/>
          </w:tcPr>
          <w:p w:rsidR="00C65309" w:rsidRDefault="00C65309" w:rsidP="005949C7">
            <w:pPr>
              <w:jc w:val="center"/>
              <w:rPr>
                <w:szCs w:val="24"/>
              </w:rPr>
            </w:pPr>
          </w:p>
        </w:tc>
        <w:tc>
          <w:tcPr>
            <w:tcW w:w="956" w:type="dxa"/>
          </w:tcPr>
          <w:p w:rsidR="00D71219" w:rsidRDefault="00D71219" w:rsidP="005949C7">
            <w:pPr>
              <w:jc w:val="center"/>
              <w:rPr>
                <w:szCs w:val="24"/>
              </w:rPr>
            </w:pPr>
          </w:p>
        </w:tc>
        <w:tc>
          <w:tcPr>
            <w:tcW w:w="1652" w:type="dxa"/>
          </w:tcPr>
          <w:p w:rsidR="00D71219" w:rsidRPr="00D15941" w:rsidRDefault="00D71219" w:rsidP="005949C7">
            <w:pPr>
              <w:jc w:val="center"/>
              <w:rPr>
                <w:szCs w:val="24"/>
              </w:rPr>
            </w:pPr>
          </w:p>
        </w:tc>
      </w:tr>
      <w:tr w:rsidR="00BB52AF" w:rsidTr="0077447E">
        <w:tc>
          <w:tcPr>
            <w:tcW w:w="640" w:type="dxa"/>
          </w:tcPr>
          <w:p w:rsidR="00BB52AF" w:rsidRDefault="00D71219" w:rsidP="005949C7">
            <w:pPr>
              <w:jc w:val="center"/>
              <w:rPr>
                <w:szCs w:val="24"/>
              </w:rPr>
            </w:pPr>
            <w:r>
              <w:rPr>
                <w:szCs w:val="24"/>
              </w:rPr>
              <w:t>40</w:t>
            </w:r>
          </w:p>
          <w:p w:rsidR="00D71219" w:rsidRDefault="00D71219" w:rsidP="005949C7">
            <w:pPr>
              <w:jc w:val="center"/>
              <w:rPr>
                <w:szCs w:val="24"/>
              </w:rPr>
            </w:pPr>
            <w:r>
              <w:rPr>
                <w:szCs w:val="24"/>
              </w:rPr>
              <w:t>41</w:t>
            </w:r>
          </w:p>
        </w:tc>
        <w:tc>
          <w:tcPr>
            <w:tcW w:w="2985" w:type="dxa"/>
          </w:tcPr>
          <w:p w:rsidR="00BB52AF" w:rsidRDefault="00D71219" w:rsidP="005949C7">
            <w:pPr>
              <w:rPr>
                <w:szCs w:val="24"/>
              </w:rPr>
            </w:pPr>
            <w:r>
              <w:rPr>
                <w:szCs w:val="24"/>
              </w:rPr>
              <w:t xml:space="preserve">Повторение. </w:t>
            </w:r>
            <w:r w:rsidRPr="00D71219">
              <w:rPr>
                <w:szCs w:val="24"/>
              </w:rPr>
              <w:t xml:space="preserve">Россия в </w:t>
            </w:r>
            <w:proofErr w:type="gramStart"/>
            <w:r w:rsidRPr="00D71219">
              <w:rPr>
                <w:szCs w:val="24"/>
              </w:rPr>
              <w:t>Х</w:t>
            </w:r>
            <w:proofErr w:type="gramEnd"/>
            <w:r w:rsidRPr="00D71219">
              <w:rPr>
                <w:szCs w:val="24"/>
              </w:rPr>
              <w:t>VI—ХVII вв.: от Великого княжества к Царству</w:t>
            </w:r>
          </w:p>
        </w:tc>
        <w:tc>
          <w:tcPr>
            <w:tcW w:w="1127" w:type="dxa"/>
          </w:tcPr>
          <w:p w:rsidR="00BB52AF" w:rsidRDefault="00D71219" w:rsidP="005949C7">
            <w:pPr>
              <w:jc w:val="center"/>
              <w:rPr>
                <w:szCs w:val="24"/>
              </w:rPr>
            </w:pPr>
            <w:r>
              <w:rPr>
                <w:szCs w:val="24"/>
              </w:rPr>
              <w:t>2</w:t>
            </w:r>
          </w:p>
        </w:tc>
        <w:tc>
          <w:tcPr>
            <w:tcW w:w="4939" w:type="dxa"/>
          </w:tcPr>
          <w:p w:rsidR="00391ED3" w:rsidRPr="00391ED3" w:rsidRDefault="00391ED3" w:rsidP="00391ED3">
            <w:pPr>
              <w:rPr>
                <w:szCs w:val="24"/>
              </w:rPr>
            </w:pPr>
            <w:r w:rsidRPr="00391ED3">
              <w:rPr>
                <w:szCs w:val="24"/>
              </w:rPr>
              <w:t xml:space="preserve">Указывать даты </w:t>
            </w:r>
            <w:proofErr w:type="gramStart"/>
            <w:r w:rsidRPr="00391ED3">
              <w:rPr>
                <w:szCs w:val="24"/>
              </w:rPr>
              <w:t>важнейших</w:t>
            </w:r>
            <w:proofErr w:type="gramEnd"/>
            <w:r w:rsidRPr="00391ED3">
              <w:rPr>
                <w:szCs w:val="24"/>
              </w:rPr>
              <w:t xml:space="preserve"> исторических</w:t>
            </w:r>
          </w:p>
          <w:p w:rsidR="00391ED3" w:rsidRPr="00391ED3" w:rsidRDefault="00391ED3" w:rsidP="00391ED3">
            <w:pPr>
              <w:rPr>
                <w:szCs w:val="24"/>
              </w:rPr>
            </w:pPr>
            <w:r>
              <w:rPr>
                <w:szCs w:val="24"/>
              </w:rPr>
              <w:t xml:space="preserve">событий </w:t>
            </w:r>
            <w:proofErr w:type="gramStart"/>
            <w:r>
              <w:rPr>
                <w:szCs w:val="24"/>
              </w:rPr>
              <w:t>(</w:t>
            </w:r>
            <w:r w:rsidRPr="00391ED3">
              <w:rPr>
                <w:szCs w:val="24"/>
              </w:rPr>
              <w:t xml:space="preserve"> </w:t>
            </w:r>
            <w:proofErr w:type="gramEnd"/>
            <w:r w:rsidRPr="00391ED3">
              <w:rPr>
                <w:szCs w:val="24"/>
              </w:rPr>
              <w:t>1550, 1551, 1564, 1558—1583, 1565—1572, 1581, 1589, 1597,1598 и др.</w:t>
            </w:r>
            <w:r w:rsidR="00380BED">
              <w:t xml:space="preserve"> </w:t>
            </w:r>
            <w:r w:rsidR="00380BED" w:rsidRPr="00380BED">
              <w:rPr>
                <w:szCs w:val="24"/>
              </w:rPr>
              <w:t>1605, 1612, 1613, 1648, 1649, 1654, 1662, 1667, 1670—1671, 1682, 1687</w:t>
            </w:r>
            <w:r w:rsidRPr="00391ED3">
              <w:rPr>
                <w:szCs w:val="24"/>
              </w:rPr>
              <w:t>).</w:t>
            </w:r>
          </w:p>
          <w:p w:rsidR="00391ED3" w:rsidRPr="00391ED3" w:rsidRDefault="00391ED3" w:rsidP="00BE665E">
            <w:pPr>
              <w:rPr>
                <w:szCs w:val="24"/>
              </w:rPr>
            </w:pPr>
            <w:r w:rsidRPr="00391ED3">
              <w:rPr>
                <w:szCs w:val="24"/>
              </w:rPr>
              <w:t>Определять периоды и основные итоги деятельности российских правителей (Ивана III, В</w:t>
            </w:r>
            <w:r w:rsidR="00BE665E">
              <w:rPr>
                <w:szCs w:val="24"/>
              </w:rPr>
              <w:t>аси</w:t>
            </w:r>
            <w:r w:rsidRPr="00391ED3">
              <w:rPr>
                <w:szCs w:val="24"/>
              </w:rPr>
              <w:t>лия III, Елены Глинской, Ивана IV, Фёд</w:t>
            </w:r>
            <w:r w:rsidR="00BE665E">
              <w:rPr>
                <w:szCs w:val="24"/>
              </w:rPr>
              <w:t>ора Ивановича, Бориса Годунова);</w:t>
            </w:r>
            <w:r w:rsidR="00BE665E">
              <w:t xml:space="preserve"> </w:t>
            </w:r>
            <w:r w:rsidR="00BE665E" w:rsidRPr="00BE665E">
              <w:rPr>
                <w:szCs w:val="24"/>
              </w:rPr>
              <w:t>периоды</w:t>
            </w:r>
            <w:r w:rsidR="00BE665E">
              <w:rPr>
                <w:szCs w:val="24"/>
              </w:rPr>
              <w:t xml:space="preserve"> </w:t>
            </w:r>
            <w:r w:rsidR="00BE665E" w:rsidRPr="00BE665E">
              <w:rPr>
                <w:szCs w:val="24"/>
              </w:rPr>
              <w:t xml:space="preserve">правлений Лжедмитрия I, </w:t>
            </w:r>
            <w:r w:rsidR="00BE665E" w:rsidRPr="00BE665E">
              <w:rPr>
                <w:szCs w:val="24"/>
              </w:rPr>
              <w:lastRenderedPageBreak/>
              <w:t>«семибоярщины», царствований Михаила, Алексея, Фёдора Романовых.</w:t>
            </w:r>
          </w:p>
          <w:p w:rsidR="00391ED3" w:rsidRPr="00391ED3" w:rsidRDefault="00391ED3" w:rsidP="00391ED3">
            <w:pPr>
              <w:rPr>
                <w:szCs w:val="24"/>
              </w:rPr>
            </w:pPr>
            <w:r w:rsidRPr="00391ED3">
              <w:rPr>
                <w:szCs w:val="24"/>
              </w:rPr>
              <w:t>Раскрывать значение (политическое, духовное и культурное) перехода русских земель от политической раздробленности к созданию единого государства.</w:t>
            </w:r>
          </w:p>
          <w:p w:rsidR="00BE665E" w:rsidRPr="00BE665E" w:rsidRDefault="00391ED3" w:rsidP="00BE665E">
            <w:pPr>
              <w:rPr>
                <w:szCs w:val="24"/>
              </w:rPr>
            </w:pPr>
            <w:r w:rsidRPr="00391ED3">
              <w:rPr>
                <w:szCs w:val="24"/>
              </w:rPr>
              <w:t>Объяснять и применять в историческом контексте понятия: сословно-представительная монархия, самодержавие.</w:t>
            </w:r>
            <w:r w:rsidR="00BE665E">
              <w:t xml:space="preserve"> </w:t>
            </w:r>
            <w:r w:rsidR="00BE665E" w:rsidRPr="00BE665E">
              <w:rPr>
                <w:szCs w:val="24"/>
              </w:rPr>
              <w:t xml:space="preserve">Давать оценку периоду и доказывать историческими примерами, что XVII </w:t>
            </w:r>
            <w:proofErr w:type="gramStart"/>
            <w:r w:rsidR="00BE665E" w:rsidRPr="00BE665E">
              <w:rPr>
                <w:szCs w:val="24"/>
              </w:rPr>
              <w:t>в</w:t>
            </w:r>
            <w:proofErr w:type="gramEnd"/>
            <w:r w:rsidR="00BE665E" w:rsidRPr="00BE665E">
              <w:rPr>
                <w:szCs w:val="24"/>
              </w:rPr>
              <w:t xml:space="preserve">. </w:t>
            </w:r>
            <w:proofErr w:type="gramStart"/>
            <w:r w:rsidR="00BE665E" w:rsidRPr="00BE665E">
              <w:rPr>
                <w:szCs w:val="24"/>
              </w:rPr>
              <w:t>в</w:t>
            </w:r>
            <w:proofErr w:type="gramEnd"/>
            <w:r w:rsidR="00BE665E" w:rsidRPr="00BE665E">
              <w:rPr>
                <w:szCs w:val="24"/>
              </w:rPr>
              <w:t xml:space="preserve"> России — начало Нового времени; «</w:t>
            </w:r>
            <w:proofErr w:type="spellStart"/>
            <w:r w:rsidR="00BE665E" w:rsidRPr="00BE665E">
              <w:rPr>
                <w:szCs w:val="24"/>
              </w:rPr>
              <w:t>бунташный</w:t>
            </w:r>
            <w:proofErr w:type="spellEnd"/>
            <w:r w:rsidR="00BE665E" w:rsidRPr="00BE665E">
              <w:rPr>
                <w:szCs w:val="24"/>
              </w:rPr>
              <w:t xml:space="preserve"> век».</w:t>
            </w:r>
          </w:p>
          <w:p w:rsidR="00391ED3" w:rsidRPr="00391ED3" w:rsidRDefault="00BE665E" w:rsidP="00BE665E">
            <w:pPr>
              <w:rPr>
                <w:szCs w:val="24"/>
              </w:rPr>
            </w:pPr>
            <w:proofErr w:type="gramStart"/>
            <w:r w:rsidRPr="00BE665E">
              <w:rPr>
                <w:szCs w:val="24"/>
              </w:rPr>
              <w:t>Систематизировать, обобщать сведения по определённой про</w:t>
            </w:r>
            <w:r>
              <w:rPr>
                <w:szCs w:val="24"/>
              </w:rPr>
              <w:t>блеме, крупной теме в форме та</w:t>
            </w:r>
            <w:r w:rsidRPr="00BE665E">
              <w:rPr>
                <w:szCs w:val="24"/>
              </w:rPr>
              <w:t>блицы, конспекта: новые черты экономического, социально-</w:t>
            </w:r>
            <w:r>
              <w:rPr>
                <w:szCs w:val="24"/>
              </w:rPr>
              <w:t>политического, культурного раз</w:t>
            </w:r>
            <w:r w:rsidRPr="00BE665E">
              <w:rPr>
                <w:szCs w:val="24"/>
              </w:rPr>
              <w:t>вития стр</w:t>
            </w:r>
            <w:r>
              <w:rPr>
                <w:szCs w:val="24"/>
              </w:rPr>
              <w:t xml:space="preserve">аны; внешняя политика; основные </w:t>
            </w:r>
            <w:r w:rsidRPr="00BE665E">
              <w:rPr>
                <w:szCs w:val="24"/>
              </w:rPr>
              <w:t>события XVII в., в том числе на материале региональной истории и культуры.</w:t>
            </w:r>
            <w:proofErr w:type="gramEnd"/>
          </w:p>
          <w:p w:rsidR="00391ED3" w:rsidRPr="00391ED3" w:rsidRDefault="00391ED3" w:rsidP="00391ED3">
            <w:pPr>
              <w:rPr>
                <w:szCs w:val="24"/>
              </w:rPr>
            </w:pPr>
            <w:r w:rsidRPr="00391ED3">
              <w:rPr>
                <w:szCs w:val="24"/>
              </w:rPr>
              <w:t>Формулировать суть научных дискуссий по проблемам централизации Российского государства, его политического характера, закрепощения крестьянства, опричнины.</w:t>
            </w:r>
          </w:p>
          <w:p w:rsidR="00BB52AF" w:rsidRDefault="00391ED3" w:rsidP="00391ED3">
            <w:pPr>
              <w:rPr>
                <w:szCs w:val="24"/>
              </w:rPr>
            </w:pPr>
            <w:r w:rsidRPr="00391ED3">
              <w:rPr>
                <w:szCs w:val="24"/>
              </w:rPr>
              <w:t>Оценивать результаты учебной деятельности</w:t>
            </w:r>
          </w:p>
        </w:tc>
        <w:tc>
          <w:tcPr>
            <w:tcW w:w="2667" w:type="dxa"/>
          </w:tcPr>
          <w:p w:rsidR="00BB52AF" w:rsidRDefault="00EE0A90" w:rsidP="005949C7">
            <w:pPr>
              <w:rPr>
                <w:szCs w:val="24"/>
              </w:rPr>
            </w:pPr>
            <w:r>
              <w:rPr>
                <w:szCs w:val="24"/>
              </w:rPr>
              <w:lastRenderedPageBreak/>
              <w:t>текущий</w:t>
            </w:r>
          </w:p>
        </w:tc>
        <w:tc>
          <w:tcPr>
            <w:tcW w:w="954" w:type="dxa"/>
          </w:tcPr>
          <w:p w:rsidR="00C65309" w:rsidRPr="00D15941" w:rsidRDefault="00C65309" w:rsidP="005949C7">
            <w:pPr>
              <w:jc w:val="center"/>
              <w:rPr>
                <w:szCs w:val="24"/>
              </w:rPr>
            </w:pPr>
          </w:p>
        </w:tc>
        <w:tc>
          <w:tcPr>
            <w:tcW w:w="956" w:type="dxa"/>
          </w:tcPr>
          <w:p w:rsidR="00BB52AF" w:rsidRPr="00D15941" w:rsidRDefault="00BB52AF" w:rsidP="005949C7">
            <w:pPr>
              <w:jc w:val="center"/>
              <w:rPr>
                <w:szCs w:val="24"/>
              </w:rPr>
            </w:pPr>
          </w:p>
        </w:tc>
        <w:tc>
          <w:tcPr>
            <w:tcW w:w="1652" w:type="dxa"/>
          </w:tcPr>
          <w:p w:rsidR="00BB52AF" w:rsidRPr="00D15941" w:rsidRDefault="00BB52AF" w:rsidP="005949C7">
            <w:pPr>
              <w:jc w:val="center"/>
              <w:rPr>
                <w:szCs w:val="24"/>
              </w:rPr>
            </w:pPr>
          </w:p>
        </w:tc>
      </w:tr>
      <w:tr w:rsidR="005949C7" w:rsidTr="0077447E">
        <w:tc>
          <w:tcPr>
            <w:tcW w:w="15920" w:type="dxa"/>
            <w:gridSpan w:val="8"/>
          </w:tcPr>
          <w:p w:rsidR="005949C7" w:rsidRPr="00BE5EC4" w:rsidRDefault="00910C42" w:rsidP="00910C42">
            <w:pPr>
              <w:jc w:val="center"/>
              <w:rPr>
                <w:b/>
                <w:szCs w:val="24"/>
              </w:rPr>
            </w:pPr>
            <w:r w:rsidRPr="00910C42">
              <w:rPr>
                <w:b/>
                <w:szCs w:val="24"/>
              </w:rPr>
              <w:lastRenderedPageBreak/>
              <w:t xml:space="preserve">Раздел 3. Россия в конце </w:t>
            </w:r>
            <w:proofErr w:type="gramStart"/>
            <w:r w:rsidRPr="00910C42">
              <w:rPr>
                <w:b/>
                <w:szCs w:val="24"/>
              </w:rPr>
              <w:t>Х</w:t>
            </w:r>
            <w:proofErr w:type="gramEnd"/>
            <w:r w:rsidRPr="00910C42">
              <w:rPr>
                <w:b/>
                <w:szCs w:val="24"/>
              </w:rPr>
              <w:t>V</w:t>
            </w:r>
            <w:r>
              <w:rPr>
                <w:b/>
                <w:szCs w:val="24"/>
              </w:rPr>
              <w:t xml:space="preserve">II—ХVIII в.: </w:t>
            </w:r>
            <w:r w:rsidR="00F37E98">
              <w:rPr>
                <w:b/>
                <w:szCs w:val="24"/>
              </w:rPr>
              <w:t>от Царства к Империи (22</w:t>
            </w:r>
            <w:r w:rsidRPr="00910C42">
              <w:rPr>
                <w:b/>
                <w:szCs w:val="24"/>
              </w:rPr>
              <w:t xml:space="preserve"> ч)</w:t>
            </w:r>
          </w:p>
        </w:tc>
      </w:tr>
      <w:tr w:rsidR="007464D1" w:rsidTr="0077447E">
        <w:tc>
          <w:tcPr>
            <w:tcW w:w="640" w:type="dxa"/>
          </w:tcPr>
          <w:p w:rsidR="007464D1" w:rsidRDefault="007464D1" w:rsidP="005949C7">
            <w:pPr>
              <w:jc w:val="center"/>
              <w:rPr>
                <w:szCs w:val="24"/>
              </w:rPr>
            </w:pPr>
            <w:r>
              <w:rPr>
                <w:szCs w:val="24"/>
              </w:rPr>
              <w:t>42</w:t>
            </w:r>
          </w:p>
          <w:p w:rsidR="007464D1" w:rsidRDefault="007464D1" w:rsidP="005949C7">
            <w:pPr>
              <w:jc w:val="center"/>
              <w:rPr>
                <w:szCs w:val="24"/>
              </w:rPr>
            </w:pPr>
            <w:r>
              <w:rPr>
                <w:szCs w:val="24"/>
              </w:rPr>
              <w:t>43</w:t>
            </w:r>
          </w:p>
        </w:tc>
        <w:tc>
          <w:tcPr>
            <w:tcW w:w="2985" w:type="dxa"/>
          </w:tcPr>
          <w:p w:rsidR="007464D1" w:rsidRPr="00BB52AF" w:rsidRDefault="007464D1" w:rsidP="00BB52AF">
            <w:pPr>
              <w:rPr>
                <w:szCs w:val="24"/>
              </w:rPr>
            </w:pPr>
            <w:r w:rsidRPr="00910C42">
              <w:rPr>
                <w:szCs w:val="24"/>
                <w:lang w:eastAsia="en-US"/>
              </w:rPr>
              <w:t>Начало правления Петра I.</w:t>
            </w:r>
          </w:p>
        </w:tc>
        <w:tc>
          <w:tcPr>
            <w:tcW w:w="1127" w:type="dxa"/>
          </w:tcPr>
          <w:p w:rsidR="007464D1" w:rsidRDefault="007464D1" w:rsidP="005949C7">
            <w:pPr>
              <w:jc w:val="center"/>
              <w:rPr>
                <w:szCs w:val="24"/>
              </w:rPr>
            </w:pPr>
            <w:r>
              <w:rPr>
                <w:szCs w:val="24"/>
              </w:rPr>
              <w:t>2</w:t>
            </w:r>
          </w:p>
        </w:tc>
        <w:tc>
          <w:tcPr>
            <w:tcW w:w="4939" w:type="dxa"/>
            <w:vMerge w:val="restart"/>
          </w:tcPr>
          <w:p w:rsidR="007464D1" w:rsidRPr="007464D1" w:rsidRDefault="007464D1" w:rsidP="007464D1">
            <w:pPr>
              <w:rPr>
                <w:szCs w:val="24"/>
              </w:rPr>
            </w:pPr>
            <w:r w:rsidRPr="007464D1">
              <w:rPr>
                <w:szCs w:val="24"/>
              </w:rPr>
              <w:t>Определять задачи, направления, итоги внутренней политики России.</w:t>
            </w:r>
          </w:p>
          <w:p w:rsidR="007464D1" w:rsidRPr="007464D1" w:rsidRDefault="007464D1" w:rsidP="007464D1">
            <w:pPr>
              <w:rPr>
                <w:szCs w:val="24"/>
              </w:rPr>
            </w:pPr>
            <w:r w:rsidRPr="007464D1">
              <w:rPr>
                <w:szCs w:val="24"/>
              </w:rPr>
              <w:t>Показывать пути огосударствления церкви.</w:t>
            </w:r>
          </w:p>
          <w:p w:rsidR="007464D1" w:rsidRPr="007464D1" w:rsidRDefault="007464D1" w:rsidP="007464D1">
            <w:pPr>
              <w:rPr>
                <w:szCs w:val="24"/>
              </w:rPr>
            </w:pPr>
            <w:r w:rsidRPr="007464D1">
              <w:rPr>
                <w:szCs w:val="24"/>
              </w:rPr>
              <w:t xml:space="preserve">Объяснять и применять в историческом контексте понятия: абсолютизм, протекционизм, меркантилизм, подушная подать, рекрутская система, посессионные и </w:t>
            </w:r>
            <w:r w:rsidRPr="007464D1">
              <w:rPr>
                <w:szCs w:val="24"/>
              </w:rPr>
              <w:lastRenderedPageBreak/>
              <w:t>приписные крестьяне.</w:t>
            </w:r>
          </w:p>
          <w:p w:rsidR="007464D1" w:rsidRPr="007464D1" w:rsidRDefault="007464D1" w:rsidP="007464D1">
            <w:pPr>
              <w:rPr>
                <w:szCs w:val="24"/>
              </w:rPr>
            </w:pPr>
            <w:r w:rsidRPr="007464D1">
              <w:rPr>
                <w:szCs w:val="24"/>
              </w:rPr>
              <w:t>Давать характеристику и оценивать итоги деятельности Петра I.</w:t>
            </w:r>
          </w:p>
          <w:p w:rsidR="007464D1" w:rsidRPr="007464D1" w:rsidRDefault="007464D1" w:rsidP="007464D1">
            <w:pPr>
              <w:rPr>
                <w:szCs w:val="24"/>
              </w:rPr>
            </w:pPr>
            <w:r w:rsidRPr="007464D1">
              <w:rPr>
                <w:szCs w:val="24"/>
              </w:rPr>
              <w:t>Раскрывать предпосылки и значение появления новой европейской державы — Российской империи</w:t>
            </w:r>
            <w:r>
              <w:rPr>
                <w:szCs w:val="24"/>
              </w:rPr>
              <w:t xml:space="preserve">. </w:t>
            </w:r>
            <w:r w:rsidRPr="007464D1">
              <w:rPr>
                <w:szCs w:val="24"/>
              </w:rPr>
              <w:t>Формулировать суть научных дискуссий о деятельности Петра I.</w:t>
            </w:r>
          </w:p>
          <w:p w:rsidR="007464D1" w:rsidRPr="007464D1" w:rsidRDefault="007464D1" w:rsidP="007464D1">
            <w:pPr>
              <w:rPr>
                <w:szCs w:val="24"/>
              </w:rPr>
            </w:pPr>
            <w:r w:rsidRPr="007464D1">
              <w:rPr>
                <w:szCs w:val="24"/>
              </w:rPr>
              <w:t>Приводить оценки современниками и историками личностей Петра I и его преемников.</w:t>
            </w:r>
          </w:p>
          <w:p w:rsidR="007464D1" w:rsidRPr="007464D1" w:rsidRDefault="007464D1" w:rsidP="007464D1">
            <w:pPr>
              <w:rPr>
                <w:szCs w:val="24"/>
              </w:rPr>
            </w:pPr>
            <w:r w:rsidRPr="007464D1">
              <w:rPr>
                <w:szCs w:val="24"/>
              </w:rPr>
              <w:t>Выражать и аргументировать личностно ценностное отношен</w:t>
            </w:r>
            <w:r>
              <w:rPr>
                <w:szCs w:val="24"/>
              </w:rPr>
              <w:t xml:space="preserve">ие к деятельности Петра I и его </w:t>
            </w:r>
            <w:r w:rsidRPr="007464D1">
              <w:rPr>
                <w:szCs w:val="24"/>
              </w:rPr>
              <w:t>сподвижников.</w:t>
            </w:r>
          </w:p>
          <w:p w:rsidR="007464D1" w:rsidRDefault="007464D1" w:rsidP="007464D1">
            <w:pPr>
              <w:rPr>
                <w:szCs w:val="24"/>
              </w:rPr>
            </w:pPr>
            <w:r w:rsidRPr="007464D1">
              <w:rPr>
                <w:szCs w:val="24"/>
              </w:rPr>
              <w:t>Участвовать в защи</w:t>
            </w:r>
            <w:r>
              <w:rPr>
                <w:szCs w:val="24"/>
              </w:rPr>
              <w:t xml:space="preserve">те проекта, дискуссии, дебатах. </w:t>
            </w:r>
            <w:r w:rsidRPr="007464D1">
              <w:rPr>
                <w:szCs w:val="24"/>
              </w:rPr>
              <w:t>Аргументировать с опорой на примеры свою точку зрения на проблему</w:t>
            </w:r>
          </w:p>
        </w:tc>
        <w:tc>
          <w:tcPr>
            <w:tcW w:w="2667" w:type="dxa"/>
          </w:tcPr>
          <w:p w:rsidR="007464D1" w:rsidRDefault="007464D1" w:rsidP="005949C7">
            <w:pPr>
              <w:rPr>
                <w:szCs w:val="24"/>
              </w:rPr>
            </w:pPr>
            <w:r>
              <w:rPr>
                <w:szCs w:val="24"/>
              </w:rPr>
              <w:lastRenderedPageBreak/>
              <w:t>текущий (п. 22)</w:t>
            </w:r>
          </w:p>
        </w:tc>
        <w:tc>
          <w:tcPr>
            <w:tcW w:w="954" w:type="dxa"/>
          </w:tcPr>
          <w:p w:rsidR="00C65309" w:rsidRPr="00D15941" w:rsidRDefault="00C65309" w:rsidP="005949C7">
            <w:pPr>
              <w:jc w:val="center"/>
              <w:rPr>
                <w:szCs w:val="24"/>
              </w:rPr>
            </w:pPr>
          </w:p>
        </w:tc>
        <w:tc>
          <w:tcPr>
            <w:tcW w:w="956" w:type="dxa"/>
          </w:tcPr>
          <w:p w:rsidR="007464D1" w:rsidRPr="00D15941" w:rsidRDefault="007464D1" w:rsidP="005949C7">
            <w:pPr>
              <w:jc w:val="center"/>
              <w:rPr>
                <w:szCs w:val="24"/>
              </w:rPr>
            </w:pPr>
          </w:p>
        </w:tc>
        <w:tc>
          <w:tcPr>
            <w:tcW w:w="1652" w:type="dxa"/>
          </w:tcPr>
          <w:p w:rsidR="007464D1" w:rsidRPr="00D15941" w:rsidRDefault="007464D1" w:rsidP="005949C7">
            <w:pPr>
              <w:jc w:val="center"/>
              <w:rPr>
                <w:szCs w:val="24"/>
              </w:rPr>
            </w:pPr>
          </w:p>
        </w:tc>
      </w:tr>
      <w:tr w:rsidR="007464D1" w:rsidTr="0077447E">
        <w:tc>
          <w:tcPr>
            <w:tcW w:w="640" w:type="dxa"/>
          </w:tcPr>
          <w:p w:rsidR="007464D1" w:rsidRDefault="007464D1" w:rsidP="005949C7">
            <w:pPr>
              <w:jc w:val="center"/>
              <w:rPr>
                <w:szCs w:val="24"/>
              </w:rPr>
            </w:pPr>
            <w:r>
              <w:rPr>
                <w:szCs w:val="24"/>
              </w:rPr>
              <w:t>44</w:t>
            </w:r>
          </w:p>
          <w:p w:rsidR="007464D1" w:rsidRDefault="007464D1" w:rsidP="005949C7">
            <w:pPr>
              <w:jc w:val="center"/>
              <w:rPr>
                <w:szCs w:val="24"/>
              </w:rPr>
            </w:pPr>
            <w:r>
              <w:rPr>
                <w:szCs w:val="24"/>
              </w:rPr>
              <w:t>45</w:t>
            </w:r>
          </w:p>
        </w:tc>
        <w:tc>
          <w:tcPr>
            <w:tcW w:w="2985" w:type="dxa"/>
          </w:tcPr>
          <w:p w:rsidR="007464D1" w:rsidRPr="00BB52AF" w:rsidRDefault="007464D1" w:rsidP="00910C42">
            <w:pPr>
              <w:rPr>
                <w:szCs w:val="24"/>
                <w:lang w:eastAsia="en-US"/>
              </w:rPr>
            </w:pPr>
            <w:r>
              <w:rPr>
                <w:szCs w:val="24"/>
                <w:lang w:eastAsia="en-US"/>
              </w:rPr>
              <w:t xml:space="preserve">Внешняя политика России в </w:t>
            </w:r>
            <w:r w:rsidRPr="00910C42">
              <w:rPr>
                <w:szCs w:val="24"/>
                <w:lang w:eastAsia="en-US"/>
              </w:rPr>
              <w:t xml:space="preserve">первой четверти XVIII </w:t>
            </w:r>
            <w:proofErr w:type="gramStart"/>
            <w:r w:rsidRPr="00910C42">
              <w:rPr>
                <w:szCs w:val="24"/>
                <w:lang w:eastAsia="en-US"/>
              </w:rPr>
              <w:t>в</w:t>
            </w:r>
            <w:proofErr w:type="gramEnd"/>
            <w:r w:rsidRPr="00910C42">
              <w:rPr>
                <w:szCs w:val="24"/>
                <w:lang w:eastAsia="en-US"/>
              </w:rPr>
              <w:t>.</w:t>
            </w:r>
          </w:p>
        </w:tc>
        <w:tc>
          <w:tcPr>
            <w:tcW w:w="1127" w:type="dxa"/>
          </w:tcPr>
          <w:p w:rsidR="007464D1" w:rsidRDefault="007464D1" w:rsidP="005949C7">
            <w:pPr>
              <w:jc w:val="center"/>
              <w:rPr>
                <w:szCs w:val="24"/>
              </w:rPr>
            </w:pPr>
            <w:r>
              <w:rPr>
                <w:szCs w:val="24"/>
              </w:rPr>
              <w:t>2</w:t>
            </w:r>
          </w:p>
        </w:tc>
        <w:tc>
          <w:tcPr>
            <w:tcW w:w="4939" w:type="dxa"/>
            <w:vMerge/>
          </w:tcPr>
          <w:p w:rsidR="007464D1" w:rsidRPr="00167980" w:rsidRDefault="007464D1" w:rsidP="005949C7">
            <w:pPr>
              <w:rPr>
                <w:szCs w:val="24"/>
              </w:rPr>
            </w:pPr>
          </w:p>
        </w:tc>
        <w:tc>
          <w:tcPr>
            <w:tcW w:w="2667" w:type="dxa"/>
          </w:tcPr>
          <w:p w:rsidR="007464D1" w:rsidRDefault="007464D1" w:rsidP="005949C7">
            <w:pPr>
              <w:rPr>
                <w:szCs w:val="24"/>
              </w:rPr>
            </w:pPr>
            <w:r>
              <w:rPr>
                <w:szCs w:val="24"/>
              </w:rPr>
              <w:t>текущий (п. 24)</w:t>
            </w:r>
          </w:p>
        </w:tc>
        <w:tc>
          <w:tcPr>
            <w:tcW w:w="954" w:type="dxa"/>
          </w:tcPr>
          <w:p w:rsidR="00C65309" w:rsidRPr="00D15941" w:rsidRDefault="00C65309" w:rsidP="005949C7">
            <w:pPr>
              <w:jc w:val="center"/>
              <w:rPr>
                <w:szCs w:val="24"/>
              </w:rPr>
            </w:pPr>
          </w:p>
        </w:tc>
        <w:tc>
          <w:tcPr>
            <w:tcW w:w="956" w:type="dxa"/>
          </w:tcPr>
          <w:p w:rsidR="007464D1" w:rsidRPr="00D15941" w:rsidRDefault="007464D1" w:rsidP="005949C7">
            <w:pPr>
              <w:jc w:val="center"/>
              <w:rPr>
                <w:szCs w:val="24"/>
              </w:rPr>
            </w:pPr>
          </w:p>
        </w:tc>
        <w:tc>
          <w:tcPr>
            <w:tcW w:w="1652" w:type="dxa"/>
          </w:tcPr>
          <w:p w:rsidR="007464D1" w:rsidRPr="00D15941" w:rsidRDefault="007464D1" w:rsidP="005949C7">
            <w:pPr>
              <w:jc w:val="center"/>
              <w:rPr>
                <w:szCs w:val="24"/>
              </w:rPr>
            </w:pPr>
          </w:p>
        </w:tc>
      </w:tr>
      <w:tr w:rsidR="007464D1" w:rsidTr="0077447E">
        <w:tc>
          <w:tcPr>
            <w:tcW w:w="640" w:type="dxa"/>
          </w:tcPr>
          <w:p w:rsidR="007464D1" w:rsidRDefault="007464D1" w:rsidP="005949C7">
            <w:pPr>
              <w:jc w:val="center"/>
              <w:rPr>
                <w:szCs w:val="24"/>
              </w:rPr>
            </w:pPr>
            <w:r>
              <w:rPr>
                <w:szCs w:val="24"/>
              </w:rPr>
              <w:t>46</w:t>
            </w:r>
          </w:p>
          <w:p w:rsidR="007464D1" w:rsidRDefault="007464D1" w:rsidP="005949C7">
            <w:pPr>
              <w:jc w:val="center"/>
              <w:rPr>
                <w:szCs w:val="24"/>
              </w:rPr>
            </w:pPr>
            <w:r>
              <w:rPr>
                <w:szCs w:val="24"/>
              </w:rPr>
              <w:t>47</w:t>
            </w:r>
          </w:p>
        </w:tc>
        <w:tc>
          <w:tcPr>
            <w:tcW w:w="2985" w:type="dxa"/>
          </w:tcPr>
          <w:p w:rsidR="007464D1" w:rsidRDefault="007464D1" w:rsidP="00910C42">
            <w:pPr>
              <w:rPr>
                <w:szCs w:val="24"/>
              </w:rPr>
            </w:pPr>
            <w:r>
              <w:rPr>
                <w:szCs w:val="24"/>
              </w:rPr>
              <w:t xml:space="preserve">Конференция «Россия в эпоху </w:t>
            </w:r>
            <w:r w:rsidRPr="00910C42">
              <w:rPr>
                <w:szCs w:val="24"/>
              </w:rPr>
              <w:t xml:space="preserve">преобразований Петра I» (внутренняя </w:t>
            </w:r>
            <w:r w:rsidRPr="00910C42">
              <w:rPr>
                <w:szCs w:val="24"/>
              </w:rPr>
              <w:lastRenderedPageBreak/>
              <w:t xml:space="preserve">политика, «культурная революция» в России в начале XVIII </w:t>
            </w:r>
            <w:proofErr w:type="gramStart"/>
            <w:r w:rsidRPr="00910C42">
              <w:rPr>
                <w:szCs w:val="24"/>
              </w:rPr>
              <w:t>в</w:t>
            </w:r>
            <w:proofErr w:type="gramEnd"/>
            <w:r w:rsidRPr="00910C42">
              <w:rPr>
                <w:szCs w:val="24"/>
              </w:rPr>
              <w:t>.).</w:t>
            </w:r>
          </w:p>
        </w:tc>
        <w:tc>
          <w:tcPr>
            <w:tcW w:w="1127" w:type="dxa"/>
          </w:tcPr>
          <w:p w:rsidR="007464D1" w:rsidRDefault="007464D1" w:rsidP="005949C7">
            <w:pPr>
              <w:jc w:val="center"/>
              <w:rPr>
                <w:szCs w:val="24"/>
              </w:rPr>
            </w:pPr>
            <w:r>
              <w:rPr>
                <w:szCs w:val="24"/>
              </w:rPr>
              <w:lastRenderedPageBreak/>
              <w:t>2</w:t>
            </w:r>
          </w:p>
        </w:tc>
        <w:tc>
          <w:tcPr>
            <w:tcW w:w="4939" w:type="dxa"/>
            <w:vMerge/>
          </w:tcPr>
          <w:p w:rsidR="007464D1" w:rsidRDefault="007464D1" w:rsidP="005949C7">
            <w:pPr>
              <w:rPr>
                <w:szCs w:val="24"/>
              </w:rPr>
            </w:pPr>
          </w:p>
        </w:tc>
        <w:tc>
          <w:tcPr>
            <w:tcW w:w="2667" w:type="dxa"/>
          </w:tcPr>
          <w:p w:rsidR="007464D1" w:rsidRPr="00910C42" w:rsidRDefault="007464D1" w:rsidP="00910C42">
            <w:pPr>
              <w:rPr>
                <w:szCs w:val="24"/>
              </w:rPr>
            </w:pPr>
            <w:proofErr w:type="gramStart"/>
            <w:r>
              <w:rPr>
                <w:szCs w:val="24"/>
              </w:rPr>
              <w:t>текущий (</w:t>
            </w:r>
            <w:r w:rsidRPr="00910C42">
              <w:rPr>
                <w:szCs w:val="24"/>
              </w:rPr>
              <w:t>§ 23, 24 (раздел</w:t>
            </w:r>
            <w:proofErr w:type="gramEnd"/>
          </w:p>
          <w:p w:rsidR="007464D1" w:rsidRDefault="007464D1" w:rsidP="00910C42">
            <w:pPr>
              <w:rPr>
                <w:szCs w:val="24"/>
              </w:rPr>
            </w:pPr>
            <w:proofErr w:type="gramStart"/>
            <w:r w:rsidRPr="00910C42">
              <w:rPr>
                <w:szCs w:val="24"/>
              </w:rPr>
              <w:t xml:space="preserve">«Народные </w:t>
            </w:r>
            <w:r w:rsidRPr="00910C42">
              <w:rPr>
                <w:szCs w:val="24"/>
              </w:rPr>
              <w:lastRenderedPageBreak/>
              <w:t>восстания»), § 25</w:t>
            </w:r>
            <w:r>
              <w:rPr>
                <w:szCs w:val="24"/>
              </w:rPr>
              <w:t>)</w:t>
            </w:r>
            <w:proofErr w:type="gramEnd"/>
          </w:p>
        </w:tc>
        <w:tc>
          <w:tcPr>
            <w:tcW w:w="954" w:type="dxa"/>
          </w:tcPr>
          <w:p w:rsidR="00C65309" w:rsidRPr="00D15941" w:rsidRDefault="00C65309" w:rsidP="005949C7">
            <w:pPr>
              <w:jc w:val="center"/>
              <w:rPr>
                <w:szCs w:val="24"/>
              </w:rPr>
            </w:pPr>
          </w:p>
        </w:tc>
        <w:tc>
          <w:tcPr>
            <w:tcW w:w="956" w:type="dxa"/>
          </w:tcPr>
          <w:p w:rsidR="007464D1" w:rsidRPr="00D15941" w:rsidRDefault="007464D1" w:rsidP="005949C7">
            <w:pPr>
              <w:jc w:val="center"/>
              <w:rPr>
                <w:szCs w:val="24"/>
              </w:rPr>
            </w:pPr>
          </w:p>
        </w:tc>
        <w:tc>
          <w:tcPr>
            <w:tcW w:w="1652" w:type="dxa"/>
          </w:tcPr>
          <w:p w:rsidR="007464D1" w:rsidRPr="00D15941" w:rsidRDefault="007464D1" w:rsidP="005949C7">
            <w:pPr>
              <w:jc w:val="center"/>
              <w:rPr>
                <w:szCs w:val="24"/>
              </w:rPr>
            </w:pPr>
          </w:p>
        </w:tc>
      </w:tr>
      <w:tr w:rsidR="005949C7" w:rsidTr="0077447E">
        <w:tc>
          <w:tcPr>
            <w:tcW w:w="640" w:type="dxa"/>
          </w:tcPr>
          <w:p w:rsidR="005949C7" w:rsidRDefault="00910C42" w:rsidP="005949C7">
            <w:pPr>
              <w:jc w:val="center"/>
              <w:rPr>
                <w:szCs w:val="24"/>
              </w:rPr>
            </w:pPr>
            <w:r>
              <w:rPr>
                <w:szCs w:val="24"/>
              </w:rPr>
              <w:lastRenderedPageBreak/>
              <w:t>48</w:t>
            </w:r>
          </w:p>
          <w:p w:rsidR="00910C42" w:rsidRDefault="00910C42" w:rsidP="005949C7">
            <w:pPr>
              <w:jc w:val="center"/>
              <w:rPr>
                <w:szCs w:val="24"/>
              </w:rPr>
            </w:pPr>
            <w:r>
              <w:rPr>
                <w:szCs w:val="24"/>
              </w:rPr>
              <w:t>49</w:t>
            </w:r>
          </w:p>
        </w:tc>
        <w:tc>
          <w:tcPr>
            <w:tcW w:w="2985" w:type="dxa"/>
          </w:tcPr>
          <w:p w:rsidR="00910C42" w:rsidRPr="00910C42" w:rsidRDefault="00910C42" w:rsidP="00910C42">
            <w:pPr>
              <w:rPr>
                <w:szCs w:val="24"/>
              </w:rPr>
            </w:pPr>
            <w:r w:rsidRPr="00910C42">
              <w:rPr>
                <w:szCs w:val="24"/>
              </w:rPr>
              <w:t>После Петра Великого: эпоха</w:t>
            </w:r>
          </w:p>
          <w:p w:rsidR="005949C7" w:rsidRPr="00872F72" w:rsidRDefault="00910C42" w:rsidP="00910C42">
            <w:pPr>
              <w:rPr>
                <w:szCs w:val="24"/>
              </w:rPr>
            </w:pPr>
            <w:r w:rsidRPr="00910C42">
              <w:rPr>
                <w:szCs w:val="24"/>
              </w:rPr>
              <w:t>дворцовых переворотов.</w:t>
            </w:r>
          </w:p>
        </w:tc>
        <w:tc>
          <w:tcPr>
            <w:tcW w:w="1127" w:type="dxa"/>
          </w:tcPr>
          <w:p w:rsidR="005949C7" w:rsidRDefault="00910C42" w:rsidP="005949C7">
            <w:pPr>
              <w:jc w:val="center"/>
              <w:rPr>
                <w:szCs w:val="24"/>
              </w:rPr>
            </w:pPr>
            <w:r>
              <w:rPr>
                <w:szCs w:val="24"/>
              </w:rPr>
              <w:t>2</w:t>
            </w:r>
          </w:p>
        </w:tc>
        <w:tc>
          <w:tcPr>
            <w:tcW w:w="4939" w:type="dxa"/>
          </w:tcPr>
          <w:p w:rsidR="007464D1" w:rsidRPr="007464D1" w:rsidRDefault="007464D1" w:rsidP="007464D1">
            <w:pPr>
              <w:rPr>
                <w:szCs w:val="24"/>
              </w:rPr>
            </w:pPr>
            <w:r w:rsidRPr="007464D1">
              <w:rPr>
                <w:szCs w:val="24"/>
              </w:rPr>
              <w:t xml:space="preserve">Выявлять причины, особенности дворцовых переворотов XVIII в., их влияние </w:t>
            </w:r>
            <w:proofErr w:type="gramStart"/>
            <w:r w:rsidRPr="007464D1">
              <w:rPr>
                <w:szCs w:val="24"/>
              </w:rPr>
              <w:t>на</w:t>
            </w:r>
            <w:proofErr w:type="gramEnd"/>
            <w:r w:rsidRPr="007464D1">
              <w:rPr>
                <w:szCs w:val="24"/>
              </w:rPr>
              <w:t xml:space="preserve"> историческое</w:t>
            </w:r>
          </w:p>
          <w:p w:rsidR="007464D1" w:rsidRPr="007464D1" w:rsidRDefault="007464D1" w:rsidP="007464D1">
            <w:pPr>
              <w:rPr>
                <w:szCs w:val="24"/>
              </w:rPr>
            </w:pPr>
            <w:r w:rsidRPr="007464D1">
              <w:rPr>
                <w:szCs w:val="24"/>
              </w:rPr>
              <w:t>развитие страны.</w:t>
            </w:r>
          </w:p>
          <w:p w:rsidR="007464D1" w:rsidRPr="007464D1" w:rsidRDefault="007464D1" w:rsidP="007464D1">
            <w:pPr>
              <w:rPr>
                <w:szCs w:val="24"/>
              </w:rPr>
            </w:pPr>
            <w:r w:rsidRPr="007464D1">
              <w:rPr>
                <w:szCs w:val="24"/>
              </w:rPr>
              <w:t>Составлять таблицу «Эпоха дворцовых переворотов».</w:t>
            </w:r>
          </w:p>
          <w:p w:rsidR="007464D1" w:rsidRPr="007464D1" w:rsidRDefault="007464D1" w:rsidP="007464D1">
            <w:pPr>
              <w:rPr>
                <w:szCs w:val="24"/>
              </w:rPr>
            </w:pPr>
            <w:r w:rsidRPr="007464D1">
              <w:rPr>
                <w:szCs w:val="24"/>
              </w:rPr>
              <w:t xml:space="preserve">Объяснять и применять понятия: дворцовые перевороты, кондиции, фаворитизм. Давать сравнительную характеристику политики монархов XVIII </w:t>
            </w:r>
            <w:proofErr w:type="gramStart"/>
            <w:r w:rsidRPr="007464D1">
              <w:rPr>
                <w:szCs w:val="24"/>
              </w:rPr>
              <w:t>в</w:t>
            </w:r>
            <w:proofErr w:type="gramEnd"/>
            <w:r w:rsidRPr="007464D1">
              <w:rPr>
                <w:szCs w:val="24"/>
              </w:rPr>
              <w:t xml:space="preserve">., </w:t>
            </w:r>
            <w:proofErr w:type="gramStart"/>
            <w:r w:rsidRPr="007464D1">
              <w:rPr>
                <w:szCs w:val="24"/>
              </w:rPr>
              <w:t>в</w:t>
            </w:r>
            <w:proofErr w:type="gramEnd"/>
            <w:r w:rsidRPr="007464D1">
              <w:rPr>
                <w:szCs w:val="24"/>
              </w:rPr>
              <w:t xml:space="preserve"> том числе с использованием отрывков из документов.</w:t>
            </w:r>
          </w:p>
          <w:p w:rsidR="007464D1" w:rsidRPr="007464D1" w:rsidRDefault="007464D1" w:rsidP="007464D1">
            <w:pPr>
              <w:rPr>
                <w:szCs w:val="24"/>
              </w:rPr>
            </w:pPr>
            <w:r w:rsidRPr="007464D1">
              <w:rPr>
                <w:szCs w:val="24"/>
              </w:rPr>
              <w:t>Формулировать суть научных дискуссий о так называемой «</w:t>
            </w:r>
            <w:proofErr w:type="gramStart"/>
            <w:r w:rsidRPr="007464D1">
              <w:rPr>
                <w:szCs w:val="24"/>
              </w:rPr>
              <w:t>бироновщине</w:t>
            </w:r>
            <w:proofErr w:type="gramEnd"/>
            <w:r w:rsidRPr="007464D1">
              <w:rPr>
                <w:szCs w:val="24"/>
              </w:rPr>
              <w:t>», аргументировать</w:t>
            </w:r>
          </w:p>
          <w:p w:rsidR="007464D1" w:rsidRPr="007464D1" w:rsidRDefault="007464D1" w:rsidP="007464D1">
            <w:pPr>
              <w:rPr>
                <w:szCs w:val="24"/>
              </w:rPr>
            </w:pPr>
            <w:r w:rsidRPr="007464D1">
              <w:rPr>
                <w:szCs w:val="24"/>
              </w:rPr>
              <w:t>собственное мнение.</w:t>
            </w:r>
          </w:p>
          <w:p w:rsidR="007464D1" w:rsidRPr="007464D1" w:rsidRDefault="007464D1" w:rsidP="007464D1">
            <w:pPr>
              <w:rPr>
                <w:szCs w:val="24"/>
              </w:rPr>
            </w:pPr>
            <w:r w:rsidRPr="007464D1">
              <w:rPr>
                <w:szCs w:val="24"/>
              </w:rPr>
              <w:t>Подготовить эссе, историческое сочинение.</w:t>
            </w:r>
          </w:p>
          <w:p w:rsidR="005949C7" w:rsidRDefault="007464D1" w:rsidP="007464D1">
            <w:pPr>
              <w:rPr>
                <w:szCs w:val="24"/>
              </w:rPr>
            </w:pPr>
            <w:r w:rsidRPr="007464D1">
              <w:rPr>
                <w:szCs w:val="24"/>
              </w:rPr>
              <w:t>Принимать участие в конференции по данной проблеме</w:t>
            </w:r>
          </w:p>
        </w:tc>
        <w:tc>
          <w:tcPr>
            <w:tcW w:w="2667" w:type="dxa"/>
          </w:tcPr>
          <w:p w:rsidR="005949C7" w:rsidRDefault="00910C42" w:rsidP="005949C7">
            <w:pPr>
              <w:rPr>
                <w:szCs w:val="24"/>
              </w:rPr>
            </w:pPr>
            <w:r>
              <w:rPr>
                <w:szCs w:val="24"/>
              </w:rPr>
              <w:t>текущий (п.26</w:t>
            </w:r>
            <w:r w:rsidR="005949C7">
              <w:rPr>
                <w:szCs w:val="24"/>
              </w:rPr>
              <w:t>)</w:t>
            </w:r>
          </w:p>
        </w:tc>
        <w:tc>
          <w:tcPr>
            <w:tcW w:w="954" w:type="dxa"/>
          </w:tcPr>
          <w:p w:rsidR="002771D0" w:rsidRPr="00D15941" w:rsidRDefault="002771D0" w:rsidP="005949C7">
            <w:pPr>
              <w:jc w:val="center"/>
              <w:rPr>
                <w:szCs w:val="24"/>
              </w:rPr>
            </w:pPr>
          </w:p>
        </w:tc>
        <w:tc>
          <w:tcPr>
            <w:tcW w:w="956" w:type="dxa"/>
          </w:tcPr>
          <w:p w:rsidR="005949C7" w:rsidRPr="00D15941" w:rsidRDefault="005949C7" w:rsidP="005949C7">
            <w:pPr>
              <w:jc w:val="center"/>
              <w:rPr>
                <w:szCs w:val="24"/>
              </w:rPr>
            </w:pPr>
          </w:p>
        </w:tc>
        <w:tc>
          <w:tcPr>
            <w:tcW w:w="1652" w:type="dxa"/>
          </w:tcPr>
          <w:p w:rsidR="005949C7" w:rsidRPr="00D15941" w:rsidRDefault="005949C7" w:rsidP="005949C7">
            <w:pPr>
              <w:jc w:val="center"/>
              <w:rPr>
                <w:szCs w:val="24"/>
              </w:rPr>
            </w:pPr>
          </w:p>
        </w:tc>
      </w:tr>
      <w:tr w:rsidR="007464D1" w:rsidTr="0077447E">
        <w:tc>
          <w:tcPr>
            <w:tcW w:w="640" w:type="dxa"/>
          </w:tcPr>
          <w:p w:rsidR="007464D1" w:rsidRDefault="007464D1" w:rsidP="005949C7">
            <w:pPr>
              <w:jc w:val="center"/>
              <w:rPr>
                <w:szCs w:val="24"/>
              </w:rPr>
            </w:pPr>
            <w:r>
              <w:rPr>
                <w:szCs w:val="24"/>
              </w:rPr>
              <w:lastRenderedPageBreak/>
              <w:t>50</w:t>
            </w:r>
          </w:p>
          <w:p w:rsidR="007464D1" w:rsidRDefault="007464D1" w:rsidP="005949C7">
            <w:pPr>
              <w:jc w:val="center"/>
              <w:rPr>
                <w:szCs w:val="24"/>
              </w:rPr>
            </w:pPr>
          </w:p>
        </w:tc>
        <w:tc>
          <w:tcPr>
            <w:tcW w:w="2985" w:type="dxa"/>
          </w:tcPr>
          <w:p w:rsidR="007464D1" w:rsidRPr="00DA2A31" w:rsidRDefault="007464D1" w:rsidP="00910C42">
            <w:pPr>
              <w:rPr>
                <w:szCs w:val="24"/>
              </w:rPr>
            </w:pPr>
            <w:r w:rsidRPr="00910C42">
              <w:rPr>
                <w:rFonts w:ascii="TimesNewRoman" w:hAnsi="TimesNewRoman"/>
                <w:color w:val="000000"/>
                <w:szCs w:val="24"/>
                <w:lang w:eastAsia="en-US"/>
              </w:rPr>
              <w:t xml:space="preserve">Политика «просвещённого абсолютизма» Екатерины II. Социальная политика Екатерины II. </w:t>
            </w:r>
          </w:p>
        </w:tc>
        <w:tc>
          <w:tcPr>
            <w:tcW w:w="1127" w:type="dxa"/>
          </w:tcPr>
          <w:p w:rsidR="007464D1" w:rsidRDefault="007464D1" w:rsidP="005949C7">
            <w:pPr>
              <w:jc w:val="center"/>
              <w:rPr>
                <w:szCs w:val="24"/>
              </w:rPr>
            </w:pPr>
            <w:r>
              <w:rPr>
                <w:szCs w:val="24"/>
              </w:rPr>
              <w:t>1</w:t>
            </w:r>
          </w:p>
        </w:tc>
        <w:tc>
          <w:tcPr>
            <w:tcW w:w="4939" w:type="dxa"/>
            <w:vMerge w:val="restart"/>
          </w:tcPr>
          <w:p w:rsidR="007464D1" w:rsidRPr="007464D1" w:rsidRDefault="007464D1" w:rsidP="007464D1">
            <w:pPr>
              <w:rPr>
                <w:szCs w:val="24"/>
              </w:rPr>
            </w:pPr>
            <w:r w:rsidRPr="007464D1">
              <w:rPr>
                <w:szCs w:val="24"/>
              </w:rPr>
              <w:t xml:space="preserve">Характеризовать основные реформы XVIII </w:t>
            </w:r>
            <w:proofErr w:type="gramStart"/>
            <w:r w:rsidRPr="007464D1">
              <w:rPr>
                <w:szCs w:val="24"/>
              </w:rPr>
              <w:t>в</w:t>
            </w:r>
            <w:proofErr w:type="gramEnd"/>
            <w:r w:rsidRPr="007464D1">
              <w:rPr>
                <w:szCs w:val="24"/>
              </w:rPr>
              <w:t>.,</w:t>
            </w:r>
          </w:p>
          <w:p w:rsidR="007464D1" w:rsidRPr="007464D1" w:rsidRDefault="007464D1" w:rsidP="007464D1">
            <w:pPr>
              <w:rPr>
                <w:szCs w:val="24"/>
              </w:rPr>
            </w:pPr>
            <w:r w:rsidRPr="007464D1">
              <w:rPr>
                <w:szCs w:val="24"/>
              </w:rPr>
              <w:t>их значение и последствия.</w:t>
            </w:r>
          </w:p>
          <w:p w:rsidR="007464D1" w:rsidRPr="007464D1" w:rsidRDefault="007464D1" w:rsidP="007464D1">
            <w:pPr>
              <w:rPr>
                <w:szCs w:val="24"/>
              </w:rPr>
            </w:pPr>
            <w:r w:rsidRPr="007464D1">
              <w:rPr>
                <w:szCs w:val="24"/>
              </w:rPr>
              <w:t>Выявлять общие черты и особенности политики</w:t>
            </w:r>
          </w:p>
          <w:p w:rsidR="007464D1" w:rsidRPr="007464D1" w:rsidRDefault="007464D1" w:rsidP="007464D1">
            <w:pPr>
              <w:rPr>
                <w:szCs w:val="24"/>
              </w:rPr>
            </w:pPr>
            <w:r w:rsidRPr="007464D1">
              <w:rPr>
                <w:szCs w:val="24"/>
              </w:rPr>
              <w:t>«просвещённого абсолютизма» в России и европейских государствах.</w:t>
            </w:r>
          </w:p>
          <w:p w:rsidR="007464D1" w:rsidRPr="007464D1" w:rsidRDefault="007464D1" w:rsidP="007464D1">
            <w:pPr>
              <w:rPr>
                <w:szCs w:val="24"/>
              </w:rPr>
            </w:pPr>
            <w:r w:rsidRPr="007464D1">
              <w:rPr>
                <w:szCs w:val="24"/>
              </w:rPr>
              <w:t>Объяснять и применять понятия: «просвещённый абсолютизм», Уложенная комиссия, секуляризация.</w:t>
            </w:r>
          </w:p>
          <w:p w:rsidR="007464D1" w:rsidRPr="007464D1" w:rsidRDefault="007464D1" w:rsidP="007464D1">
            <w:pPr>
              <w:rPr>
                <w:szCs w:val="24"/>
              </w:rPr>
            </w:pPr>
            <w:r w:rsidRPr="007464D1">
              <w:rPr>
                <w:szCs w:val="24"/>
              </w:rPr>
              <w:t>Выявлять сходство и различия в положении российских и западноевропейских сословий.</w:t>
            </w:r>
          </w:p>
          <w:p w:rsidR="007464D1" w:rsidRPr="007464D1" w:rsidRDefault="007464D1" w:rsidP="007464D1">
            <w:pPr>
              <w:rPr>
                <w:szCs w:val="24"/>
              </w:rPr>
            </w:pPr>
            <w:proofErr w:type="gramStart"/>
            <w:r w:rsidRPr="007464D1">
              <w:rPr>
                <w:szCs w:val="24"/>
              </w:rPr>
              <w:t>Давать развёрнутую характеристику исторической личности (Екатерины II, Е. Пугачёва, А. В. Суворова,</w:t>
            </w:r>
            <w:proofErr w:type="gramEnd"/>
          </w:p>
          <w:p w:rsidR="007464D1" w:rsidRPr="007464D1" w:rsidRDefault="007464D1" w:rsidP="007464D1">
            <w:pPr>
              <w:rPr>
                <w:szCs w:val="24"/>
              </w:rPr>
            </w:pPr>
            <w:r w:rsidRPr="007464D1">
              <w:rPr>
                <w:szCs w:val="24"/>
              </w:rPr>
              <w:t xml:space="preserve"> </w:t>
            </w:r>
            <w:proofErr w:type="gramStart"/>
            <w:r w:rsidRPr="007464D1">
              <w:rPr>
                <w:szCs w:val="24"/>
              </w:rPr>
              <w:t>А. Н. Радищева, М. В. Ломоносова) с привлечением различных информационных источников, в том числе трудов историков</w:t>
            </w:r>
            <w:proofErr w:type="gramEnd"/>
          </w:p>
          <w:p w:rsidR="007464D1" w:rsidRPr="007464D1" w:rsidRDefault="007464D1" w:rsidP="007464D1">
            <w:pPr>
              <w:rPr>
                <w:szCs w:val="24"/>
              </w:rPr>
            </w:pPr>
            <w:r w:rsidRPr="007464D1">
              <w:rPr>
                <w:szCs w:val="24"/>
              </w:rPr>
              <w:t>(Н. М. Карамзина, В. О. Ключевского, С. М. Соловьёва и современных авторов).</w:t>
            </w:r>
          </w:p>
          <w:p w:rsidR="007464D1" w:rsidRPr="007464D1" w:rsidRDefault="007464D1" w:rsidP="007464D1">
            <w:pPr>
              <w:rPr>
                <w:szCs w:val="24"/>
              </w:rPr>
            </w:pPr>
            <w:r w:rsidRPr="007464D1">
              <w:rPr>
                <w:szCs w:val="24"/>
              </w:rPr>
              <w:t>Раскрывать двойственный характер реформаторской деятельности монархов, противоречия</w:t>
            </w:r>
          </w:p>
          <w:p w:rsidR="007464D1" w:rsidRPr="007464D1" w:rsidRDefault="007464D1" w:rsidP="007464D1">
            <w:pPr>
              <w:rPr>
                <w:szCs w:val="24"/>
              </w:rPr>
            </w:pPr>
            <w:r w:rsidRPr="007464D1">
              <w:rPr>
                <w:szCs w:val="24"/>
              </w:rPr>
              <w:t xml:space="preserve">модернизации России </w:t>
            </w:r>
            <w:proofErr w:type="gramStart"/>
            <w:r w:rsidRPr="007464D1">
              <w:rPr>
                <w:szCs w:val="24"/>
              </w:rPr>
              <w:t>в начале</w:t>
            </w:r>
            <w:proofErr w:type="gramEnd"/>
            <w:r w:rsidRPr="007464D1">
              <w:rPr>
                <w:szCs w:val="24"/>
              </w:rPr>
              <w:t xml:space="preserve"> XVIII в.</w:t>
            </w:r>
            <w:r>
              <w:t xml:space="preserve"> </w:t>
            </w:r>
            <w:r w:rsidRPr="007464D1">
              <w:rPr>
                <w:szCs w:val="24"/>
              </w:rPr>
              <w:t>Выявлять и сравнивать черты развития мануфактурного производства в России и Европе.</w:t>
            </w:r>
          </w:p>
          <w:p w:rsidR="007464D1" w:rsidRPr="007464D1" w:rsidRDefault="007464D1" w:rsidP="007464D1">
            <w:pPr>
              <w:rPr>
                <w:szCs w:val="24"/>
              </w:rPr>
            </w:pPr>
            <w:r w:rsidRPr="007464D1">
              <w:rPr>
                <w:szCs w:val="24"/>
              </w:rPr>
              <w:t xml:space="preserve">Характеризовать новые черты социально-экономического развития России в XVIII </w:t>
            </w:r>
            <w:proofErr w:type="gramStart"/>
            <w:r w:rsidRPr="007464D1">
              <w:rPr>
                <w:szCs w:val="24"/>
              </w:rPr>
              <w:t>в</w:t>
            </w:r>
            <w:proofErr w:type="gramEnd"/>
            <w:r w:rsidRPr="007464D1">
              <w:rPr>
                <w:szCs w:val="24"/>
              </w:rPr>
              <w:t>.</w:t>
            </w:r>
          </w:p>
          <w:p w:rsidR="007464D1" w:rsidRPr="00167980" w:rsidRDefault="007464D1" w:rsidP="007464D1">
            <w:pPr>
              <w:rPr>
                <w:szCs w:val="24"/>
              </w:rPr>
            </w:pPr>
            <w:r w:rsidRPr="007464D1">
              <w:rPr>
                <w:szCs w:val="24"/>
              </w:rPr>
              <w:t xml:space="preserve">Обобщать сведения по определённой проблеме в форме таблицы, конспекта (социально-экономическое развитие страны в XVIII </w:t>
            </w:r>
            <w:proofErr w:type="gramStart"/>
            <w:r w:rsidRPr="007464D1">
              <w:rPr>
                <w:szCs w:val="24"/>
              </w:rPr>
              <w:t>в</w:t>
            </w:r>
            <w:proofErr w:type="gramEnd"/>
            <w:r w:rsidRPr="007464D1">
              <w:rPr>
                <w:szCs w:val="24"/>
              </w:rPr>
              <w:t>.)</w:t>
            </w:r>
          </w:p>
        </w:tc>
        <w:tc>
          <w:tcPr>
            <w:tcW w:w="2667" w:type="dxa"/>
          </w:tcPr>
          <w:p w:rsidR="007464D1" w:rsidRPr="00910C42" w:rsidRDefault="007464D1" w:rsidP="00910C42">
            <w:pPr>
              <w:rPr>
                <w:szCs w:val="24"/>
              </w:rPr>
            </w:pPr>
            <w:proofErr w:type="gramStart"/>
            <w:r>
              <w:rPr>
                <w:szCs w:val="24"/>
              </w:rPr>
              <w:t>текущий (</w:t>
            </w:r>
            <w:r w:rsidRPr="00910C42">
              <w:rPr>
                <w:szCs w:val="24"/>
              </w:rPr>
              <w:t>§ 27, 28, 31 (раздел «Общественная</w:t>
            </w:r>
            <w:proofErr w:type="gramEnd"/>
          </w:p>
          <w:p w:rsidR="007464D1" w:rsidRDefault="007464D1" w:rsidP="00910C42">
            <w:pPr>
              <w:rPr>
                <w:szCs w:val="24"/>
              </w:rPr>
            </w:pPr>
            <w:proofErr w:type="gramStart"/>
            <w:r w:rsidRPr="00910C42">
              <w:rPr>
                <w:szCs w:val="24"/>
              </w:rPr>
              <w:t>мысль»)</w:t>
            </w:r>
            <w:r>
              <w:rPr>
                <w:szCs w:val="24"/>
              </w:rPr>
              <w:t>)</w:t>
            </w:r>
            <w:proofErr w:type="gramEnd"/>
          </w:p>
        </w:tc>
        <w:tc>
          <w:tcPr>
            <w:tcW w:w="954" w:type="dxa"/>
          </w:tcPr>
          <w:p w:rsidR="007464D1" w:rsidRPr="00D15941" w:rsidRDefault="007464D1" w:rsidP="005949C7">
            <w:pPr>
              <w:jc w:val="center"/>
              <w:rPr>
                <w:szCs w:val="24"/>
              </w:rPr>
            </w:pPr>
          </w:p>
        </w:tc>
        <w:tc>
          <w:tcPr>
            <w:tcW w:w="956" w:type="dxa"/>
          </w:tcPr>
          <w:p w:rsidR="007464D1" w:rsidRPr="00D15941" w:rsidRDefault="007464D1" w:rsidP="005949C7">
            <w:pPr>
              <w:jc w:val="center"/>
              <w:rPr>
                <w:szCs w:val="24"/>
              </w:rPr>
            </w:pPr>
          </w:p>
        </w:tc>
        <w:tc>
          <w:tcPr>
            <w:tcW w:w="1652" w:type="dxa"/>
          </w:tcPr>
          <w:p w:rsidR="007464D1" w:rsidRPr="00D15941" w:rsidRDefault="007464D1" w:rsidP="005949C7">
            <w:pPr>
              <w:jc w:val="center"/>
              <w:rPr>
                <w:szCs w:val="24"/>
              </w:rPr>
            </w:pPr>
          </w:p>
        </w:tc>
      </w:tr>
      <w:tr w:rsidR="007464D1" w:rsidTr="0077447E">
        <w:tc>
          <w:tcPr>
            <w:tcW w:w="640" w:type="dxa"/>
          </w:tcPr>
          <w:p w:rsidR="007464D1" w:rsidRDefault="007464D1" w:rsidP="005949C7">
            <w:pPr>
              <w:jc w:val="center"/>
              <w:rPr>
                <w:szCs w:val="24"/>
              </w:rPr>
            </w:pPr>
            <w:r>
              <w:rPr>
                <w:szCs w:val="24"/>
              </w:rPr>
              <w:t>51</w:t>
            </w:r>
          </w:p>
        </w:tc>
        <w:tc>
          <w:tcPr>
            <w:tcW w:w="2985" w:type="dxa"/>
          </w:tcPr>
          <w:p w:rsidR="007464D1" w:rsidRPr="00DA2A31" w:rsidRDefault="007464D1" w:rsidP="005949C7">
            <w:pPr>
              <w:rPr>
                <w:rFonts w:ascii="TimesNewRoman" w:hAnsi="TimesNewRoman"/>
                <w:color w:val="000000"/>
                <w:szCs w:val="24"/>
              </w:rPr>
            </w:pPr>
            <w:r w:rsidRPr="00910C42">
              <w:rPr>
                <w:rFonts w:ascii="TimesNewRoman" w:hAnsi="TimesNewRoman"/>
                <w:color w:val="000000"/>
                <w:szCs w:val="24"/>
              </w:rPr>
              <w:t>Восстание под предводительством Е. И. Пугачёва.</w:t>
            </w:r>
          </w:p>
        </w:tc>
        <w:tc>
          <w:tcPr>
            <w:tcW w:w="1127" w:type="dxa"/>
          </w:tcPr>
          <w:p w:rsidR="007464D1" w:rsidRDefault="007464D1" w:rsidP="005949C7">
            <w:pPr>
              <w:jc w:val="center"/>
              <w:rPr>
                <w:szCs w:val="24"/>
              </w:rPr>
            </w:pPr>
            <w:r>
              <w:rPr>
                <w:szCs w:val="24"/>
              </w:rPr>
              <w:t>1</w:t>
            </w:r>
          </w:p>
        </w:tc>
        <w:tc>
          <w:tcPr>
            <w:tcW w:w="4939" w:type="dxa"/>
            <w:vMerge/>
          </w:tcPr>
          <w:p w:rsidR="007464D1" w:rsidRPr="00167980" w:rsidRDefault="007464D1" w:rsidP="005949C7">
            <w:pPr>
              <w:rPr>
                <w:szCs w:val="24"/>
              </w:rPr>
            </w:pPr>
          </w:p>
        </w:tc>
        <w:tc>
          <w:tcPr>
            <w:tcW w:w="2667" w:type="dxa"/>
          </w:tcPr>
          <w:p w:rsidR="007464D1" w:rsidRPr="00910C42" w:rsidRDefault="007464D1" w:rsidP="00910C42">
            <w:pPr>
              <w:rPr>
                <w:szCs w:val="24"/>
              </w:rPr>
            </w:pPr>
            <w:proofErr w:type="gramStart"/>
            <w:r>
              <w:rPr>
                <w:szCs w:val="24"/>
              </w:rPr>
              <w:t>текущий (</w:t>
            </w:r>
            <w:r w:rsidRPr="00910C42">
              <w:rPr>
                <w:szCs w:val="24"/>
              </w:rPr>
              <w:t>§ 27, 28, 31 (раздел «Общественная</w:t>
            </w:r>
            <w:proofErr w:type="gramEnd"/>
          </w:p>
          <w:p w:rsidR="007464D1" w:rsidRDefault="007464D1" w:rsidP="00910C42">
            <w:pPr>
              <w:rPr>
                <w:szCs w:val="24"/>
              </w:rPr>
            </w:pPr>
            <w:proofErr w:type="gramStart"/>
            <w:r w:rsidRPr="00910C42">
              <w:rPr>
                <w:szCs w:val="24"/>
              </w:rPr>
              <w:t>мысль»)</w:t>
            </w:r>
            <w:r>
              <w:rPr>
                <w:szCs w:val="24"/>
              </w:rPr>
              <w:t>)</w:t>
            </w:r>
            <w:proofErr w:type="gramEnd"/>
          </w:p>
        </w:tc>
        <w:tc>
          <w:tcPr>
            <w:tcW w:w="954" w:type="dxa"/>
          </w:tcPr>
          <w:p w:rsidR="007464D1" w:rsidRPr="00D15941" w:rsidRDefault="007464D1" w:rsidP="005949C7">
            <w:pPr>
              <w:jc w:val="center"/>
              <w:rPr>
                <w:szCs w:val="24"/>
              </w:rPr>
            </w:pPr>
          </w:p>
        </w:tc>
        <w:tc>
          <w:tcPr>
            <w:tcW w:w="956" w:type="dxa"/>
          </w:tcPr>
          <w:p w:rsidR="007464D1" w:rsidRPr="00D15941" w:rsidRDefault="007464D1" w:rsidP="005949C7">
            <w:pPr>
              <w:jc w:val="center"/>
              <w:rPr>
                <w:szCs w:val="24"/>
              </w:rPr>
            </w:pPr>
          </w:p>
        </w:tc>
        <w:tc>
          <w:tcPr>
            <w:tcW w:w="1652" w:type="dxa"/>
          </w:tcPr>
          <w:p w:rsidR="007464D1" w:rsidRPr="00D15941" w:rsidRDefault="007464D1" w:rsidP="005949C7">
            <w:pPr>
              <w:jc w:val="center"/>
              <w:rPr>
                <w:szCs w:val="24"/>
              </w:rPr>
            </w:pPr>
          </w:p>
        </w:tc>
      </w:tr>
      <w:tr w:rsidR="00BB52AF" w:rsidTr="0077447E">
        <w:tc>
          <w:tcPr>
            <w:tcW w:w="640" w:type="dxa"/>
          </w:tcPr>
          <w:p w:rsidR="00BB52AF" w:rsidRDefault="00910C42" w:rsidP="005949C7">
            <w:pPr>
              <w:jc w:val="center"/>
              <w:rPr>
                <w:szCs w:val="24"/>
              </w:rPr>
            </w:pPr>
            <w:r>
              <w:rPr>
                <w:szCs w:val="24"/>
              </w:rPr>
              <w:t>52</w:t>
            </w:r>
          </w:p>
          <w:p w:rsidR="00910C42" w:rsidRDefault="00910C42" w:rsidP="005949C7">
            <w:pPr>
              <w:jc w:val="center"/>
              <w:rPr>
                <w:szCs w:val="24"/>
              </w:rPr>
            </w:pPr>
            <w:r>
              <w:rPr>
                <w:szCs w:val="24"/>
              </w:rPr>
              <w:t>53</w:t>
            </w:r>
          </w:p>
        </w:tc>
        <w:tc>
          <w:tcPr>
            <w:tcW w:w="2985" w:type="dxa"/>
          </w:tcPr>
          <w:p w:rsidR="00BB52AF" w:rsidRDefault="00910C42" w:rsidP="005949C7">
            <w:pPr>
              <w:rPr>
                <w:rFonts w:ascii="TimesNewRoman" w:hAnsi="TimesNewRoman"/>
                <w:color w:val="000000"/>
                <w:szCs w:val="24"/>
              </w:rPr>
            </w:pPr>
            <w:r w:rsidRPr="00910C42">
              <w:rPr>
                <w:rFonts w:ascii="TimesNewRoman" w:hAnsi="TimesNewRoman"/>
                <w:color w:val="000000"/>
                <w:szCs w:val="24"/>
              </w:rPr>
              <w:t xml:space="preserve">Россия в европейской и мировой политике второй </w:t>
            </w:r>
            <w:r w:rsidRPr="00910C42">
              <w:rPr>
                <w:rFonts w:ascii="TimesNewRoman" w:hAnsi="TimesNewRoman"/>
                <w:color w:val="000000"/>
                <w:szCs w:val="24"/>
              </w:rPr>
              <w:lastRenderedPageBreak/>
              <w:t xml:space="preserve">половины </w:t>
            </w:r>
            <w:proofErr w:type="gramStart"/>
            <w:r w:rsidRPr="00910C42">
              <w:rPr>
                <w:rFonts w:ascii="TimesNewRoman" w:hAnsi="TimesNewRoman"/>
                <w:color w:val="000000"/>
                <w:szCs w:val="24"/>
              </w:rPr>
              <w:t>Х</w:t>
            </w:r>
            <w:proofErr w:type="gramEnd"/>
            <w:r w:rsidRPr="00910C42">
              <w:rPr>
                <w:rFonts w:ascii="TimesNewRoman" w:hAnsi="TimesNewRoman"/>
                <w:color w:val="000000"/>
                <w:szCs w:val="24"/>
              </w:rPr>
              <w:t>VIII в.</w:t>
            </w:r>
          </w:p>
        </w:tc>
        <w:tc>
          <w:tcPr>
            <w:tcW w:w="1127" w:type="dxa"/>
          </w:tcPr>
          <w:p w:rsidR="00BB52AF" w:rsidRDefault="00910C42" w:rsidP="005949C7">
            <w:pPr>
              <w:jc w:val="center"/>
              <w:rPr>
                <w:szCs w:val="24"/>
              </w:rPr>
            </w:pPr>
            <w:r>
              <w:rPr>
                <w:szCs w:val="24"/>
              </w:rPr>
              <w:lastRenderedPageBreak/>
              <w:t>2</w:t>
            </w:r>
          </w:p>
        </w:tc>
        <w:tc>
          <w:tcPr>
            <w:tcW w:w="4939" w:type="dxa"/>
            <w:vMerge w:val="restart"/>
          </w:tcPr>
          <w:p w:rsidR="007464D1" w:rsidRPr="007464D1" w:rsidRDefault="007464D1" w:rsidP="007464D1">
            <w:pPr>
              <w:rPr>
                <w:szCs w:val="24"/>
              </w:rPr>
            </w:pPr>
            <w:r w:rsidRPr="007464D1">
              <w:rPr>
                <w:szCs w:val="24"/>
              </w:rPr>
              <w:t>Описывать ход, итоги Северной войны.</w:t>
            </w:r>
          </w:p>
          <w:p w:rsidR="007464D1" w:rsidRDefault="007464D1" w:rsidP="007464D1">
            <w:pPr>
              <w:rPr>
                <w:szCs w:val="24"/>
              </w:rPr>
            </w:pPr>
            <w:r w:rsidRPr="007464D1">
              <w:rPr>
                <w:szCs w:val="24"/>
              </w:rPr>
              <w:t xml:space="preserve">Сравнивать внешнюю политику России в </w:t>
            </w:r>
            <w:r w:rsidRPr="007464D1">
              <w:rPr>
                <w:szCs w:val="24"/>
              </w:rPr>
              <w:lastRenderedPageBreak/>
              <w:t xml:space="preserve">различные периоды XVIII </w:t>
            </w:r>
            <w:proofErr w:type="gramStart"/>
            <w:r w:rsidRPr="007464D1">
              <w:rPr>
                <w:szCs w:val="24"/>
              </w:rPr>
              <w:t>в</w:t>
            </w:r>
            <w:proofErr w:type="gramEnd"/>
            <w:r w:rsidRPr="007464D1">
              <w:rPr>
                <w:szCs w:val="24"/>
              </w:rPr>
              <w:t>., а также с внешнеполитической д</w:t>
            </w:r>
            <w:r>
              <w:rPr>
                <w:szCs w:val="24"/>
              </w:rPr>
              <w:t xml:space="preserve">еятельностью европейских стран. </w:t>
            </w:r>
            <w:r w:rsidRPr="007464D1">
              <w:rPr>
                <w:szCs w:val="24"/>
              </w:rPr>
              <w:t>Обобщать сведения по теме в форме таблицы</w:t>
            </w:r>
            <w:r>
              <w:rPr>
                <w:szCs w:val="24"/>
              </w:rPr>
              <w:t>.</w:t>
            </w:r>
          </w:p>
          <w:p w:rsidR="007464D1" w:rsidRPr="007464D1" w:rsidRDefault="007464D1" w:rsidP="007464D1">
            <w:pPr>
              <w:rPr>
                <w:szCs w:val="24"/>
              </w:rPr>
            </w:pPr>
            <w:r w:rsidRPr="007464D1">
              <w:rPr>
                <w:szCs w:val="24"/>
              </w:rPr>
              <w:t>Определять значение процесса становления</w:t>
            </w:r>
          </w:p>
          <w:p w:rsidR="007464D1" w:rsidRPr="007464D1" w:rsidRDefault="007464D1" w:rsidP="007464D1">
            <w:pPr>
              <w:rPr>
                <w:szCs w:val="24"/>
              </w:rPr>
            </w:pPr>
            <w:r w:rsidRPr="007464D1">
              <w:rPr>
                <w:szCs w:val="24"/>
              </w:rPr>
              <w:t>светской культуры.</w:t>
            </w:r>
          </w:p>
          <w:p w:rsidR="007464D1" w:rsidRDefault="007464D1" w:rsidP="007464D1">
            <w:pPr>
              <w:rPr>
                <w:szCs w:val="24"/>
              </w:rPr>
            </w:pPr>
          </w:p>
          <w:p w:rsidR="007464D1" w:rsidRPr="007464D1" w:rsidRDefault="007464D1" w:rsidP="007464D1">
            <w:pPr>
              <w:rPr>
                <w:szCs w:val="24"/>
              </w:rPr>
            </w:pPr>
            <w:r w:rsidRPr="007464D1">
              <w:rPr>
                <w:szCs w:val="24"/>
              </w:rPr>
              <w:t xml:space="preserve">Приводить примеры развития российской культуры XVIII </w:t>
            </w:r>
            <w:proofErr w:type="gramStart"/>
            <w:r w:rsidRPr="007464D1">
              <w:rPr>
                <w:szCs w:val="24"/>
              </w:rPr>
              <w:t>в</w:t>
            </w:r>
            <w:proofErr w:type="gramEnd"/>
            <w:r w:rsidRPr="007464D1">
              <w:rPr>
                <w:szCs w:val="24"/>
              </w:rPr>
              <w:t>.</w:t>
            </w:r>
          </w:p>
          <w:p w:rsidR="007464D1" w:rsidRPr="007464D1" w:rsidRDefault="007464D1" w:rsidP="007464D1">
            <w:pPr>
              <w:rPr>
                <w:szCs w:val="24"/>
              </w:rPr>
            </w:pPr>
            <w:r w:rsidRPr="007464D1">
              <w:rPr>
                <w:szCs w:val="24"/>
              </w:rPr>
              <w:t>Определять основные художественные стили, например барок</w:t>
            </w:r>
            <w:r>
              <w:rPr>
                <w:szCs w:val="24"/>
              </w:rPr>
              <w:t xml:space="preserve">ко, классицизм, сентиментализм. </w:t>
            </w:r>
            <w:r w:rsidRPr="007464D1">
              <w:rPr>
                <w:szCs w:val="24"/>
              </w:rPr>
              <w:t>Включать в рассказ описания по иллюстрациям учебника внешнего вида представителей разных социальных групп (императорский двор, военнослужащие, крестьянство).</w:t>
            </w:r>
          </w:p>
          <w:p w:rsidR="007464D1" w:rsidRPr="007464D1" w:rsidRDefault="007464D1" w:rsidP="007464D1">
            <w:pPr>
              <w:rPr>
                <w:szCs w:val="24"/>
              </w:rPr>
            </w:pPr>
            <w:r w:rsidRPr="007464D1">
              <w:rPr>
                <w:szCs w:val="24"/>
              </w:rPr>
              <w:t>Использовать знания об историческом пути и традициях народов Рос</w:t>
            </w:r>
            <w:r>
              <w:rPr>
                <w:szCs w:val="24"/>
              </w:rPr>
              <w:t xml:space="preserve">сии при характеристике </w:t>
            </w:r>
            <w:r w:rsidRPr="007464D1">
              <w:rPr>
                <w:szCs w:val="24"/>
              </w:rPr>
              <w:t>памятников культуры, в общении с людьми другой культуры, национальной и религиозной</w:t>
            </w:r>
          </w:p>
          <w:p w:rsidR="007464D1" w:rsidRPr="007464D1" w:rsidRDefault="007464D1" w:rsidP="007464D1">
            <w:pPr>
              <w:rPr>
                <w:szCs w:val="24"/>
              </w:rPr>
            </w:pPr>
            <w:r w:rsidRPr="007464D1">
              <w:rPr>
                <w:szCs w:val="24"/>
              </w:rPr>
              <w:t>принадлежности.</w:t>
            </w:r>
          </w:p>
          <w:p w:rsidR="007464D1" w:rsidRPr="007464D1" w:rsidRDefault="007464D1" w:rsidP="007464D1">
            <w:pPr>
              <w:rPr>
                <w:szCs w:val="24"/>
              </w:rPr>
            </w:pPr>
            <w:r w:rsidRPr="007464D1">
              <w:rPr>
                <w:szCs w:val="24"/>
              </w:rPr>
              <w:t>Анализировать художественные произведения, описывать а</w:t>
            </w:r>
            <w:r>
              <w:rPr>
                <w:szCs w:val="24"/>
              </w:rPr>
              <w:t xml:space="preserve">рхитектурные памятники XVIII </w:t>
            </w:r>
            <w:proofErr w:type="gramStart"/>
            <w:r>
              <w:rPr>
                <w:szCs w:val="24"/>
              </w:rPr>
              <w:t>в</w:t>
            </w:r>
            <w:proofErr w:type="gramEnd"/>
            <w:r>
              <w:rPr>
                <w:szCs w:val="24"/>
              </w:rPr>
              <w:t xml:space="preserve">. </w:t>
            </w:r>
            <w:r w:rsidRPr="007464D1">
              <w:rPr>
                <w:szCs w:val="24"/>
              </w:rPr>
              <w:t>различных стилей.</w:t>
            </w:r>
          </w:p>
          <w:p w:rsidR="007464D1" w:rsidRPr="007464D1" w:rsidRDefault="007464D1" w:rsidP="007464D1">
            <w:pPr>
              <w:rPr>
                <w:szCs w:val="24"/>
              </w:rPr>
            </w:pPr>
            <w:r w:rsidRPr="007464D1">
              <w:rPr>
                <w:szCs w:val="24"/>
              </w:rPr>
              <w:t>Представлять результаты изучения исторического материа</w:t>
            </w:r>
            <w:r>
              <w:rPr>
                <w:szCs w:val="24"/>
              </w:rPr>
              <w:t xml:space="preserve">ла в формах реферата, рецензии, </w:t>
            </w:r>
            <w:r w:rsidRPr="007464D1">
              <w:rPr>
                <w:szCs w:val="24"/>
              </w:rPr>
              <w:t>отчёта об экскурсии.</w:t>
            </w:r>
          </w:p>
          <w:p w:rsidR="007464D1" w:rsidRDefault="007464D1" w:rsidP="007464D1">
            <w:pPr>
              <w:rPr>
                <w:szCs w:val="24"/>
              </w:rPr>
            </w:pPr>
            <w:r w:rsidRPr="007464D1">
              <w:rPr>
                <w:szCs w:val="24"/>
              </w:rPr>
              <w:t>Участвовать в подготовке и презентации проектов о русской живописи, архитектуре и т. п.,</w:t>
            </w:r>
          </w:p>
          <w:p w:rsidR="007464D1" w:rsidRDefault="007464D1" w:rsidP="007464D1">
            <w:pPr>
              <w:rPr>
                <w:szCs w:val="24"/>
              </w:rPr>
            </w:pPr>
          </w:p>
          <w:p w:rsidR="007464D1" w:rsidRPr="007464D1" w:rsidRDefault="007464D1" w:rsidP="007464D1">
            <w:pPr>
              <w:rPr>
                <w:szCs w:val="24"/>
              </w:rPr>
            </w:pPr>
            <w:r w:rsidRPr="007464D1">
              <w:rPr>
                <w:szCs w:val="24"/>
              </w:rPr>
              <w:t xml:space="preserve">Составлять список книг, источников, </w:t>
            </w:r>
            <w:proofErr w:type="spellStart"/>
            <w:r w:rsidRPr="007464D1">
              <w:rPr>
                <w:szCs w:val="24"/>
              </w:rPr>
              <w:t>интернет-ресурсов</w:t>
            </w:r>
            <w:proofErr w:type="spellEnd"/>
            <w:r w:rsidRPr="007464D1">
              <w:rPr>
                <w:szCs w:val="24"/>
              </w:rPr>
              <w:t>.</w:t>
            </w:r>
          </w:p>
          <w:p w:rsidR="007464D1" w:rsidRPr="007464D1" w:rsidRDefault="007464D1" w:rsidP="007464D1">
            <w:pPr>
              <w:rPr>
                <w:szCs w:val="24"/>
              </w:rPr>
            </w:pPr>
            <w:r w:rsidRPr="007464D1">
              <w:rPr>
                <w:szCs w:val="24"/>
              </w:rPr>
              <w:lastRenderedPageBreak/>
              <w:t>Готовить материалы к консультации.</w:t>
            </w:r>
          </w:p>
          <w:p w:rsidR="007464D1" w:rsidRPr="007464D1" w:rsidRDefault="007464D1" w:rsidP="007464D1">
            <w:pPr>
              <w:rPr>
                <w:szCs w:val="24"/>
              </w:rPr>
            </w:pPr>
            <w:r w:rsidRPr="007464D1">
              <w:rPr>
                <w:szCs w:val="24"/>
              </w:rPr>
              <w:t>Представлять публично результаты проектной деятельности.</w:t>
            </w:r>
          </w:p>
          <w:p w:rsidR="007464D1" w:rsidRPr="007464D1" w:rsidRDefault="007464D1" w:rsidP="007464D1">
            <w:pPr>
              <w:rPr>
                <w:szCs w:val="24"/>
              </w:rPr>
            </w:pPr>
            <w:r w:rsidRPr="007464D1">
              <w:rPr>
                <w:szCs w:val="24"/>
              </w:rPr>
              <w:t>Формулировать вопросы частично-поискового характера.</w:t>
            </w:r>
          </w:p>
          <w:p w:rsidR="007464D1" w:rsidRDefault="007464D1" w:rsidP="007464D1">
            <w:pPr>
              <w:rPr>
                <w:szCs w:val="24"/>
              </w:rPr>
            </w:pPr>
            <w:r w:rsidRPr="007464D1">
              <w:rPr>
                <w:szCs w:val="24"/>
              </w:rPr>
              <w:t xml:space="preserve">Свободно владеть </w:t>
            </w:r>
            <w:r>
              <w:rPr>
                <w:szCs w:val="24"/>
              </w:rPr>
              <w:t xml:space="preserve">программным учебным материалом, </w:t>
            </w:r>
            <w:r w:rsidRPr="007464D1">
              <w:rPr>
                <w:szCs w:val="24"/>
              </w:rPr>
              <w:t>в том числ</w:t>
            </w:r>
            <w:r>
              <w:rPr>
                <w:szCs w:val="24"/>
              </w:rPr>
              <w:t xml:space="preserve">е для изучения истории региона. </w:t>
            </w:r>
            <w:r w:rsidRPr="007464D1">
              <w:rPr>
                <w:szCs w:val="24"/>
              </w:rPr>
              <w:t>Оценивать результаты познавательной, творческой деятельности — своей и одноклассников</w:t>
            </w:r>
            <w:r>
              <w:rPr>
                <w:szCs w:val="24"/>
              </w:rPr>
              <w:t>.</w:t>
            </w:r>
          </w:p>
          <w:p w:rsidR="007464D1" w:rsidRDefault="007464D1" w:rsidP="007464D1">
            <w:pPr>
              <w:rPr>
                <w:szCs w:val="24"/>
              </w:rPr>
            </w:pPr>
          </w:p>
          <w:p w:rsidR="007464D1" w:rsidRPr="007464D1" w:rsidRDefault="007464D1" w:rsidP="007464D1">
            <w:pPr>
              <w:rPr>
                <w:szCs w:val="24"/>
              </w:rPr>
            </w:pPr>
            <w:r w:rsidRPr="007464D1">
              <w:rPr>
                <w:szCs w:val="24"/>
              </w:rPr>
              <w:t>Указывать даты важнейших исторических событий (1700—1721, 1703, 1709, 1714, 1730, 1755, 1762, 1773—1775, 1785, 1799), периоды</w:t>
            </w:r>
          </w:p>
          <w:p w:rsidR="007464D1" w:rsidRPr="007464D1" w:rsidRDefault="007464D1" w:rsidP="007464D1">
            <w:pPr>
              <w:rPr>
                <w:szCs w:val="24"/>
              </w:rPr>
            </w:pPr>
            <w:r w:rsidRPr="007464D1">
              <w:rPr>
                <w:szCs w:val="24"/>
              </w:rPr>
              <w:t>правлений монархов.</w:t>
            </w:r>
          </w:p>
          <w:p w:rsidR="007464D1" w:rsidRPr="007464D1" w:rsidRDefault="007464D1" w:rsidP="007464D1">
            <w:pPr>
              <w:rPr>
                <w:szCs w:val="24"/>
              </w:rPr>
            </w:pPr>
            <w:r w:rsidRPr="007464D1">
              <w:rPr>
                <w:szCs w:val="24"/>
              </w:rPr>
              <w:t>Объяснять смысл изученных исторических понятий и терминов: модернизация, протекционизм,</w:t>
            </w:r>
          </w:p>
          <w:p w:rsidR="007464D1" w:rsidRPr="007464D1" w:rsidRDefault="007464D1" w:rsidP="007464D1">
            <w:pPr>
              <w:rPr>
                <w:szCs w:val="24"/>
              </w:rPr>
            </w:pPr>
            <w:r w:rsidRPr="007464D1">
              <w:rPr>
                <w:szCs w:val="24"/>
              </w:rPr>
              <w:t>абсолютизм, «просвещённый абсолютизм», дворцовые перевороты, культурный рас</w:t>
            </w:r>
            <w:r>
              <w:rPr>
                <w:szCs w:val="24"/>
              </w:rPr>
              <w:t xml:space="preserve">кол и др. Определять сущность и </w:t>
            </w:r>
            <w:r w:rsidRPr="007464D1">
              <w:rPr>
                <w:szCs w:val="24"/>
              </w:rPr>
              <w:t>свое</w:t>
            </w:r>
            <w:r>
              <w:rPr>
                <w:szCs w:val="24"/>
              </w:rPr>
              <w:t xml:space="preserve">образие российского </w:t>
            </w:r>
            <w:r w:rsidRPr="007464D1">
              <w:rPr>
                <w:szCs w:val="24"/>
              </w:rPr>
              <w:t>«просвещённого абсолютизма».</w:t>
            </w:r>
          </w:p>
          <w:p w:rsidR="007464D1" w:rsidRPr="002B1D2D" w:rsidRDefault="007464D1" w:rsidP="007464D1">
            <w:pPr>
              <w:rPr>
                <w:szCs w:val="24"/>
              </w:rPr>
            </w:pPr>
            <w:r w:rsidRPr="007464D1">
              <w:rPr>
                <w:szCs w:val="24"/>
              </w:rPr>
              <w:t>Оценивать результаты учебной деятельности</w:t>
            </w:r>
          </w:p>
        </w:tc>
        <w:tc>
          <w:tcPr>
            <w:tcW w:w="2667" w:type="dxa"/>
          </w:tcPr>
          <w:p w:rsidR="00BB52AF" w:rsidRDefault="00D525D0" w:rsidP="00910C42">
            <w:pPr>
              <w:rPr>
                <w:szCs w:val="24"/>
              </w:rPr>
            </w:pPr>
            <w:r>
              <w:rPr>
                <w:szCs w:val="24"/>
              </w:rPr>
              <w:lastRenderedPageBreak/>
              <w:t>текущий</w:t>
            </w:r>
            <w:r w:rsidR="00BB52AF">
              <w:rPr>
                <w:szCs w:val="24"/>
              </w:rPr>
              <w:t xml:space="preserve"> (</w:t>
            </w:r>
            <w:r w:rsidR="00910C42">
              <w:rPr>
                <w:szCs w:val="24"/>
              </w:rPr>
              <w:t xml:space="preserve">§ 29, 30 (раздел </w:t>
            </w:r>
            <w:r w:rsidR="00910C42" w:rsidRPr="00910C42">
              <w:rPr>
                <w:szCs w:val="24"/>
              </w:rPr>
              <w:t xml:space="preserve">«Внешняя </w:t>
            </w:r>
            <w:r w:rsidR="00910C42" w:rsidRPr="00910C42">
              <w:rPr>
                <w:szCs w:val="24"/>
              </w:rPr>
              <w:lastRenderedPageBreak/>
              <w:t>политика»)</w:t>
            </w:r>
            <w:r>
              <w:rPr>
                <w:szCs w:val="24"/>
              </w:rPr>
              <w:t>)</w:t>
            </w:r>
          </w:p>
        </w:tc>
        <w:tc>
          <w:tcPr>
            <w:tcW w:w="954" w:type="dxa"/>
          </w:tcPr>
          <w:p w:rsidR="00C40060" w:rsidRPr="00D15941" w:rsidRDefault="00C40060" w:rsidP="005949C7">
            <w:pPr>
              <w:jc w:val="center"/>
              <w:rPr>
                <w:szCs w:val="24"/>
              </w:rPr>
            </w:pPr>
          </w:p>
        </w:tc>
        <w:tc>
          <w:tcPr>
            <w:tcW w:w="956" w:type="dxa"/>
          </w:tcPr>
          <w:p w:rsidR="00BB52AF" w:rsidRPr="00D15941" w:rsidRDefault="00BB52AF" w:rsidP="005949C7">
            <w:pPr>
              <w:jc w:val="center"/>
              <w:rPr>
                <w:szCs w:val="24"/>
              </w:rPr>
            </w:pPr>
          </w:p>
        </w:tc>
        <w:tc>
          <w:tcPr>
            <w:tcW w:w="1652" w:type="dxa"/>
          </w:tcPr>
          <w:p w:rsidR="00BB52AF" w:rsidRPr="00D15941" w:rsidRDefault="00BB52AF" w:rsidP="005949C7">
            <w:pPr>
              <w:jc w:val="center"/>
              <w:rPr>
                <w:szCs w:val="24"/>
              </w:rPr>
            </w:pPr>
          </w:p>
        </w:tc>
      </w:tr>
      <w:tr w:rsidR="00D525D0" w:rsidTr="0077447E">
        <w:tc>
          <w:tcPr>
            <w:tcW w:w="640" w:type="dxa"/>
          </w:tcPr>
          <w:p w:rsidR="00D525D0" w:rsidRDefault="00910C42" w:rsidP="005949C7">
            <w:pPr>
              <w:jc w:val="center"/>
              <w:rPr>
                <w:szCs w:val="24"/>
              </w:rPr>
            </w:pPr>
            <w:r>
              <w:rPr>
                <w:szCs w:val="24"/>
              </w:rPr>
              <w:lastRenderedPageBreak/>
              <w:t>54</w:t>
            </w:r>
          </w:p>
          <w:p w:rsidR="00910C42" w:rsidRDefault="00910C42" w:rsidP="005949C7">
            <w:pPr>
              <w:jc w:val="center"/>
              <w:rPr>
                <w:szCs w:val="24"/>
              </w:rPr>
            </w:pPr>
            <w:r>
              <w:rPr>
                <w:szCs w:val="24"/>
              </w:rPr>
              <w:t>55</w:t>
            </w:r>
          </w:p>
        </w:tc>
        <w:tc>
          <w:tcPr>
            <w:tcW w:w="2985" w:type="dxa"/>
          </w:tcPr>
          <w:p w:rsidR="00D525D0" w:rsidRDefault="00910C42" w:rsidP="005949C7">
            <w:pPr>
              <w:rPr>
                <w:rFonts w:ascii="TimesNewRoman" w:hAnsi="TimesNewRoman"/>
                <w:color w:val="000000"/>
                <w:szCs w:val="24"/>
              </w:rPr>
            </w:pPr>
            <w:r w:rsidRPr="00910C42">
              <w:rPr>
                <w:rFonts w:ascii="TimesNewRoman" w:hAnsi="TimesNewRoman"/>
                <w:color w:val="000000"/>
                <w:szCs w:val="24"/>
              </w:rPr>
              <w:t>Россия при Павле I.</w:t>
            </w:r>
          </w:p>
        </w:tc>
        <w:tc>
          <w:tcPr>
            <w:tcW w:w="1127" w:type="dxa"/>
          </w:tcPr>
          <w:p w:rsidR="00D525D0" w:rsidRDefault="00910C42" w:rsidP="005949C7">
            <w:pPr>
              <w:jc w:val="center"/>
              <w:rPr>
                <w:szCs w:val="24"/>
              </w:rPr>
            </w:pPr>
            <w:r>
              <w:rPr>
                <w:szCs w:val="24"/>
              </w:rPr>
              <w:t>2</w:t>
            </w:r>
          </w:p>
        </w:tc>
        <w:tc>
          <w:tcPr>
            <w:tcW w:w="4939" w:type="dxa"/>
            <w:vMerge/>
          </w:tcPr>
          <w:p w:rsidR="00D525D0" w:rsidRPr="002B1D2D" w:rsidRDefault="00D525D0" w:rsidP="005949C7">
            <w:pPr>
              <w:rPr>
                <w:szCs w:val="24"/>
              </w:rPr>
            </w:pPr>
          </w:p>
        </w:tc>
        <w:tc>
          <w:tcPr>
            <w:tcW w:w="2667" w:type="dxa"/>
          </w:tcPr>
          <w:p w:rsidR="00D525D0" w:rsidRDefault="00910C42">
            <w:r>
              <w:rPr>
                <w:szCs w:val="24"/>
              </w:rPr>
              <w:t>текущий (п.30</w:t>
            </w:r>
            <w:r w:rsidR="00D525D0" w:rsidRPr="00040D26">
              <w:rPr>
                <w:szCs w:val="24"/>
              </w:rPr>
              <w:t>)</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D525D0" w:rsidTr="0077447E">
        <w:tc>
          <w:tcPr>
            <w:tcW w:w="640" w:type="dxa"/>
          </w:tcPr>
          <w:p w:rsidR="00D525D0" w:rsidRDefault="00782152" w:rsidP="005949C7">
            <w:pPr>
              <w:jc w:val="center"/>
              <w:rPr>
                <w:szCs w:val="24"/>
              </w:rPr>
            </w:pPr>
            <w:r>
              <w:rPr>
                <w:szCs w:val="24"/>
              </w:rPr>
              <w:t>56</w:t>
            </w:r>
          </w:p>
          <w:p w:rsidR="00782152" w:rsidRDefault="00782152" w:rsidP="005949C7">
            <w:pPr>
              <w:jc w:val="center"/>
              <w:rPr>
                <w:szCs w:val="24"/>
              </w:rPr>
            </w:pPr>
            <w:r>
              <w:rPr>
                <w:szCs w:val="24"/>
              </w:rPr>
              <w:t>57</w:t>
            </w:r>
          </w:p>
        </w:tc>
        <w:tc>
          <w:tcPr>
            <w:tcW w:w="2985" w:type="dxa"/>
          </w:tcPr>
          <w:p w:rsidR="00D525D0" w:rsidRDefault="00782152" w:rsidP="005949C7">
            <w:pPr>
              <w:rPr>
                <w:rFonts w:ascii="TimesNewRoman" w:hAnsi="TimesNewRoman"/>
                <w:color w:val="000000"/>
                <w:szCs w:val="24"/>
              </w:rPr>
            </w:pPr>
            <w:r w:rsidRPr="00782152">
              <w:rPr>
                <w:rFonts w:ascii="TimesNewRoman" w:hAnsi="TimesNewRoman"/>
                <w:color w:val="000000"/>
                <w:szCs w:val="24"/>
              </w:rPr>
              <w:t xml:space="preserve">Культурное пространство Российской империи в </w:t>
            </w:r>
            <w:proofErr w:type="gramStart"/>
            <w:r w:rsidRPr="00782152">
              <w:rPr>
                <w:rFonts w:ascii="TimesNewRoman" w:hAnsi="TimesNewRoman"/>
                <w:color w:val="000000"/>
                <w:szCs w:val="24"/>
              </w:rPr>
              <w:t>Х</w:t>
            </w:r>
            <w:proofErr w:type="gramEnd"/>
            <w:r w:rsidRPr="00782152">
              <w:rPr>
                <w:rFonts w:ascii="TimesNewRoman" w:hAnsi="TimesNewRoman"/>
                <w:color w:val="000000"/>
                <w:szCs w:val="24"/>
              </w:rPr>
              <w:t>VIII в</w:t>
            </w:r>
          </w:p>
        </w:tc>
        <w:tc>
          <w:tcPr>
            <w:tcW w:w="1127" w:type="dxa"/>
          </w:tcPr>
          <w:p w:rsidR="00D525D0" w:rsidRDefault="00782152" w:rsidP="005949C7">
            <w:pPr>
              <w:jc w:val="center"/>
              <w:rPr>
                <w:szCs w:val="24"/>
              </w:rPr>
            </w:pPr>
            <w:r>
              <w:rPr>
                <w:szCs w:val="24"/>
              </w:rPr>
              <w:t>2</w:t>
            </w:r>
          </w:p>
        </w:tc>
        <w:tc>
          <w:tcPr>
            <w:tcW w:w="4939" w:type="dxa"/>
            <w:vMerge/>
          </w:tcPr>
          <w:p w:rsidR="00D525D0" w:rsidRPr="002B1D2D" w:rsidRDefault="00D525D0" w:rsidP="005949C7">
            <w:pPr>
              <w:rPr>
                <w:szCs w:val="24"/>
              </w:rPr>
            </w:pPr>
          </w:p>
        </w:tc>
        <w:tc>
          <w:tcPr>
            <w:tcW w:w="2667" w:type="dxa"/>
          </w:tcPr>
          <w:p w:rsidR="00D525D0" w:rsidRDefault="00782152">
            <w:r>
              <w:rPr>
                <w:szCs w:val="24"/>
              </w:rPr>
              <w:t>текущий (п. 31</w:t>
            </w:r>
            <w:r w:rsidR="00D525D0" w:rsidRPr="00040D26">
              <w:rPr>
                <w:szCs w:val="24"/>
              </w:rPr>
              <w:t>)</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D525D0" w:rsidTr="0077447E">
        <w:tc>
          <w:tcPr>
            <w:tcW w:w="640" w:type="dxa"/>
          </w:tcPr>
          <w:p w:rsidR="00D525D0" w:rsidRDefault="00782152" w:rsidP="005949C7">
            <w:pPr>
              <w:jc w:val="center"/>
              <w:rPr>
                <w:szCs w:val="24"/>
              </w:rPr>
            </w:pPr>
            <w:r>
              <w:rPr>
                <w:szCs w:val="24"/>
              </w:rPr>
              <w:t>58-61</w:t>
            </w:r>
          </w:p>
        </w:tc>
        <w:tc>
          <w:tcPr>
            <w:tcW w:w="2985" w:type="dxa"/>
          </w:tcPr>
          <w:p w:rsidR="00D525D0" w:rsidRDefault="00782152" w:rsidP="005949C7">
            <w:pPr>
              <w:rPr>
                <w:rFonts w:ascii="TimesNewRoman" w:hAnsi="TimesNewRoman"/>
                <w:color w:val="000000"/>
                <w:szCs w:val="24"/>
              </w:rPr>
            </w:pPr>
            <w:r>
              <w:t xml:space="preserve"> </w:t>
            </w:r>
            <w:r w:rsidRPr="00782152">
              <w:rPr>
                <w:rFonts w:ascii="TimesNewRoman" w:hAnsi="TimesNewRoman"/>
                <w:color w:val="000000"/>
                <w:szCs w:val="24"/>
              </w:rPr>
              <w:t>Представление проектов</w:t>
            </w:r>
          </w:p>
        </w:tc>
        <w:tc>
          <w:tcPr>
            <w:tcW w:w="1127" w:type="dxa"/>
          </w:tcPr>
          <w:p w:rsidR="00D525D0" w:rsidRDefault="00782152" w:rsidP="005949C7">
            <w:pPr>
              <w:jc w:val="center"/>
              <w:rPr>
                <w:szCs w:val="24"/>
              </w:rPr>
            </w:pPr>
            <w:r>
              <w:rPr>
                <w:szCs w:val="24"/>
              </w:rPr>
              <w:t>4</w:t>
            </w:r>
          </w:p>
        </w:tc>
        <w:tc>
          <w:tcPr>
            <w:tcW w:w="4939" w:type="dxa"/>
            <w:vMerge/>
          </w:tcPr>
          <w:p w:rsidR="00D525D0" w:rsidRPr="002B1D2D" w:rsidRDefault="00D525D0" w:rsidP="005949C7">
            <w:pPr>
              <w:rPr>
                <w:szCs w:val="24"/>
              </w:rPr>
            </w:pPr>
          </w:p>
        </w:tc>
        <w:tc>
          <w:tcPr>
            <w:tcW w:w="2667" w:type="dxa"/>
          </w:tcPr>
          <w:p w:rsidR="00D525D0" w:rsidRDefault="00D525D0">
            <w:r w:rsidRPr="00040D26">
              <w:rPr>
                <w:szCs w:val="24"/>
              </w:rPr>
              <w:t>текущий</w:t>
            </w:r>
            <w:r w:rsidR="00782152">
              <w:rPr>
                <w:szCs w:val="24"/>
              </w:rPr>
              <w:t xml:space="preserve"> </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D525D0" w:rsidTr="0077447E">
        <w:tc>
          <w:tcPr>
            <w:tcW w:w="640" w:type="dxa"/>
          </w:tcPr>
          <w:p w:rsidR="00D525D0" w:rsidRDefault="00782152" w:rsidP="005949C7">
            <w:pPr>
              <w:jc w:val="center"/>
              <w:rPr>
                <w:szCs w:val="24"/>
              </w:rPr>
            </w:pPr>
            <w:r>
              <w:rPr>
                <w:szCs w:val="24"/>
              </w:rPr>
              <w:t>62</w:t>
            </w:r>
          </w:p>
          <w:p w:rsidR="00782152" w:rsidRDefault="00782152" w:rsidP="005949C7">
            <w:pPr>
              <w:jc w:val="center"/>
              <w:rPr>
                <w:szCs w:val="24"/>
              </w:rPr>
            </w:pPr>
            <w:r>
              <w:rPr>
                <w:szCs w:val="24"/>
              </w:rPr>
              <w:t>63</w:t>
            </w:r>
          </w:p>
        </w:tc>
        <w:tc>
          <w:tcPr>
            <w:tcW w:w="2985" w:type="dxa"/>
          </w:tcPr>
          <w:p w:rsidR="00782152" w:rsidRDefault="00782152" w:rsidP="005949C7">
            <w:pPr>
              <w:rPr>
                <w:rFonts w:ascii="TimesNewRoman" w:hAnsi="TimesNewRoman"/>
                <w:color w:val="000000"/>
                <w:szCs w:val="24"/>
              </w:rPr>
            </w:pPr>
            <w:r>
              <w:rPr>
                <w:rFonts w:ascii="TimesNewRoman" w:hAnsi="TimesNewRoman"/>
                <w:color w:val="000000"/>
                <w:szCs w:val="24"/>
              </w:rPr>
              <w:t xml:space="preserve">Повторение. </w:t>
            </w:r>
            <w:r w:rsidRPr="00782152">
              <w:rPr>
                <w:rFonts w:ascii="TimesNewRoman" w:hAnsi="TimesNewRoman"/>
                <w:color w:val="000000"/>
                <w:szCs w:val="24"/>
              </w:rPr>
              <w:t xml:space="preserve">Россия в конце </w:t>
            </w:r>
            <w:proofErr w:type="gramStart"/>
            <w:r w:rsidRPr="00782152">
              <w:rPr>
                <w:rFonts w:ascii="TimesNewRoman" w:hAnsi="TimesNewRoman"/>
                <w:color w:val="000000"/>
                <w:szCs w:val="24"/>
              </w:rPr>
              <w:t>Х</w:t>
            </w:r>
            <w:proofErr w:type="gramEnd"/>
            <w:r w:rsidRPr="00782152">
              <w:rPr>
                <w:rFonts w:ascii="TimesNewRoman" w:hAnsi="TimesNewRoman"/>
                <w:color w:val="000000"/>
                <w:szCs w:val="24"/>
              </w:rPr>
              <w:t>VII—ХVIII в.: от Царства к Империи</w:t>
            </w:r>
          </w:p>
        </w:tc>
        <w:tc>
          <w:tcPr>
            <w:tcW w:w="1127" w:type="dxa"/>
          </w:tcPr>
          <w:p w:rsidR="00D525D0" w:rsidRDefault="00782152" w:rsidP="005949C7">
            <w:pPr>
              <w:jc w:val="center"/>
              <w:rPr>
                <w:szCs w:val="24"/>
              </w:rPr>
            </w:pPr>
            <w:r>
              <w:rPr>
                <w:szCs w:val="24"/>
              </w:rPr>
              <w:t>2</w:t>
            </w:r>
          </w:p>
        </w:tc>
        <w:tc>
          <w:tcPr>
            <w:tcW w:w="4939" w:type="dxa"/>
            <w:vMerge/>
          </w:tcPr>
          <w:p w:rsidR="00D525D0" w:rsidRPr="002B1D2D" w:rsidRDefault="00D525D0" w:rsidP="005949C7">
            <w:pPr>
              <w:rPr>
                <w:szCs w:val="24"/>
              </w:rPr>
            </w:pPr>
          </w:p>
        </w:tc>
        <w:tc>
          <w:tcPr>
            <w:tcW w:w="2667" w:type="dxa"/>
          </w:tcPr>
          <w:p w:rsidR="00D525D0" w:rsidRDefault="00782152">
            <w:pPr>
              <w:rPr>
                <w:szCs w:val="24"/>
              </w:rPr>
            </w:pPr>
            <w:r>
              <w:rPr>
                <w:szCs w:val="24"/>
              </w:rPr>
              <w:t xml:space="preserve">текущий </w:t>
            </w:r>
          </w:p>
          <w:p w:rsidR="00782152" w:rsidRDefault="00782152">
            <w:r>
              <w:rPr>
                <w:szCs w:val="24"/>
              </w:rPr>
              <w:t>периодический</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782152" w:rsidTr="006B366F">
        <w:tc>
          <w:tcPr>
            <w:tcW w:w="15920" w:type="dxa"/>
            <w:gridSpan w:val="8"/>
          </w:tcPr>
          <w:p w:rsidR="00782152" w:rsidRPr="00C839C9" w:rsidRDefault="00C839C9" w:rsidP="005949C7">
            <w:pPr>
              <w:jc w:val="center"/>
              <w:rPr>
                <w:b/>
                <w:szCs w:val="24"/>
              </w:rPr>
            </w:pPr>
            <w:r w:rsidRPr="00C839C9">
              <w:rPr>
                <w:b/>
                <w:szCs w:val="24"/>
              </w:rPr>
              <w:lastRenderedPageBreak/>
              <w:t>Раздел 4. Рос</w:t>
            </w:r>
            <w:r w:rsidR="00F37E98">
              <w:rPr>
                <w:b/>
                <w:szCs w:val="24"/>
              </w:rPr>
              <w:t>сия в первой половине XIX в. (21</w:t>
            </w:r>
            <w:r w:rsidRPr="00C839C9">
              <w:rPr>
                <w:b/>
                <w:szCs w:val="24"/>
              </w:rPr>
              <w:t xml:space="preserve"> ч)</w:t>
            </w:r>
          </w:p>
        </w:tc>
      </w:tr>
      <w:tr w:rsidR="005949C7" w:rsidTr="0077447E">
        <w:tc>
          <w:tcPr>
            <w:tcW w:w="640" w:type="dxa"/>
          </w:tcPr>
          <w:p w:rsidR="005949C7" w:rsidRDefault="00C839C9" w:rsidP="005949C7">
            <w:pPr>
              <w:jc w:val="center"/>
              <w:rPr>
                <w:szCs w:val="24"/>
              </w:rPr>
            </w:pPr>
            <w:r>
              <w:rPr>
                <w:szCs w:val="24"/>
              </w:rPr>
              <w:t>64</w:t>
            </w:r>
          </w:p>
          <w:p w:rsidR="00C839C9" w:rsidRDefault="00C839C9" w:rsidP="005949C7">
            <w:pPr>
              <w:jc w:val="center"/>
              <w:rPr>
                <w:szCs w:val="24"/>
              </w:rPr>
            </w:pPr>
            <w:r>
              <w:rPr>
                <w:szCs w:val="24"/>
              </w:rPr>
              <w:t>65</w:t>
            </w:r>
          </w:p>
        </w:tc>
        <w:tc>
          <w:tcPr>
            <w:tcW w:w="2985" w:type="dxa"/>
          </w:tcPr>
          <w:p w:rsidR="005949C7" w:rsidRPr="004E5829" w:rsidRDefault="004E5829" w:rsidP="005949C7">
            <w:pPr>
              <w:rPr>
                <w:rFonts w:ascii="TimesNewRoman" w:hAnsi="TimesNewRoman"/>
                <w:color w:val="000000"/>
                <w:szCs w:val="24"/>
              </w:rPr>
            </w:pPr>
            <w:r>
              <w:rPr>
                <w:rFonts w:ascii="TimesNewRoman" w:hAnsi="TimesNewRoman"/>
                <w:color w:val="000000"/>
                <w:szCs w:val="24"/>
              </w:rPr>
              <w:t xml:space="preserve">Социально – экономическое развитие </w:t>
            </w:r>
            <w:proofErr w:type="gramStart"/>
            <w:r>
              <w:rPr>
                <w:rFonts w:ascii="TimesNewRoman" w:hAnsi="TimesNewRoman"/>
                <w:color w:val="000000"/>
                <w:szCs w:val="24"/>
              </w:rPr>
              <w:t>в</w:t>
            </w:r>
            <w:proofErr w:type="gramEnd"/>
            <w:r>
              <w:rPr>
                <w:rFonts w:ascii="TimesNewRoman" w:hAnsi="TimesNewRoman"/>
                <w:color w:val="000000"/>
                <w:szCs w:val="24"/>
              </w:rPr>
              <w:t xml:space="preserve"> к.</w:t>
            </w:r>
            <w:r>
              <w:rPr>
                <w:rFonts w:ascii="TimesNewRoman" w:hAnsi="TimesNewRoman"/>
                <w:color w:val="000000"/>
                <w:szCs w:val="24"/>
                <w:lang w:val="en-US"/>
              </w:rPr>
              <w:t>XVIII</w:t>
            </w:r>
            <w:r w:rsidRPr="004E5829">
              <w:rPr>
                <w:rFonts w:ascii="TimesNewRoman" w:hAnsi="TimesNewRoman"/>
                <w:color w:val="000000"/>
                <w:szCs w:val="24"/>
              </w:rPr>
              <w:t xml:space="preserve"> –</w:t>
            </w:r>
            <w:r>
              <w:rPr>
                <w:rFonts w:ascii="TimesNewRoman" w:hAnsi="TimesNewRoman"/>
                <w:color w:val="000000"/>
                <w:szCs w:val="24"/>
              </w:rPr>
              <w:t xml:space="preserve">п.п. </w:t>
            </w:r>
            <w:r>
              <w:rPr>
                <w:rFonts w:ascii="TimesNewRoman" w:hAnsi="TimesNewRoman"/>
                <w:color w:val="000000"/>
                <w:szCs w:val="24"/>
                <w:lang w:val="en-US"/>
              </w:rPr>
              <w:t>XIX</w:t>
            </w:r>
            <w:r w:rsidRPr="004E5829">
              <w:rPr>
                <w:rFonts w:ascii="TimesNewRoman" w:hAnsi="TimesNewRoman"/>
                <w:color w:val="000000"/>
                <w:szCs w:val="24"/>
              </w:rPr>
              <w:t xml:space="preserve"> </w:t>
            </w:r>
            <w:r>
              <w:rPr>
                <w:rFonts w:ascii="TimesNewRoman" w:hAnsi="TimesNewRoman"/>
                <w:color w:val="000000"/>
                <w:szCs w:val="24"/>
              </w:rPr>
              <w:t>в.</w:t>
            </w:r>
          </w:p>
        </w:tc>
        <w:tc>
          <w:tcPr>
            <w:tcW w:w="1127" w:type="dxa"/>
          </w:tcPr>
          <w:p w:rsidR="005949C7" w:rsidRDefault="00C839C9"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Объяснять и применять в историческом контексте понятия: кодификация законов, государственные крестьяне.</w:t>
            </w:r>
          </w:p>
          <w:p w:rsidR="004E08D5" w:rsidRPr="004E08D5" w:rsidRDefault="004E08D5" w:rsidP="004E08D5">
            <w:pPr>
              <w:rPr>
                <w:szCs w:val="24"/>
              </w:rPr>
            </w:pPr>
            <w:r w:rsidRPr="004E08D5">
              <w:rPr>
                <w:szCs w:val="24"/>
              </w:rPr>
              <w:t>Характеризовать этапы и особенности промышленного переворота в России.</w:t>
            </w:r>
          </w:p>
          <w:p w:rsidR="004E08D5" w:rsidRPr="004E08D5" w:rsidRDefault="004E08D5" w:rsidP="004E08D5">
            <w:pPr>
              <w:rPr>
                <w:szCs w:val="24"/>
              </w:rPr>
            </w:pPr>
            <w:r w:rsidRPr="004E08D5">
              <w:rPr>
                <w:szCs w:val="24"/>
              </w:rPr>
              <w:t>Включать в рассказ сведения из анализа карт, диаграмм, статистики.</w:t>
            </w:r>
          </w:p>
          <w:p w:rsidR="004E08D5" w:rsidRPr="004E08D5" w:rsidRDefault="004E08D5" w:rsidP="004E08D5">
            <w:pPr>
              <w:rPr>
                <w:szCs w:val="24"/>
              </w:rPr>
            </w:pPr>
            <w:r w:rsidRPr="004E08D5">
              <w:rPr>
                <w:szCs w:val="24"/>
              </w:rPr>
              <w:t>Сравнивать черты развития западноевропейского и российского промышленного производства,</w:t>
            </w:r>
          </w:p>
          <w:p w:rsidR="004E08D5" w:rsidRPr="004E08D5" w:rsidRDefault="004E08D5" w:rsidP="004E08D5">
            <w:pPr>
              <w:rPr>
                <w:szCs w:val="24"/>
              </w:rPr>
            </w:pPr>
            <w:r w:rsidRPr="004E08D5">
              <w:rPr>
                <w:szCs w:val="24"/>
              </w:rPr>
              <w:lastRenderedPageBreak/>
              <w:t xml:space="preserve">выявлять сходство и различия в становлении капиталистического уклада, модернизации </w:t>
            </w:r>
            <w:proofErr w:type="gramStart"/>
            <w:r w:rsidRPr="004E08D5">
              <w:rPr>
                <w:szCs w:val="24"/>
              </w:rPr>
              <w:t>в</w:t>
            </w:r>
            <w:proofErr w:type="gramEnd"/>
          </w:p>
          <w:p w:rsidR="005949C7" w:rsidRPr="00A95B80" w:rsidRDefault="004E08D5" w:rsidP="004E08D5">
            <w:pPr>
              <w:rPr>
                <w:szCs w:val="24"/>
              </w:rPr>
            </w:pPr>
            <w:r w:rsidRPr="004E08D5">
              <w:rPr>
                <w:szCs w:val="24"/>
              </w:rPr>
              <w:t>России и Европе</w:t>
            </w:r>
          </w:p>
        </w:tc>
        <w:tc>
          <w:tcPr>
            <w:tcW w:w="2667" w:type="dxa"/>
          </w:tcPr>
          <w:p w:rsidR="005949C7" w:rsidRDefault="00C839C9" w:rsidP="005949C7">
            <w:pPr>
              <w:rPr>
                <w:szCs w:val="24"/>
              </w:rPr>
            </w:pPr>
            <w:r>
              <w:rPr>
                <w:szCs w:val="24"/>
              </w:rPr>
              <w:lastRenderedPageBreak/>
              <w:t>текущий (п. 3</w:t>
            </w:r>
            <w:r w:rsidR="005949C7">
              <w:rPr>
                <w:szCs w:val="24"/>
              </w:rPr>
              <w:t>2</w:t>
            </w:r>
            <w:r w:rsidR="005949C7" w:rsidRPr="00A95B80">
              <w:rPr>
                <w:szCs w:val="24"/>
              </w:rPr>
              <w:t>)</w:t>
            </w:r>
          </w:p>
        </w:tc>
        <w:tc>
          <w:tcPr>
            <w:tcW w:w="954" w:type="dxa"/>
          </w:tcPr>
          <w:p w:rsidR="00C40060" w:rsidRPr="00D15941" w:rsidRDefault="00C40060" w:rsidP="005949C7">
            <w:pPr>
              <w:jc w:val="center"/>
              <w:rPr>
                <w:szCs w:val="24"/>
              </w:rPr>
            </w:pPr>
          </w:p>
        </w:tc>
        <w:tc>
          <w:tcPr>
            <w:tcW w:w="956" w:type="dxa"/>
          </w:tcPr>
          <w:p w:rsidR="005949C7" w:rsidRPr="00D15941" w:rsidRDefault="005949C7" w:rsidP="005949C7">
            <w:pPr>
              <w:jc w:val="center"/>
              <w:rPr>
                <w:szCs w:val="24"/>
              </w:rPr>
            </w:pPr>
          </w:p>
        </w:tc>
        <w:tc>
          <w:tcPr>
            <w:tcW w:w="1652" w:type="dxa"/>
          </w:tcPr>
          <w:p w:rsidR="005949C7" w:rsidRPr="00D15941" w:rsidRDefault="005949C7" w:rsidP="005949C7">
            <w:pPr>
              <w:jc w:val="center"/>
              <w:rPr>
                <w:szCs w:val="24"/>
              </w:rPr>
            </w:pPr>
          </w:p>
        </w:tc>
      </w:tr>
      <w:tr w:rsidR="00D525D0" w:rsidTr="0077447E">
        <w:tc>
          <w:tcPr>
            <w:tcW w:w="640" w:type="dxa"/>
          </w:tcPr>
          <w:p w:rsidR="00D525D0" w:rsidRDefault="00C839C9" w:rsidP="005949C7">
            <w:pPr>
              <w:jc w:val="center"/>
              <w:rPr>
                <w:szCs w:val="24"/>
              </w:rPr>
            </w:pPr>
            <w:r>
              <w:rPr>
                <w:szCs w:val="24"/>
              </w:rPr>
              <w:lastRenderedPageBreak/>
              <w:t>66</w:t>
            </w:r>
          </w:p>
          <w:p w:rsidR="00C839C9" w:rsidRDefault="00C839C9" w:rsidP="005949C7">
            <w:pPr>
              <w:jc w:val="center"/>
              <w:rPr>
                <w:szCs w:val="24"/>
              </w:rPr>
            </w:pPr>
            <w:r>
              <w:rPr>
                <w:szCs w:val="24"/>
              </w:rPr>
              <w:t>67</w:t>
            </w:r>
          </w:p>
        </w:tc>
        <w:tc>
          <w:tcPr>
            <w:tcW w:w="2985" w:type="dxa"/>
          </w:tcPr>
          <w:p w:rsidR="00D525D0" w:rsidRDefault="00C839C9" w:rsidP="005949C7">
            <w:pPr>
              <w:rPr>
                <w:rFonts w:ascii="TimesNewRoman" w:hAnsi="TimesNewRoman"/>
                <w:color w:val="000000"/>
                <w:szCs w:val="24"/>
              </w:rPr>
            </w:pPr>
            <w:r w:rsidRPr="00C839C9">
              <w:rPr>
                <w:rFonts w:ascii="TimesNewRoman" w:hAnsi="TimesNewRoman"/>
                <w:color w:val="000000"/>
                <w:szCs w:val="24"/>
              </w:rPr>
              <w:t>Реформы Александра I.</w:t>
            </w:r>
          </w:p>
        </w:tc>
        <w:tc>
          <w:tcPr>
            <w:tcW w:w="1127" w:type="dxa"/>
          </w:tcPr>
          <w:p w:rsidR="00D525D0" w:rsidRDefault="00C839C9"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Объяснять и применять понятия: Негласный комитет, министерства, принцип разделения властей, Государственный совет, вольные хлебопашцы, военные поселения.</w:t>
            </w:r>
          </w:p>
          <w:p w:rsidR="004E08D5" w:rsidRPr="004E08D5" w:rsidRDefault="004E08D5" w:rsidP="004E08D5">
            <w:pPr>
              <w:rPr>
                <w:szCs w:val="24"/>
              </w:rPr>
            </w:pPr>
            <w:r w:rsidRPr="004E08D5">
              <w:rPr>
                <w:szCs w:val="24"/>
              </w:rPr>
              <w:t>Раскрывать сущность и значение проекта М. М. Сперанского.</w:t>
            </w:r>
          </w:p>
          <w:p w:rsidR="00D525D0" w:rsidRPr="00A95B80" w:rsidRDefault="004E08D5" w:rsidP="004E08D5">
            <w:pPr>
              <w:rPr>
                <w:szCs w:val="24"/>
              </w:rPr>
            </w:pPr>
            <w:r w:rsidRPr="004E08D5">
              <w:rPr>
                <w:szCs w:val="24"/>
              </w:rPr>
              <w:t>Объяснять двойственный характер реформаторской деятельности Александра I, причины поворота к консервативному курсу.</w:t>
            </w:r>
          </w:p>
        </w:tc>
        <w:tc>
          <w:tcPr>
            <w:tcW w:w="2667" w:type="dxa"/>
          </w:tcPr>
          <w:p w:rsidR="00D525D0" w:rsidRDefault="00C839C9" w:rsidP="005949C7">
            <w:pPr>
              <w:rPr>
                <w:szCs w:val="24"/>
              </w:rPr>
            </w:pPr>
            <w:r>
              <w:rPr>
                <w:szCs w:val="24"/>
              </w:rPr>
              <w:t>текущий (п. 33</w:t>
            </w:r>
            <w:r w:rsidR="00D525D0" w:rsidRPr="00A95B80">
              <w:rPr>
                <w:szCs w:val="24"/>
              </w:rPr>
              <w:t>)</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5949C7" w:rsidTr="0077447E">
        <w:tc>
          <w:tcPr>
            <w:tcW w:w="640" w:type="dxa"/>
          </w:tcPr>
          <w:p w:rsidR="005949C7" w:rsidRDefault="00C839C9" w:rsidP="005949C7">
            <w:pPr>
              <w:jc w:val="center"/>
              <w:rPr>
                <w:szCs w:val="24"/>
              </w:rPr>
            </w:pPr>
            <w:r>
              <w:rPr>
                <w:szCs w:val="24"/>
              </w:rPr>
              <w:t>68</w:t>
            </w:r>
          </w:p>
          <w:p w:rsidR="00C839C9" w:rsidRDefault="00C839C9" w:rsidP="005949C7">
            <w:pPr>
              <w:jc w:val="center"/>
              <w:rPr>
                <w:szCs w:val="24"/>
              </w:rPr>
            </w:pPr>
            <w:r>
              <w:rPr>
                <w:szCs w:val="24"/>
              </w:rPr>
              <w:t>69</w:t>
            </w:r>
          </w:p>
        </w:tc>
        <w:tc>
          <w:tcPr>
            <w:tcW w:w="2985" w:type="dxa"/>
          </w:tcPr>
          <w:p w:rsidR="005949C7" w:rsidRDefault="00C839C9" w:rsidP="005949C7">
            <w:pPr>
              <w:rPr>
                <w:rFonts w:ascii="TimesNewRoman" w:hAnsi="TimesNewRoman"/>
                <w:color w:val="000000"/>
                <w:szCs w:val="24"/>
              </w:rPr>
            </w:pPr>
            <w:r w:rsidRPr="00C839C9">
              <w:rPr>
                <w:rFonts w:ascii="TimesNewRoman" w:hAnsi="TimesNewRoman"/>
                <w:color w:val="000000"/>
                <w:szCs w:val="24"/>
              </w:rPr>
              <w:t xml:space="preserve">Россия в международных отношениях начала ХIХ </w:t>
            </w:r>
            <w:proofErr w:type="gramStart"/>
            <w:r w:rsidRPr="00C839C9">
              <w:rPr>
                <w:rFonts w:ascii="TimesNewRoman" w:hAnsi="TimesNewRoman"/>
                <w:color w:val="000000"/>
                <w:szCs w:val="24"/>
              </w:rPr>
              <w:t>в</w:t>
            </w:r>
            <w:proofErr w:type="gramEnd"/>
            <w:r w:rsidRPr="00C839C9">
              <w:rPr>
                <w:rFonts w:ascii="TimesNewRoman" w:hAnsi="TimesNewRoman"/>
                <w:color w:val="000000"/>
                <w:szCs w:val="24"/>
              </w:rPr>
              <w:t>.</w:t>
            </w:r>
          </w:p>
        </w:tc>
        <w:tc>
          <w:tcPr>
            <w:tcW w:w="1127" w:type="dxa"/>
          </w:tcPr>
          <w:p w:rsidR="005949C7" w:rsidRDefault="00C839C9"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Характеризовать основные направления, итоги внешней политики России.</w:t>
            </w:r>
          </w:p>
          <w:p w:rsidR="004E08D5" w:rsidRPr="004E08D5" w:rsidRDefault="004E08D5" w:rsidP="004E08D5">
            <w:pPr>
              <w:rPr>
                <w:szCs w:val="24"/>
              </w:rPr>
            </w:pPr>
            <w:r w:rsidRPr="004E08D5">
              <w:rPr>
                <w:szCs w:val="24"/>
              </w:rPr>
              <w:t xml:space="preserve">На примерах раскрывать участие России в </w:t>
            </w:r>
            <w:proofErr w:type="spellStart"/>
            <w:r w:rsidRPr="004E08D5">
              <w:rPr>
                <w:szCs w:val="24"/>
              </w:rPr>
              <w:t>антинаполеоновских</w:t>
            </w:r>
            <w:proofErr w:type="spellEnd"/>
            <w:r w:rsidRPr="004E08D5">
              <w:rPr>
                <w:szCs w:val="24"/>
              </w:rPr>
              <w:t xml:space="preserve"> коалициях.</w:t>
            </w:r>
          </w:p>
          <w:p w:rsidR="004E08D5" w:rsidRPr="004E08D5" w:rsidRDefault="004E08D5" w:rsidP="004E08D5">
            <w:pPr>
              <w:rPr>
                <w:szCs w:val="24"/>
              </w:rPr>
            </w:pPr>
            <w:r w:rsidRPr="004E08D5">
              <w:rPr>
                <w:szCs w:val="24"/>
              </w:rPr>
              <w:t>Актуализировать знания о целях, ходе и итогах Отечественной войны 1812 г.</w:t>
            </w:r>
          </w:p>
          <w:p w:rsidR="004E08D5" w:rsidRPr="004E08D5" w:rsidRDefault="004E08D5" w:rsidP="004E08D5">
            <w:pPr>
              <w:rPr>
                <w:szCs w:val="24"/>
              </w:rPr>
            </w:pPr>
            <w:r w:rsidRPr="004E08D5">
              <w:rPr>
                <w:szCs w:val="24"/>
              </w:rPr>
              <w:t xml:space="preserve">Раскрывать сущность противоречий внешней политики России. Объяснять и применять понятия: </w:t>
            </w:r>
            <w:proofErr w:type="spellStart"/>
            <w:r w:rsidRPr="004E08D5">
              <w:rPr>
                <w:szCs w:val="24"/>
              </w:rPr>
              <w:t>Тильзитский</w:t>
            </w:r>
            <w:proofErr w:type="spellEnd"/>
            <w:r w:rsidRPr="004E08D5">
              <w:rPr>
                <w:szCs w:val="24"/>
              </w:rPr>
              <w:t xml:space="preserve"> мир, континентальная блокада, Венская система, Священный союз.</w:t>
            </w:r>
          </w:p>
          <w:p w:rsidR="005949C7" w:rsidRPr="00A95B80" w:rsidRDefault="004E08D5" w:rsidP="004E08D5">
            <w:pPr>
              <w:rPr>
                <w:szCs w:val="24"/>
              </w:rPr>
            </w:pPr>
            <w:r w:rsidRPr="004E08D5">
              <w:rPr>
                <w:szCs w:val="24"/>
              </w:rPr>
              <w:t>Формулировать суть дискуссий о причинах победы народа в Отечественной войне 1812 г.</w:t>
            </w:r>
          </w:p>
        </w:tc>
        <w:tc>
          <w:tcPr>
            <w:tcW w:w="2667" w:type="dxa"/>
          </w:tcPr>
          <w:p w:rsidR="005949C7" w:rsidRDefault="00C839C9" w:rsidP="005949C7">
            <w:pPr>
              <w:rPr>
                <w:szCs w:val="24"/>
              </w:rPr>
            </w:pPr>
            <w:r>
              <w:rPr>
                <w:szCs w:val="24"/>
              </w:rPr>
              <w:t>текущий (п.34</w:t>
            </w:r>
            <w:r w:rsidR="005949C7">
              <w:rPr>
                <w:szCs w:val="24"/>
              </w:rPr>
              <w:t>)</w:t>
            </w:r>
          </w:p>
        </w:tc>
        <w:tc>
          <w:tcPr>
            <w:tcW w:w="954" w:type="dxa"/>
          </w:tcPr>
          <w:p w:rsidR="00C40060" w:rsidRPr="00D15941" w:rsidRDefault="00C40060" w:rsidP="005949C7">
            <w:pPr>
              <w:jc w:val="center"/>
              <w:rPr>
                <w:szCs w:val="24"/>
              </w:rPr>
            </w:pPr>
          </w:p>
        </w:tc>
        <w:tc>
          <w:tcPr>
            <w:tcW w:w="956" w:type="dxa"/>
          </w:tcPr>
          <w:p w:rsidR="0001343D" w:rsidRPr="00D15941" w:rsidRDefault="0001343D" w:rsidP="005949C7">
            <w:pPr>
              <w:jc w:val="center"/>
              <w:rPr>
                <w:szCs w:val="24"/>
              </w:rPr>
            </w:pPr>
          </w:p>
        </w:tc>
        <w:tc>
          <w:tcPr>
            <w:tcW w:w="1652" w:type="dxa"/>
          </w:tcPr>
          <w:p w:rsidR="005949C7" w:rsidRPr="00D15941" w:rsidRDefault="005949C7" w:rsidP="005949C7">
            <w:pPr>
              <w:jc w:val="center"/>
              <w:rPr>
                <w:szCs w:val="24"/>
              </w:rPr>
            </w:pPr>
          </w:p>
        </w:tc>
      </w:tr>
      <w:tr w:rsidR="00D525D0" w:rsidTr="0077447E">
        <w:tc>
          <w:tcPr>
            <w:tcW w:w="640" w:type="dxa"/>
          </w:tcPr>
          <w:p w:rsidR="00C839C9" w:rsidRDefault="00C839C9" w:rsidP="005949C7">
            <w:pPr>
              <w:jc w:val="center"/>
              <w:rPr>
                <w:szCs w:val="24"/>
              </w:rPr>
            </w:pPr>
            <w:r>
              <w:rPr>
                <w:szCs w:val="24"/>
              </w:rPr>
              <w:t>70</w:t>
            </w:r>
          </w:p>
          <w:p w:rsidR="00D525D0" w:rsidRDefault="00C839C9" w:rsidP="005949C7">
            <w:pPr>
              <w:jc w:val="center"/>
              <w:rPr>
                <w:szCs w:val="24"/>
              </w:rPr>
            </w:pPr>
            <w:r>
              <w:rPr>
                <w:szCs w:val="24"/>
              </w:rPr>
              <w:t>71</w:t>
            </w:r>
          </w:p>
        </w:tc>
        <w:tc>
          <w:tcPr>
            <w:tcW w:w="2985" w:type="dxa"/>
          </w:tcPr>
          <w:p w:rsidR="00D525D0" w:rsidRPr="00D525D0" w:rsidRDefault="00C839C9" w:rsidP="005949C7">
            <w:pPr>
              <w:rPr>
                <w:rFonts w:ascii="TimesNewRoman" w:hAnsi="TimesNewRoman"/>
                <w:color w:val="000000"/>
                <w:szCs w:val="24"/>
              </w:rPr>
            </w:pPr>
            <w:r w:rsidRPr="00C839C9">
              <w:rPr>
                <w:szCs w:val="24"/>
                <w:lang w:eastAsia="en-US"/>
              </w:rPr>
              <w:t>Изменение внутриполитического курса. Движение декабристов.</w:t>
            </w:r>
          </w:p>
        </w:tc>
        <w:tc>
          <w:tcPr>
            <w:tcW w:w="1127" w:type="dxa"/>
          </w:tcPr>
          <w:p w:rsidR="00D525D0" w:rsidRDefault="00C839C9"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Актуализировать знания о восстании декабристов.</w:t>
            </w:r>
          </w:p>
          <w:p w:rsidR="004E08D5" w:rsidRPr="004E08D5" w:rsidRDefault="004E08D5" w:rsidP="004E08D5">
            <w:pPr>
              <w:rPr>
                <w:szCs w:val="24"/>
              </w:rPr>
            </w:pPr>
            <w:r w:rsidRPr="004E08D5">
              <w:rPr>
                <w:szCs w:val="24"/>
              </w:rPr>
              <w:t>Характеризовать предпосылки возникновения декабристских организаций, взгляды и цели декабристов.</w:t>
            </w:r>
          </w:p>
          <w:p w:rsidR="00D525D0" w:rsidRPr="00A95B80" w:rsidRDefault="004E08D5" w:rsidP="004E08D5">
            <w:pPr>
              <w:rPr>
                <w:szCs w:val="24"/>
              </w:rPr>
            </w:pPr>
            <w:r w:rsidRPr="004E08D5">
              <w:rPr>
                <w:szCs w:val="24"/>
              </w:rPr>
              <w:t>Комментировать основные программные документы декабристов.</w:t>
            </w:r>
          </w:p>
        </w:tc>
        <w:tc>
          <w:tcPr>
            <w:tcW w:w="2667" w:type="dxa"/>
          </w:tcPr>
          <w:p w:rsidR="00D525D0" w:rsidRDefault="00C839C9" w:rsidP="005949C7">
            <w:pPr>
              <w:rPr>
                <w:szCs w:val="24"/>
              </w:rPr>
            </w:pPr>
            <w:r>
              <w:rPr>
                <w:szCs w:val="24"/>
              </w:rPr>
              <w:t>текущий (п. 35</w:t>
            </w:r>
            <w:r w:rsidR="00D525D0">
              <w:rPr>
                <w:szCs w:val="24"/>
              </w:rPr>
              <w:t>)</w:t>
            </w:r>
          </w:p>
        </w:tc>
        <w:tc>
          <w:tcPr>
            <w:tcW w:w="954" w:type="dxa"/>
          </w:tcPr>
          <w:p w:rsidR="00C40060" w:rsidRPr="00D15941" w:rsidRDefault="00C40060" w:rsidP="005949C7">
            <w:pPr>
              <w:jc w:val="center"/>
              <w:rPr>
                <w:szCs w:val="24"/>
              </w:rPr>
            </w:pPr>
          </w:p>
        </w:tc>
        <w:tc>
          <w:tcPr>
            <w:tcW w:w="956" w:type="dxa"/>
          </w:tcPr>
          <w:p w:rsidR="00D525D0" w:rsidRPr="00D15941" w:rsidRDefault="00D525D0" w:rsidP="005949C7">
            <w:pPr>
              <w:jc w:val="center"/>
              <w:rPr>
                <w:szCs w:val="24"/>
              </w:rPr>
            </w:pPr>
          </w:p>
        </w:tc>
        <w:tc>
          <w:tcPr>
            <w:tcW w:w="1652" w:type="dxa"/>
          </w:tcPr>
          <w:p w:rsidR="00D525D0" w:rsidRPr="00D15941" w:rsidRDefault="00D525D0" w:rsidP="005949C7">
            <w:pPr>
              <w:jc w:val="center"/>
              <w:rPr>
                <w:szCs w:val="24"/>
              </w:rPr>
            </w:pPr>
          </w:p>
        </w:tc>
      </w:tr>
      <w:tr w:rsidR="005949C7" w:rsidTr="0077447E">
        <w:tc>
          <w:tcPr>
            <w:tcW w:w="640" w:type="dxa"/>
          </w:tcPr>
          <w:p w:rsidR="00D525D0" w:rsidRDefault="00C839C9" w:rsidP="00C839C9">
            <w:pPr>
              <w:jc w:val="center"/>
              <w:rPr>
                <w:szCs w:val="24"/>
              </w:rPr>
            </w:pPr>
            <w:r>
              <w:rPr>
                <w:szCs w:val="24"/>
              </w:rPr>
              <w:t>72</w:t>
            </w:r>
          </w:p>
          <w:p w:rsidR="00C839C9" w:rsidRDefault="00C839C9" w:rsidP="00C839C9">
            <w:pPr>
              <w:jc w:val="center"/>
              <w:rPr>
                <w:szCs w:val="24"/>
              </w:rPr>
            </w:pPr>
            <w:r>
              <w:rPr>
                <w:szCs w:val="24"/>
              </w:rPr>
              <w:t>73</w:t>
            </w:r>
          </w:p>
        </w:tc>
        <w:tc>
          <w:tcPr>
            <w:tcW w:w="2985" w:type="dxa"/>
          </w:tcPr>
          <w:p w:rsidR="005949C7" w:rsidRDefault="00C839C9" w:rsidP="005949C7">
            <w:pPr>
              <w:rPr>
                <w:rFonts w:ascii="TimesNewRoman" w:hAnsi="TimesNewRoman"/>
                <w:color w:val="000000"/>
                <w:szCs w:val="24"/>
              </w:rPr>
            </w:pPr>
            <w:r w:rsidRPr="00C839C9">
              <w:rPr>
                <w:rFonts w:ascii="TimesNewRoman" w:hAnsi="TimesNewRoman"/>
                <w:color w:val="000000"/>
                <w:szCs w:val="24"/>
              </w:rPr>
              <w:t>Внутренняя политика Николая I.</w:t>
            </w:r>
          </w:p>
        </w:tc>
        <w:tc>
          <w:tcPr>
            <w:tcW w:w="1127" w:type="dxa"/>
          </w:tcPr>
          <w:p w:rsidR="005949C7" w:rsidRDefault="00D525D0"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 xml:space="preserve">Характеризовать внутреннюю политику Николая I, основные преобразования, осуществлённые в годы его царствования (в </w:t>
            </w:r>
            <w:r w:rsidRPr="004E08D5">
              <w:rPr>
                <w:szCs w:val="24"/>
              </w:rPr>
              <w:lastRenderedPageBreak/>
              <w:t>форме таблицы, тезисов, эссе).</w:t>
            </w:r>
          </w:p>
          <w:p w:rsidR="004E08D5" w:rsidRPr="004E08D5" w:rsidRDefault="004E08D5" w:rsidP="004E08D5">
            <w:pPr>
              <w:rPr>
                <w:szCs w:val="24"/>
              </w:rPr>
            </w:pPr>
            <w:r w:rsidRPr="004E08D5">
              <w:rPr>
                <w:szCs w:val="24"/>
              </w:rPr>
              <w:t>Комментировать проекты решения крестьянского вопроса.</w:t>
            </w:r>
          </w:p>
          <w:p w:rsidR="004E08D5" w:rsidRPr="004E08D5" w:rsidRDefault="004E08D5" w:rsidP="004E08D5">
            <w:pPr>
              <w:rPr>
                <w:szCs w:val="24"/>
              </w:rPr>
            </w:pPr>
            <w:r w:rsidRPr="004E08D5">
              <w:rPr>
                <w:szCs w:val="24"/>
              </w:rPr>
              <w:t>Объяснять и применять понятия: кодификация законов, корпус жандармов, теория официальной народности.</w:t>
            </w:r>
          </w:p>
          <w:p w:rsidR="004E08D5" w:rsidRPr="004E08D5" w:rsidRDefault="004E08D5" w:rsidP="004E08D5">
            <w:pPr>
              <w:rPr>
                <w:szCs w:val="24"/>
              </w:rPr>
            </w:pPr>
            <w:r w:rsidRPr="004E08D5">
              <w:rPr>
                <w:szCs w:val="24"/>
              </w:rPr>
              <w:t xml:space="preserve">Объяснять ограниченность реформаторских начинаний первой половины XIX </w:t>
            </w:r>
            <w:proofErr w:type="gramStart"/>
            <w:r w:rsidRPr="004E08D5">
              <w:rPr>
                <w:szCs w:val="24"/>
              </w:rPr>
              <w:t>в</w:t>
            </w:r>
            <w:proofErr w:type="gramEnd"/>
            <w:r w:rsidRPr="004E08D5">
              <w:rPr>
                <w:szCs w:val="24"/>
              </w:rPr>
              <w:t>.</w:t>
            </w:r>
          </w:p>
          <w:p w:rsidR="005949C7" w:rsidRPr="00A95B80" w:rsidRDefault="004E08D5" w:rsidP="004E08D5">
            <w:pPr>
              <w:rPr>
                <w:szCs w:val="24"/>
              </w:rPr>
            </w:pPr>
            <w:r w:rsidRPr="004E08D5">
              <w:rPr>
                <w:szCs w:val="24"/>
              </w:rPr>
              <w:t>Определять итоги внутренней политики, их влияние на историческое развитие России</w:t>
            </w:r>
          </w:p>
        </w:tc>
        <w:tc>
          <w:tcPr>
            <w:tcW w:w="2667" w:type="dxa"/>
          </w:tcPr>
          <w:p w:rsidR="005949C7" w:rsidRDefault="00C839C9" w:rsidP="005949C7">
            <w:pPr>
              <w:rPr>
                <w:szCs w:val="24"/>
              </w:rPr>
            </w:pPr>
            <w:r>
              <w:rPr>
                <w:szCs w:val="24"/>
              </w:rPr>
              <w:lastRenderedPageBreak/>
              <w:t>текущий (п.36</w:t>
            </w:r>
            <w:r w:rsidR="005949C7">
              <w:rPr>
                <w:szCs w:val="24"/>
              </w:rPr>
              <w:t>)</w:t>
            </w:r>
          </w:p>
        </w:tc>
        <w:tc>
          <w:tcPr>
            <w:tcW w:w="954" w:type="dxa"/>
          </w:tcPr>
          <w:p w:rsidR="00C40060" w:rsidRPr="00D15941" w:rsidRDefault="00C40060" w:rsidP="005949C7">
            <w:pPr>
              <w:jc w:val="center"/>
              <w:rPr>
                <w:szCs w:val="24"/>
              </w:rPr>
            </w:pPr>
          </w:p>
        </w:tc>
        <w:tc>
          <w:tcPr>
            <w:tcW w:w="956" w:type="dxa"/>
          </w:tcPr>
          <w:p w:rsidR="00F8236B" w:rsidRPr="00D15941" w:rsidRDefault="00F8236B" w:rsidP="005949C7">
            <w:pPr>
              <w:jc w:val="center"/>
              <w:rPr>
                <w:szCs w:val="24"/>
              </w:rPr>
            </w:pPr>
          </w:p>
        </w:tc>
        <w:tc>
          <w:tcPr>
            <w:tcW w:w="1652" w:type="dxa"/>
          </w:tcPr>
          <w:p w:rsidR="005949C7" w:rsidRPr="00D15941" w:rsidRDefault="005949C7" w:rsidP="005949C7">
            <w:pPr>
              <w:jc w:val="center"/>
              <w:rPr>
                <w:szCs w:val="24"/>
              </w:rPr>
            </w:pPr>
          </w:p>
        </w:tc>
      </w:tr>
      <w:tr w:rsidR="00D525D0" w:rsidTr="0077447E">
        <w:tc>
          <w:tcPr>
            <w:tcW w:w="640" w:type="dxa"/>
          </w:tcPr>
          <w:p w:rsidR="00D525D0" w:rsidRDefault="00C839C9" w:rsidP="005949C7">
            <w:pPr>
              <w:jc w:val="center"/>
              <w:rPr>
                <w:szCs w:val="24"/>
              </w:rPr>
            </w:pPr>
            <w:r>
              <w:rPr>
                <w:szCs w:val="24"/>
              </w:rPr>
              <w:lastRenderedPageBreak/>
              <w:t>74</w:t>
            </w:r>
          </w:p>
          <w:p w:rsidR="00C839C9" w:rsidRDefault="00C839C9" w:rsidP="005949C7">
            <w:pPr>
              <w:jc w:val="center"/>
              <w:rPr>
                <w:szCs w:val="24"/>
              </w:rPr>
            </w:pPr>
            <w:r>
              <w:rPr>
                <w:szCs w:val="24"/>
              </w:rPr>
              <w:t>75</w:t>
            </w:r>
          </w:p>
        </w:tc>
        <w:tc>
          <w:tcPr>
            <w:tcW w:w="2985" w:type="dxa"/>
          </w:tcPr>
          <w:p w:rsidR="00C839C9" w:rsidRPr="00C839C9" w:rsidRDefault="00C839C9" w:rsidP="00C839C9">
            <w:pPr>
              <w:rPr>
                <w:rFonts w:ascii="TimesNewRoman" w:hAnsi="TimesNewRoman"/>
                <w:color w:val="000000"/>
                <w:szCs w:val="24"/>
              </w:rPr>
            </w:pPr>
            <w:r w:rsidRPr="00C839C9">
              <w:rPr>
                <w:rFonts w:ascii="TimesNewRoman" w:hAnsi="TimesNewRoman"/>
                <w:color w:val="000000"/>
                <w:szCs w:val="24"/>
              </w:rPr>
              <w:t>Внешняя политика России</w:t>
            </w:r>
          </w:p>
          <w:p w:rsidR="00D525D0" w:rsidRDefault="00C839C9" w:rsidP="00C839C9">
            <w:pPr>
              <w:rPr>
                <w:rFonts w:ascii="TimesNewRoman" w:hAnsi="TimesNewRoman"/>
                <w:color w:val="000000"/>
                <w:szCs w:val="24"/>
              </w:rPr>
            </w:pPr>
            <w:r w:rsidRPr="00C839C9">
              <w:rPr>
                <w:rFonts w:ascii="TimesNewRoman" w:hAnsi="TimesNewRoman"/>
                <w:color w:val="000000"/>
                <w:szCs w:val="24"/>
              </w:rPr>
              <w:t>при Николае I. Кавказская война.</w:t>
            </w:r>
          </w:p>
        </w:tc>
        <w:tc>
          <w:tcPr>
            <w:tcW w:w="1127" w:type="dxa"/>
          </w:tcPr>
          <w:p w:rsidR="00D525D0" w:rsidRDefault="00C839C9" w:rsidP="005949C7">
            <w:pPr>
              <w:jc w:val="center"/>
              <w:rPr>
                <w:szCs w:val="24"/>
              </w:rPr>
            </w:pPr>
            <w:r>
              <w:rPr>
                <w:szCs w:val="24"/>
              </w:rPr>
              <w:t>2</w:t>
            </w:r>
          </w:p>
        </w:tc>
        <w:tc>
          <w:tcPr>
            <w:tcW w:w="4939" w:type="dxa"/>
          </w:tcPr>
          <w:p w:rsidR="00D525D0" w:rsidRPr="00A95B80" w:rsidRDefault="004E08D5" w:rsidP="005949C7">
            <w:pPr>
              <w:rPr>
                <w:szCs w:val="24"/>
              </w:rPr>
            </w:pPr>
            <w:r w:rsidRPr="004E08D5">
              <w:rPr>
                <w:szCs w:val="24"/>
              </w:rPr>
              <w:t xml:space="preserve">Сравнивать внешнюю политику России в различные периоды первой половины XIX </w:t>
            </w:r>
            <w:proofErr w:type="gramStart"/>
            <w:r w:rsidRPr="004E08D5">
              <w:rPr>
                <w:szCs w:val="24"/>
              </w:rPr>
              <w:t>в</w:t>
            </w:r>
            <w:proofErr w:type="gramEnd"/>
            <w:r w:rsidRPr="004E08D5">
              <w:rPr>
                <w:szCs w:val="24"/>
              </w:rPr>
              <w:t>., а также с внешнеполитической деятельностью европейских стран.</w:t>
            </w:r>
          </w:p>
        </w:tc>
        <w:tc>
          <w:tcPr>
            <w:tcW w:w="2667" w:type="dxa"/>
          </w:tcPr>
          <w:p w:rsidR="00D525D0" w:rsidRDefault="00C839C9" w:rsidP="005949C7">
            <w:pPr>
              <w:rPr>
                <w:szCs w:val="24"/>
              </w:rPr>
            </w:pPr>
            <w:r>
              <w:rPr>
                <w:szCs w:val="24"/>
              </w:rPr>
              <w:t>текущий (п. 37)</w:t>
            </w:r>
          </w:p>
        </w:tc>
        <w:tc>
          <w:tcPr>
            <w:tcW w:w="954" w:type="dxa"/>
          </w:tcPr>
          <w:p w:rsidR="00C40060" w:rsidRPr="00D15941" w:rsidRDefault="00C40060" w:rsidP="005949C7">
            <w:pPr>
              <w:jc w:val="center"/>
              <w:rPr>
                <w:szCs w:val="24"/>
              </w:rPr>
            </w:pPr>
          </w:p>
        </w:tc>
        <w:tc>
          <w:tcPr>
            <w:tcW w:w="956" w:type="dxa"/>
          </w:tcPr>
          <w:p w:rsidR="008A3C4D" w:rsidRPr="00D15941" w:rsidRDefault="008A3C4D" w:rsidP="00950243">
            <w:pPr>
              <w:jc w:val="center"/>
              <w:rPr>
                <w:szCs w:val="24"/>
              </w:rPr>
            </w:pPr>
          </w:p>
        </w:tc>
        <w:tc>
          <w:tcPr>
            <w:tcW w:w="1652" w:type="dxa"/>
          </w:tcPr>
          <w:p w:rsidR="00D525D0" w:rsidRPr="00D15941" w:rsidRDefault="00D525D0" w:rsidP="005949C7">
            <w:pPr>
              <w:jc w:val="center"/>
              <w:rPr>
                <w:szCs w:val="24"/>
              </w:rPr>
            </w:pPr>
          </w:p>
        </w:tc>
      </w:tr>
      <w:tr w:rsidR="005949C7" w:rsidTr="0077447E">
        <w:tc>
          <w:tcPr>
            <w:tcW w:w="640" w:type="dxa"/>
          </w:tcPr>
          <w:p w:rsidR="005949C7" w:rsidRDefault="00C839C9" w:rsidP="005949C7">
            <w:pPr>
              <w:jc w:val="center"/>
              <w:rPr>
                <w:szCs w:val="24"/>
              </w:rPr>
            </w:pPr>
            <w:r>
              <w:rPr>
                <w:szCs w:val="24"/>
              </w:rPr>
              <w:t>76</w:t>
            </w:r>
          </w:p>
          <w:p w:rsidR="00C839C9" w:rsidRDefault="00C839C9" w:rsidP="005949C7">
            <w:pPr>
              <w:jc w:val="center"/>
              <w:rPr>
                <w:szCs w:val="24"/>
              </w:rPr>
            </w:pPr>
            <w:r>
              <w:rPr>
                <w:szCs w:val="24"/>
              </w:rPr>
              <w:t>77</w:t>
            </w:r>
          </w:p>
          <w:p w:rsidR="00C839C9" w:rsidRDefault="00C839C9" w:rsidP="005949C7">
            <w:pPr>
              <w:jc w:val="center"/>
              <w:rPr>
                <w:szCs w:val="24"/>
              </w:rPr>
            </w:pPr>
            <w:r>
              <w:rPr>
                <w:szCs w:val="24"/>
              </w:rPr>
              <w:t>78</w:t>
            </w:r>
          </w:p>
        </w:tc>
        <w:tc>
          <w:tcPr>
            <w:tcW w:w="2985" w:type="dxa"/>
          </w:tcPr>
          <w:p w:rsidR="00C839C9" w:rsidRPr="00C839C9" w:rsidRDefault="00C839C9" w:rsidP="00C839C9">
            <w:pPr>
              <w:rPr>
                <w:rFonts w:ascii="TimesNewRoman" w:hAnsi="TimesNewRoman"/>
                <w:color w:val="000000"/>
                <w:szCs w:val="24"/>
              </w:rPr>
            </w:pPr>
            <w:r w:rsidRPr="00C839C9">
              <w:rPr>
                <w:rFonts w:ascii="TimesNewRoman" w:hAnsi="TimesNewRoman"/>
                <w:color w:val="000000"/>
                <w:szCs w:val="24"/>
              </w:rPr>
              <w:t>Общественная жизнь в 1830—</w:t>
            </w:r>
          </w:p>
          <w:p w:rsidR="005949C7" w:rsidRPr="008478CC" w:rsidRDefault="00C839C9" w:rsidP="00C839C9">
            <w:pPr>
              <w:rPr>
                <w:rFonts w:ascii="TimesNewRoman" w:hAnsi="TimesNewRoman"/>
                <w:color w:val="000000"/>
                <w:szCs w:val="24"/>
              </w:rPr>
            </w:pPr>
            <w:r w:rsidRPr="00C839C9">
              <w:rPr>
                <w:rFonts w:ascii="TimesNewRoman" w:hAnsi="TimesNewRoman"/>
                <w:color w:val="000000"/>
                <w:szCs w:val="24"/>
              </w:rPr>
              <w:t>1850-х гг.</w:t>
            </w:r>
          </w:p>
        </w:tc>
        <w:tc>
          <w:tcPr>
            <w:tcW w:w="1127" w:type="dxa"/>
          </w:tcPr>
          <w:p w:rsidR="005949C7" w:rsidRDefault="00C839C9" w:rsidP="005949C7">
            <w:pPr>
              <w:jc w:val="center"/>
              <w:rPr>
                <w:szCs w:val="24"/>
              </w:rPr>
            </w:pPr>
            <w:r>
              <w:rPr>
                <w:szCs w:val="24"/>
              </w:rPr>
              <w:t>3</w:t>
            </w:r>
          </w:p>
        </w:tc>
        <w:tc>
          <w:tcPr>
            <w:tcW w:w="4939" w:type="dxa"/>
          </w:tcPr>
          <w:p w:rsidR="004E08D5" w:rsidRPr="004E08D5" w:rsidRDefault="004E08D5" w:rsidP="004E08D5">
            <w:pPr>
              <w:rPr>
                <w:szCs w:val="24"/>
              </w:rPr>
            </w:pPr>
            <w:r w:rsidRPr="004E08D5">
              <w:rPr>
                <w:szCs w:val="24"/>
              </w:rPr>
              <w:t xml:space="preserve">Систематизировать материал об основных направлениях </w:t>
            </w:r>
            <w:r>
              <w:rPr>
                <w:szCs w:val="24"/>
              </w:rPr>
              <w:t xml:space="preserve">общественного движения в России </w:t>
            </w:r>
            <w:r w:rsidRPr="004E08D5">
              <w:rPr>
                <w:szCs w:val="24"/>
              </w:rPr>
              <w:t xml:space="preserve">во второй четверти XIX </w:t>
            </w:r>
            <w:proofErr w:type="gramStart"/>
            <w:r w:rsidRPr="004E08D5">
              <w:rPr>
                <w:szCs w:val="24"/>
              </w:rPr>
              <w:t>в</w:t>
            </w:r>
            <w:proofErr w:type="gramEnd"/>
            <w:r w:rsidRPr="004E08D5">
              <w:rPr>
                <w:szCs w:val="24"/>
              </w:rPr>
              <w:t xml:space="preserve">. </w:t>
            </w:r>
            <w:proofErr w:type="gramStart"/>
            <w:r w:rsidRPr="004E08D5">
              <w:rPr>
                <w:szCs w:val="24"/>
              </w:rPr>
              <w:t>в</w:t>
            </w:r>
            <w:proofErr w:type="gramEnd"/>
            <w:r w:rsidRPr="004E08D5">
              <w:rPr>
                <w:szCs w:val="24"/>
              </w:rPr>
              <w:t xml:space="preserve"> форме таблицы, конспекта, выявлять особенности общественного движения в России.</w:t>
            </w:r>
          </w:p>
          <w:p w:rsidR="004E08D5" w:rsidRPr="004E08D5" w:rsidRDefault="004E08D5" w:rsidP="004E08D5">
            <w:pPr>
              <w:rPr>
                <w:szCs w:val="24"/>
              </w:rPr>
            </w:pPr>
            <w:r w:rsidRPr="004E08D5">
              <w:rPr>
                <w:szCs w:val="24"/>
              </w:rPr>
              <w:t>Объяснять и применять понятия: утопический социализм, западники, славянофилы, консерватизм.</w:t>
            </w:r>
          </w:p>
          <w:p w:rsidR="004E08D5" w:rsidRPr="004E08D5" w:rsidRDefault="004E08D5" w:rsidP="004E08D5">
            <w:pPr>
              <w:rPr>
                <w:szCs w:val="24"/>
              </w:rPr>
            </w:pPr>
            <w:r w:rsidRPr="004E08D5">
              <w:rPr>
                <w:szCs w:val="24"/>
              </w:rPr>
              <w:t>Давать срав</w:t>
            </w:r>
            <w:r>
              <w:rPr>
                <w:szCs w:val="24"/>
              </w:rPr>
              <w:t xml:space="preserve">нительную характеристику идей и </w:t>
            </w:r>
            <w:r w:rsidRPr="004E08D5">
              <w:rPr>
                <w:szCs w:val="24"/>
              </w:rPr>
              <w:t>деятельности реформаторов и консерваторов;</w:t>
            </w:r>
          </w:p>
          <w:p w:rsidR="005949C7" w:rsidRPr="00A95B80" w:rsidRDefault="004E08D5" w:rsidP="004E08D5">
            <w:pPr>
              <w:rPr>
                <w:szCs w:val="24"/>
              </w:rPr>
            </w:pPr>
            <w:r w:rsidRPr="004E08D5">
              <w:rPr>
                <w:szCs w:val="24"/>
              </w:rPr>
              <w:t>программных документов декабристов; теор</w:t>
            </w:r>
            <w:r>
              <w:rPr>
                <w:szCs w:val="24"/>
              </w:rPr>
              <w:t xml:space="preserve">ии </w:t>
            </w:r>
            <w:r w:rsidRPr="004E08D5">
              <w:rPr>
                <w:szCs w:val="24"/>
              </w:rPr>
              <w:t>официальной народности и идей славянофилов</w:t>
            </w:r>
          </w:p>
        </w:tc>
        <w:tc>
          <w:tcPr>
            <w:tcW w:w="2667" w:type="dxa"/>
          </w:tcPr>
          <w:p w:rsidR="005949C7" w:rsidRDefault="00C839C9" w:rsidP="005949C7">
            <w:pPr>
              <w:rPr>
                <w:szCs w:val="24"/>
              </w:rPr>
            </w:pPr>
            <w:r>
              <w:rPr>
                <w:szCs w:val="24"/>
              </w:rPr>
              <w:t>текущий (п.38</w:t>
            </w:r>
            <w:r w:rsidR="005949C7">
              <w:rPr>
                <w:szCs w:val="24"/>
              </w:rPr>
              <w:t>)</w:t>
            </w:r>
          </w:p>
          <w:p w:rsidR="005949C7" w:rsidRDefault="005949C7" w:rsidP="005949C7">
            <w:pPr>
              <w:rPr>
                <w:szCs w:val="24"/>
              </w:rPr>
            </w:pPr>
          </w:p>
        </w:tc>
        <w:tc>
          <w:tcPr>
            <w:tcW w:w="954" w:type="dxa"/>
          </w:tcPr>
          <w:p w:rsidR="00C40060" w:rsidRPr="00D15941" w:rsidRDefault="00C40060" w:rsidP="005949C7">
            <w:pPr>
              <w:jc w:val="center"/>
              <w:rPr>
                <w:szCs w:val="24"/>
              </w:rPr>
            </w:pPr>
          </w:p>
        </w:tc>
        <w:tc>
          <w:tcPr>
            <w:tcW w:w="956" w:type="dxa"/>
          </w:tcPr>
          <w:p w:rsidR="008A3C4D" w:rsidRPr="00D15941" w:rsidRDefault="008A3C4D" w:rsidP="00950243">
            <w:pPr>
              <w:jc w:val="center"/>
              <w:rPr>
                <w:szCs w:val="24"/>
              </w:rPr>
            </w:pPr>
          </w:p>
        </w:tc>
        <w:tc>
          <w:tcPr>
            <w:tcW w:w="1652" w:type="dxa"/>
          </w:tcPr>
          <w:p w:rsidR="005949C7" w:rsidRPr="00D15941" w:rsidRDefault="005949C7" w:rsidP="005949C7">
            <w:pPr>
              <w:jc w:val="center"/>
              <w:rPr>
                <w:szCs w:val="24"/>
              </w:rPr>
            </w:pPr>
          </w:p>
        </w:tc>
      </w:tr>
      <w:tr w:rsidR="005949C7" w:rsidTr="0077447E">
        <w:tc>
          <w:tcPr>
            <w:tcW w:w="640" w:type="dxa"/>
          </w:tcPr>
          <w:p w:rsidR="005949C7" w:rsidRDefault="00C839C9" w:rsidP="005949C7">
            <w:pPr>
              <w:jc w:val="center"/>
              <w:rPr>
                <w:szCs w:val="24"/>
              </w:rPr>
            </w:pPr>
            <w:r>
              <w:rPr>
                <w:szCs w:val="24"/>
              </w:rPr>
              <w:t>79-82</w:t>
            </w:r>
          </w:p>
        </w:tc>
        <w:tc>
          <w:tcPr>
            <w:tcW w:w="2985" w:type="dxa"/>
          </w:tcPr>
          <w:p w:rsidR="005949C7" w:rsidRPr="008478CC" w:rsidRDefault="00C839C9" w:rsidP="005949C7">
            <w:pPr>
              <w:rPr>
                <w:rFonts w:ascii="TimesNewRoman" w:hAnsi="TimesNewRoman"/>
                <w:color w:val="000000"/>
                <w:szCs w:val="24"/>
              </w:rPr>
            </w:pPr>
            <w:r w:rsidRPr="00C839C9">
              <w:rPr>
                <w:rFonts w:ascii="TimesNewRoman" w:hAnsi="TimesNewRoman"/>
                <w:color w:val="000000"/>
                <w:szCs w:val="24"/>
              </w:rPr>
              <w:t>Представление проектов</w:t>
            </w:r>
          </w:p>
        </w:tc>
        <w:tc>
          <w:tcPr>
            <w:tcW w:w="1127" w:type="dxa"/>
          </w:tcPr>
          <w:p w:rsidR="005949C7" w:rsidRDefault="00C839C9" w:rsidP="005949C7">
            <w:pPr>
              <w:jc w:val="center"/>
              <w:rPr>
                <w:szCs w:val="24"/>
              </w:rPr>
            </w:pPr>
            <w:r>
              <w:rPr>
                <w:szCs w:val="24"/>
              </w:rPr>
              <w:t>4</w:t>
            </w:r>
          </w:p>
        </w:tc>
        <w:tc>
          <w:tcPr>
            <w:tcW w:w="4939" w:type="dxa"/>
          </w:tcPr>
          <w:p w:rsidR="004E08D5" w:rsidRPr="004E08D5" w:rsidRDefault="004E08D5" w:rsidP="004E08D5">
            <w:pPr>
              <w:rPr>
                <w:szCs w:val="24"/>
              </w:rPr>
            </w:pPr>
            <w:r w:rsidRPr="004E08D5">
              <w:rPr>
                <w:szCs w:val="24"/>
              </w:rPr>
              <w:t xml:space="preserve">Составлять список книг, источников, </w:t>
            </w:r>
            <w:proofErr w:type="spellStart"/>
            <w:r w:rsidRPr="004E08D5">
              <w:rPr>
                <w:szCs w:val="24"/>
              </w:rPr>
              <w:t>интернет-ресурсов</w:t>
            </w:r>
            <w:proofErr w:type="spellEnd"/>
            <w:r w:rsidRPr="004E08D5">
              <w:rPr>
                <w:szCs w:val="24"/>
              </w:rPr>
              <w:t>.</w:t>
            </w:r>
          </w:p>
          <w:p w:rsidR="004E08D5" w:rsidRPr="004E08D5" w:rsidRDefault="004E08D5" w:rsidP="004E08D5">
            <w:pPr>
              <w:rPr>
                <w:szCs w:val="24"/>
              </w:rPr>
            </w:pPr>
            <w:r w:rsidRPr="004E08D5">
              <w:rPr>
                <w:szCs w:val="24"/>
              </w:rPr>
              <w:t>Готовить материалы к консультации.</w:t>
            </w:r>
          </w:p>
          <w:p w:rsidR="004E08D5" w:rsidRPr="004E08D5" w:rsidRDefault="004E08D5" w:rsidP="004E08D5">
            <w:pPr>
              <w:rPr>
                <w:szCs w:val="24"/>
              </w:rPr>
            </w:pPr>
            <w:r w:rsidRPr="004E08D5">
              <w:rPr>
                <w:szCs w:val="24"/>
              </w:rPr>
              <w:t>Представлять публично результаты проектной деятельности.</w:t>
            </w:r>
          </w:p>
          <w:p w:rsidR="004E08D5" w:rsidRPr="004E08D5" w:rsidRDefault="004E08D5" w:rsidP="004E08D5">
            <w:pPr>
              <w:rPr>
                <w:szCs w:val="24"/>
              </w:rPr>
            </w:pPr>
            <w:r w:rsidRPr="004E08D5">
              <w:rPr>
                <w:szCs w:val="24"/>
              </w:rPr>
              <w:t>Формулировать вопросы частично-</w:t>
            </w:r>
            <w:r w:rsidRPr="004E08D5">
              <w:rPr>
                <w:szCs w:val="24"/>
              </w:rPr>
              <w:lastRenderedPageBreak/>
              <w:t>поискового характера.</w:t>
            </w:r>
          </w:p>
          <w:p w:rsidR="004E08D5" w:rsidRPr="004E08D5" w:rsidRDefault="004E08D5" w:rsidP="004E08D5">
            <w:pPr>
              <w:rPr>
                <w:szCs w:val="24"/>
              </w:rPr>
            </w:pPr>
            <w:r w:rsidRPr="004E08D5">
              <w:rPr>
                <w:szCs w:val="24"/>
              </w:rPr>
              <w:t xml:space="preserve">Свободно владеть </w:t>
            </w:r>
            <w:r>
              <w:rPr>
                <w:szCs w:val="24"/>
              </w:rPr>
              <w:t xml:space="preserve">программным учебным материалом, </w:t>
            </w:r>
            <w:r w:rsidRPr="004E08D5">
              <w:rPr>
                <w:szCs w:val="24"/>
              </w:rPr>
              <w:t>в том числе для изучения истории региона.</w:t>
            </w:r>
          </w:p>
          <w:p w:rsidR="005949C7" w:rsidRPr="002847D1" w:rsidRDefault="004E08D5" w:rsidP="004E08D5">
            <w:pPr>
              <w:rPr>
                <w:szCs w:val="24"/>
              </w:rPr>
            </w:pPr>
            <w:r w:rsidRPr="004E08D5">
              <w:rPr>
                <w:szCs w:val="24"/>
              </w:rPr>
              <w:t>Оценивать результаты познавательной, творческой деятельности — своей и одноклассников</w:t>
            </w:r>
          </w:p>
        </w:tc>
        <w:tc>
          <w:tcPr>
            <w:tcW w:w="2667" w:type="dxa"/>
          </w:tcPr>
          <w:p w:rsidR="005949C7" w:rsidRDefault="00C839C9" w:rsidP="005949C7">
            <w:pPr>
              <w:rPr>
                <w:szCs w:val="24"/>
              </w:rPr>
            </w:pPr>
            <w:r>
              <w:rPr>
                <w:szCs w:val="24"/>
              </w:rPr>
              <w:lastRenderedPageBreak/>
              <w:t xml:space="preserve">текущий </w:t>
            </w:r>
          </w:p>
        </w:tc>
        <w:tc>
          <w:tcPr>
            <w:tcW w:w="954" w:type="dxa"/>
          </w:tcPr>
          <w:p w:rsidR="00C40060" w:rsidRPr="00D15941" w:rsidRDefault="00C40060" w:rsidP="005949C7">
            <w:pPr>
              <w:jc w:val="center"/>
              <w:rPr>
                <w:szCs w:val="24"/>
              </w:rPr>
            </w:pPr>
          </w:p>
        </w:tc>
        <w:tc>
          <w:tcPr>
            <w:tcW w:w="956" w:type="dxa"/>
          </w:tcPr>
          <w:p w:rsidR="005949C7" w:rsidRPr="00D15941" w:rsidRDefault="005949C7" w:rsidP="005949C7">
            <w:pPr>
              <w:jc w:val="center"/>
              <w:rPr>
                <w:szCs w:val="24"/>
              </w:rPr>
            </w:pPr>
          </w:p>
        </w:tc>
        <w:tc>
          <w:tcPr>
            <w:tcW w:w="1652" w:type="dxa"/>
          </w:tcPr>
          <w:p w:rsidR="005949C7" w:rsidRPr="00D15941" w:rsidRDefault="005949C7" w:rsidP="005949C7">
            <w:pPr>
              <w:jc w:val="center"/>
              <w:rPr>
                <w:szCs w:val="24"/>
              </w:rPr>
            </w:pPr>
          </w:p>
        </w:tc>
      </w:tr>
      <w:tr w:rsidR="00DD5F7F" w:rsidRPr="00DD5F7F" w:rsidTr="0077447E">
        <w:tc>
          <w:tcPr>
            <w:tcW w:w="640" w:type="dxa"/>
          </w:tcPr>
          <w:p w:rsidR="00DD5F7F" w:rsidRDefault="00C839C9" w:rsidP="005949C7">
            <w:pPr>
              <w:jc w:val="center"/>
              <w:rPr>
                <w:szCs w:val="24"/>
              </w:rPr>
            </w:pPr>
            <w:r>
              <w:rPr>
                <w:szCs w:val="24"/>
              </w:rPr>
              <w:lastRenderedPageBreak/>
              <w:t>83</w:t>
            </w:r>
          </w:p>
          <w:p w:rsidR="00C839C9" w:rsidRPr="00DD5F7F" w:rsidRDefault="00C839C9" w:rsidP="005949C7">
            <w:pPr>
              <w:jc w:val="center"/>
              <w:rPr>
                <w:szCs w:val="24"/>
              </w:rPr>
            </w:pPr>
            <w:r>
              <w:rPr>
                <w:szCs w:val="24"/>
              </w:rPr>
              <w:t>84</w:t>
            </w:r>
          </w:p>
        </w:tc>
        <w:tc>
          <w:tcPr>
            <w:tcW w:w="2985" w:type="dxa"/>
          </w:tcPr>
          <w:p w:rsidR="00DD5F7F" w:rsidRPr="00DD5F7F" w:rsidRDefault="00C839C9" w:rsidP="005949C7">
            <w:pPr>
              <w:rPr>
                <w:rFonts w:ascii="TimesNewRoman" w:hAnsi="TimesNewRoman"/>
                <w:color w:val="000000"/>
                <w:szCs w:val="24"/>
              </w:rPr>
            </w:pPr>
            <w:r>
              <w:rPr>
                <w:szCs w:val="24"/>
                <w:lang w:eastAsia="en-US"/>
              </w:rPr>
              <w:t xml:space="preserve">Повторение. </w:t>
            </w:r>
            <w:r w:rsidRPr="00C839C9">
              <w:rPr>
                <w:szCs w:val="24"/>
                <w:lang w:eastAsia="en-US"/>
              </w:rPr>
              <w:t xml:space="preserve">Россия в первой половине XIX </w:t>
            </w:r>
            <w:proofErr w:type="gramStart"/>
            <w:r w:rsidRPr="00C839C9">
              <w:rPr>
                <w:szCs w:val="24"/>
                <w:lang w:eastAsia="en-US"/>
              </w:rPr>
              <w:t>в</w:t>
            </w:r>
            <w:proofErr w:type="gramEnd"/>
            <w:r w:rsidRPr="00C839C9">
              <w:rPr>
                <w:szCs w:val="24"/>
                <w:lang w:eastAsia="en-US"/>
              </w:rPr>
              <w:t>.</w:t>
            </w:r>
          </w:p>
        </w:tc>
        <w:tc>
          <w:tcPr>
            <w:tcW w:w="1127" w:type="dxa"/>
          </w:tcPr>
          <w:p w:rsidR="00DD5F7F" w:rsidRPr="00DD5F7F" w:rsidRDefault="00C839C9" w:rsidP="005949C7">
            <w:pPr>
              <w:jc w:val="center"/>
              <w:rPr>
                <w:szCs w:val="24"/>
              </w:rPr>
            </w:pPr>
            <w:r>
              <w:rPr>
                <w:szCs w:val="24"/>
              </w:rPr>
              <w:t>2</w:t>
            </w:r>
          </w:p>
        </w:tc>
        <w:tc>
          <w:tcPr>
            <w:tcW w:w="4939" w:type="dxa"/>
          </w:tcPr>
          <w:p w:rsidR="004E08D5" w:rsidRPr="004E08D5" w:rsidRDefault="004E08D5" w:rsidP="004E08D5">
            <w:pPr>
              <w:rPr>
                <w:szCs w:val="24"/>
              </w:rPr>
            </w:pPr>
            <w:r w:rsidRPr="004E08D5">
              <w:rPr>
                <w:szCs w:val="24"/>
              </w:rPr>
              <w:t>Указывать даты важнейших исторических событий (1802, 1803, 1807, 1809, 1810,</w:t>
            </w:r>
            <w:r>
              <w:rPr>
                <w:szCs w:val="24"/>
              </w:rPr>
              <w:t xml:space="preserve"> 12 июня </w:t>
            </w:r>
            <w:r w:rsidRPr="004E08D5">
              <w:rPr>
                <w:szCs w:val="24"/>
              </w:rPr>
              <w:t>1812, 26 августа 1812, 1813—1814, 1815, 1817—1864, 1825, 1853—1856), правлений императоров Александра I, Николая I.</w:t>
            </w:r>
          </w:p>
          <w:p w:rsidR="004E08D5" w:rsidRPr="004E08D5" w:rsidRDefault="004E08D5" w:rsidP="004E08D5">
            <w:pPr>
              <w:rPr>
                <w:szCs w:val="24"/>
              </w:rPr>
            </w:pPr>
            <w:r w:rsidRPr="004E08D5">
              <w:rPr>
                <w:szCs w:val="24"/>
              </w:rPr>
              <w:t xml:space="preserve">Характеризовать основные реформы в России в первой половине XIX </w:t>
            </w:r>
            <w:proofErr w:type="gramStart"/>
            <w:r w:rsidRPr="004E08D5">
              <w:rPr>
                <w:szCs w:val="24"/>
              </w:rPr>
              <w:t>в</w:t>
            </w:r>
            <w:proofErr w:type="gramEnd"/>
            <w:r w:rsidRPr="004E08D5">
              <w:rPr>
                <w:szCs w:val="24"/>
              </w:rPr>
              <w:t>.</w:t>
            </w:r>
          </w:p>
          <w:p w:rsidR="004E08D5" w:rsidRPr="004E08D5" w:rsidRDefault="004E08D5" w:rsidP="004E08D5">
            <w:pPr>
              <w:rPr>
                <w:szCs w:val="24"/>
              </w:rPr>
            </w:pPr>
            <w:r w:rsidRPr="004E08D5">
              <w:rPr>
                <w:szCs w:val="24"/>
              </w:rPr>
              <w:t>Высказывать аргументированные суждения об основных процессах социально-экономического развити</w:t>
            </w:r>
            <w:r>
              <w:rPr>
                <w:szCs w:val="24"/>
              </w:rPr>
              <w:t xml:space="preserve">я России в XIX </w:t>
            </w:r>
            <w:proofErr w:type="gramStart"/>
            <w:r>
              <w:rPr>
                <w:szCs w:val="24"/>
              </w:rPr>
              <w:t>в</w:t>
            </w:r>
            <w:proofErr w:type="gramEnd"/>
            <w:r>
              <w:rPr>
                <w:szCs w:val="24"/>
              </w:rPr>
              <w:t xml:space="preserve">., внутренней и </w:t>
            </w:r>
            <w:r w:rsidRPr="004E08D5">
              <w:rPr>
                <w:szCs w:val="24"/>
              </w:rPr>
              <w:t>внешней политике государства, ключевых событиях.</w:t>
            </w:r>
          </w:p>
          <w:p w:rsidR="004E08D5" w:rsidRPr="004E08D5" w:rsidRDefault="004E08D5" w:rsidP="004E08D5">
            <w:pPr>
              <w:rPr>
                <w:szCs w:val="24"/>
              </w:rPr>
            </w:pPr>
            <w:r w:rsidRPr="004E08D5">
              <w:rPr>
                <w:szCs w:val="24"/>
              </w:rPr>
              <w:t>Обобщать сведения по определённой проблеме в форме конс</w:t>
            </w:r>
            <w:r>
              <w:rPr>
                <w:szCs w:val="24"/>
              </w:rPr>
              <w:t>пекта, таблицы (особенности по</w:t>
            </w:r>
            <w:r w:rsidRPr="004E08D5">
              <w:rPr>
                <w:szCs w:val="24"/>
              </w:rPr>
              <w:t>литического, социально-экономического, культурного развития</w:t>
            </w:r>
            <w:r>
              <w:rPr>
                <w:szCs w:val="24"/>
              </w:rPr>
              <w:t xml:space="preserve"> страны в первой половине </w:t>
            </w:r>
            <w:r w:rsidRPr="004E08D5">
              <w:rPr>
                <w:szCs w:val="24"/>
              </w:rPr>
              <w:t xml:space="preserve">XIX </w:t>
            </w:r>
            <w:proofErr w:type="gramStart"/>
            <w:r w:rsidRPr="004E08D5">
              <w:rPr>
                <w:szCs w:val="24"/>
              </w:rPr>
              <w:t>в</w:t>
            </w:r>
            <w:proofErr w:type="gramEnd"/>
            <w:r w:rsidRPr="004E08D5">
              <w:rPr>
                <w:szCs w:val="24"/>
              </w:rPr>
              <w:t>.).</w:t>
            </w:r>
          </w:p>
          <w:p w:rsidR="004E08D5" w:rsidRPr="004E08D5" w:rsidRDefault="004E08D5" w:rsidP="004E08D5">
            <w:pPr>
              <w:rPr>
                <w:szCs w:val="24"/>
              </w:rPr>
            </w:pPr>
            <w:r w:rsidRPr="004E08D5">
              <w:rPr>
                <w:szCs w:val="24"/>
              </w:rPr>
              <w:t xml:space="preserve">Давать развёрнутые характеристики деятельности исторических персоналий (Александра </w:t>
            </w:r>
            <w:proofErr w:type="spellStart"/>
            <w:r w:rsidRPr="004E08D5">
              <w:rPr>
                <w:szCs w:val="24"/>
              </w:rPr>
              <w:t>I,Николая</w:t>
            </w:r>
            <w:proofErr w:type="spellEnd"/>
            <w:r w:rsidRPr="004E08D5">
              <w:rPr>
                <w:szCs w:val="24"/>
              </w:rPr>
              <w:t xml:space="preserve"> I, М. Сперанского, А. Аракчеева, А. Ермолова, А.Герцена), в том числе с привлечением различных информационных источников.</w:t>
            </w:r>
          </w:p>
          <w:p w:rsidR="00DD5F7F" w:rsidRPr="00DD5F7F" w:rsidRDefault="004E08D5" w:rsidP="004E08D5">
            <w:pPr>
              <w:rPr>
                <w:szCs w:val="24"/>
              </w:rPr>
            </w:pPr>
            <w:r w:rsidRPr="004E08D5">
              <w:rPr>
                <w:szCs w:val="24"/>
              </w:rPr>
              <w:t>Оценивать результаты учебной деятельности</w:t>
            </w:r>
          </w:p>
        </w:tc>
        <w:tc>
          <w:tcPr>
            <w:tcW w:w="2667" w:type="dxa"/>
          </w:tcPr>
          <w:p w:rsidR="00DD5F7F" w:rsidRDefault="00DD5F7F" w:rsidP="005949C7">
            <w:pPr>
              <w:rPr>
                <w:szCs w:val="24"/>
              </w:rPr>
            </w:pPr>
          </w:p>
          <w:p w:rsidR="00C839C9" w:rsidRPr="00DD5F7F" w:rsidRDefault="000A1427" w:rsidP="005949C7">
            <w:pPr>
              <w:rPr>
                <w:szCs w:val="24"/>
              </w:rPr>
            </w:pPr>
            <w:r>
              <w:rPr>
                <w:szCs w:val="24"/>
              </w:rPr>
              <w:t>текущий</w:t>
            </w:r>
          </w:p>
        </w:tc>
        <w:tc>
          <w:tcPr>
            <w:tcW w:w="954" w:type="dxa"/>
          </w:tcPr>
          <w:p w:rsidR="00C40060" w:rsidRPr="00D736C8" w:rsidRDefault="00C40060" w:rsidP="005949C7">
            <w:pPr>
              <w:jc w:val="center"/>
              <w:rPr>
                <w:color w:val="00B0F0"/>
                <w:szCs w:val="24"/>
              </w:rPr>
            </w:pPr>
          </w:p>
        </w:tc>
        <w:tc>
          <w:tcPr>
            <w:tcW w:w="956" w:type="dxa"/>
          </w:tcPr>
          <w:p w:rsidR="00DD5F7F" w:rsidRPr="00DD5F7F" w:rsidRDefault="00DD5F7F" w:rsidP="005949C7">
            <w:pPr>
              <w:jc w:val="center"/>
              <w:rPr>
                <w:szCs w:val="24"/>
              </w:rPr>
            </w:pPr>
          </w:p>
        </w:tc>
        <w:tc>
          <w:tcPr>
            <w:tcW w:w="1652" w:type="dxa"/>
          </w:tcPr>
          <w:p w:rsidR="00DD5F7F" w:rsidRDefault="00DD5F7F" w:rsidP="005949C7">
            <w:pPr>
              <w:jc w:val="center"/>
              <w:rPr>
                <w:szCs w:val="24"/>
              </w:rPr>
            </w:pPr>
          </w:p>
          <w:p w:rsidR="00C839C9" w:rsidRPr="00DD5F7F" w:rsidRDefault="00C839C9" w:rsidP="005949C7">
            <w:pPr>
              <w:jc w:val="center"/>
              <w:rPr>
                <w:szCs w:val="24"/>
              </w:rPr>
            </w:pPr>
          </w:p>
        </w:tc>
      </w:tr>
      <w:tr w:rsidR="00C839C9" w:rsidRPr="00DD5F7F" w:rsidTr="006B366F">
        <w:tc>
          <w:tcPr>
            <w:tcW w:w="15920" w:type="dxa"/>
            <w:gridSpan w:val="8"/>
          </w:tcPr>
          <w:p w:rsidR="00C839C9" w:rsidRPr="00C839C9" w:rsidRDefault="00C839C9" w:rsidP="005949C7">
            <w:pPr>
              <w:jc w:val="center"/>
              <w:rPr>
                <w:b/>
                <w:szCs w:val="24"/>
              </w:rPr>
            </w:pPr>
            <w:r w:rsidRPr="00C839C9">
              <w:rPr>
                <w:b/>
                <w:szCs w:val="24"/>
              </w:rPr>
              <w:t>Раздел 5. Рос</w:t>
            </w:r>
            <w:r w:rsidR="00F37E98">
              <w:rPr>
                <w:b/>
                <w:szCs w:val="24"/>
              </w:rPr>
              <w:t>сия во второй половине XIX в. 22</w:t>
            </w:r>
            <w:r w:rsidRPr="00C839C9">
              <w:rPr>
                <w:b/>
                <w:szCs w:val="24"/>
              </w:rPr>
              <w:t xml:space="preserve"> ч.</w:t>
            </w:r>
          </w:p>
        </w:tc>
      </w:tr>
      <w:tr w:rsidR="00DD5F7F" w:rsidRPr="00DD5F7F" w:rsidTr="0077447E">
        <w:tc>
          <w:tcPr>
            <w:tcW w:w="640" w:type="dxa"/>
          </w:tcPr>
          <w:p w:rsidR="00DD5F7F" w:rsidRDefault="00C839C9" w:rsidP="005949C7">
            <w:pPr>
              <w:jc w:val="center"/>
              <w:rPr>
                <w:szCs w:val="24"/>
              </w:rPr>
            </w:pPr>
            <w:r>
              <w:rPr>
                <w:szCs w:val="24"/>
              </w:rPr>
              <w:t>85</w:t>
            </w:r>
          </w:p>
          <w:p w:rsidR="00C839C9" w:rsidRPr="00DD5F7F" w:rsidRDefault="00C839C9" w:rsidP="005949C7">
            <w:pPr>
              <w:jc w:val="center"/>
              <w:rPr>
                <w:szCs w:val="24"/>
              </w:rPr>
            </w:pPr>
            <w:r>
              <w:rPr>
                <w:szCs w:val="24"/>
              </w:rPr>
              <w:lastRenderedPageBreak/>
              <w:t>86</w:t>
            </w:r>
          </w:p>
        </w:tc>
        <w:tc>
          <w:tcPr>
            <w:tcW w:w="2985" w:type="dxa"/>
          </w:tcPr>
          <w:p w:rsidR="00DD5F7F" w:rsidRPr="00DD5F7F" w:rsidRDefault="00C839C9" w:rsidP="005949C7">
            <w:pPr>
              <w:rPr>
                <w:szCs w:val="24"/>
              </w:rPr>
            </w:pPr>
            <w:r w:rsidRPr="00C839C9">
              <w:rPr>
                <w:szCs w:val="24"/>
                <w:lang w:eastAsia="en-US"/>
              </w:rPr>
              <w:lastRenderedPageBreak/>
              <w:t xml:space="preserve">Начало правления </w:t>
            </w:r>
            <w:r w:rsidRPr="00C839C9">
              <w:rPr>
                <w:szCs w:val="24"/>
                <w:lang w:eastAsia="en-US"/>
              </w:rPr>
              <w:lastRenderedPageBreak/>
              <w:t>Александра II. Крестьянская реформа.</w:t>
            </w:r>
          </w:p>
        </w:tc>
        <w:tc>
          <w:tcPr>
            <w:tcW w:w="1127" w:type="dxa"/>
          </w:tcPr>
          <w:p w:rsidR="00DD5F7F" w:rsidRDefault="00C839C9" w:rsidP="005949C7">
            <w:pPr>
              <w:jc w:val="center"/>
              <w:rPr>
                <w:szCs w:val="24"/>
              </w:rPr>
            </w:pPr>
            <w:r>
              <w:rPr>
                <w:szCs w:val="24"/>
              </w:rPr>
              <w:lastRenderedPageBreak/>
              <w:t>2</w:t>
            </w:r>
          </w:p>
        </w:tc>
        <w:tc>
          <w:tcPr>
            <w:tcW w:w="4939" w:type="dxa"/>
          </w:tcPr>
          <w:p w:rsidR="00251156" w:rsidRPr="00251156" w:rsidRDefault="00251156" w:rsidP="00251156">
            <w:pPr>
              <w:rPr>
                <w:szCs w:val="24"/>
              </w:rPr>
            </w:pPr>
            <w:r w:rsidRPr="00251156">
              <w:rPr>
                <w:szCs w:val="24"/>
              </w:rPr>
              <w:t xml:space="preserve">Актуализировать знания из курсов </w:t>
            </w:r>
            <w:r w:rsidRPr="00251156">
              <w:rPr>
                <w:szCs w:val="24"/>
              </w:rPr>
              <w:lastRenderedPageBreak/>
              <w:t>отечественной и всеобщ</w:t>
            </w:r>
            <w:r>
              <w:rPr>
                <w:szCs w:val="24"/>
              </w:rPr>
              <w:t xml:space="preserve">ей истории для участия в беседе </w:t>
            </w:r>
            <w:r w:rsidRPr="00251156">
              <w:rPr>
                <w:szCs w:val="24"/>
              </w:rPr>
              <w:t>(о необходимости политической модернизации России и др.).</w:t>
            </w:r>
          </w:p>
          <w:p w:rsidR="00251156" w:rsidRPr="00251156" w:rsidRDefault="00251156" w:rsidP="00251156">
            <w:pPr>
              <w:rPr>
                <w:szCs w:val="24"/>
              </w:rPr>
            </w:pPr>
            <w:proofErr w:type="gramStart"/>
            <w:r w:rsidRPr="00251156">
              <w:rPr>
                <w:szCs w:val="24"/>
              </w:rPr>
              <w:t>Объяснять и применять понятия: реформы, выкупные платежи, отрезки, Уставные грамоты, миро</w:t>
            </w:r>
            <w:r>
              <w:rPr>
                <w:szCs w:val="24"/>
              </w:rPr>
              <w:t xml:space="preserve">вые посредники, городские думы, </w:t>
            </w:r>
            <w:r w:rsidRPr="00251156">
              <w:rPr>
                <w:szCs w:val="24"/>
              </w:rPr>
              <w:t>присяжные заседатели, всесословная воинская повинность, автономия университетов.</w:t>
            </w:r>
            <w:proofErr w:type="gramEnd"/>
          </w:p>
          <w:p w:rsidR="00251156" w:rsidRPr="00251156" w:rsidRDefault="00251156" w:rsidP="00251156">
            <w:pPr>
              <w:rPr>
                <w:szCs w:val="24"/>
              </w:rPr>
            </w:pPr>
            <w:r w:rsidRPr="00251156">
              <w:rPr>
                <w:szCs w:val="24"/>
              </w:rPr>
              <w:t xml:space="preserve">Излагать основные положения крестьянской реформы 1861 г., сущность Великих реформ. </w:t>
            </w:r>
          </w:p>
          <w:p w:rsidR="00251156" w:rsidRPr="00251156" w:rsidRDefault="00251156" w:rsidP="00251156">
            <w:pPr>
              <w:rPr>
                <w:szCs w:val="24"/>
              </w:rPr>
            </w:pPr>
            <w:r w:rsidRPr="00251156">
              <w:rPr>
                <w:szCs w:val="24"/>
              </w:rPr>
              <w:t>Подготовить собственный проект освобождения крестьян от крепостной зависимости и представить его в классе.</w:t>
            </w:r>
          </w:p>
          <w:p w:rsidR="00251156" w:rsidRPr="00251156" w:rsidRDefault="00251156" w:rsidP="00251156">
            <w:pPr>
              <w:rPr>
                <w:szCs w:val="24"/>
              </w:rPr>
            </w:pPr>
            <w:r w:rsidRPr="00251156">
              <w:rPr>
                <w:szCs w:val="24"/>
              </w:rPr>
              <w:t>Давать характеристику Александру II, Александру III, К. Победоносцеву.</w:t>
            </w:r>
          </w:p>
          <w:p w:rsidR="00251156" w:rsidRPr="00251156" w:rsidRDefault="00251156" w:rsidP="00251156">
            <w:pPr>
              <w:rPr>
                <w:szCs w:val="24"/>
              </w:rPr>
            </w:pPr>
            <w:r w:rsidRPr="00251156">
              <w:rPr>
                <w:szCs w:val="24"/>
              </w:rPr>
              <w:t xml:space="preserve">Излагать основные итоги деятельности М. Т. </w:t>
            </w:r>
            <w:proofErr w:type="spellStart"/>
            <w:r w:rsidRPr="00251156">
              <w:rPr>
                <w:szCs w:val="24"/>
              </w:rPr>
              <w:t>Лорис-Меликова</w:t>
            </w:r>
            <w:proofErr w:type="spellEnd"/>
            <w:r w:rsidRPr="00251156">
              <w:rPr>
                <w:szCs w:val="24"/>
              </w:rPr>
              <w:t xml:space="preserve">, К. П. Победоносцева, И.Я.Ростовцева, П. А. </w:t>
            </w:r>
            <w:proofErr w:type="spellStart"/>
            <w:r w:rsidRPr="00251156">
              <w:rPr>
                <w:szCs w:val="24"/>
              </w:rPr>
              <w:t>Валуева</w:t>
            </w:r>
            <w:proofErr w:type="spellEnd"/>
            <w:r w:rsidRPr="00251156">
              <w:rPr>
                <w:szCs w:val="24"/>
              </w:rPr>
              <w:t>,</w:t>
            </w:r>
          </w:p>
          <w:p w:rsidR="00251156" w:rsidRPr="00251156" w:rsidRDefault="00251156" w:rsidP="00251156">
            <w:pPr>
              <w:rPr>
                <w:szCs w:val="24"/>
              </w:rPr>
            </w:pPr>
            <w:r w:rsidRPr="00251156">
              <w:rPr>
                <w:szCs w:val="24"/>
              </w:rPr>
              <w:t>В. Назимова, Д. А. Милютина, Н. А. Милютина.</w:t>
            </w:r>
          </w:p>
          <w:p w:rsidR="00251156" w:rsidRPr="00251156" w:rsidRDefault="00251156" w:rsidP="00251156">
            <w:pPr>
              <w:rPr>
                <w:szCs w:val="24"/>
              </w:rPr>
            </w:pPr>
            <w:r w:rsidRPr="00251156">
              <w:rPr>
                <w:szCs w:val="24"/>
              </w:rPr>
              <w:t>Комментировать различные мнения и оценки проводимой политики (по фрагментам документов после параграфа), раскрывать на примерах</w:t>
            </w:r>
          </w:p>
          <w:p w:rsidR="00251156" w:rsidRPr="00251156" w:rsidRDefault="00251156" w:rsidP="00251156">
            <w:pPr>
              <w:rPr>
                <w:szCs w:val="24"/>
              </w:rPr>
            </w:pPr>
            <w:r w:rsidRPr="00251156">
              <w:rPr>
                <w:szCs w:val="24"/>
              </w:rPr>
              <w:t>её противоречивость.</w:t>
            </w:r>
          </w:p>
          <w:p w:rsidR="00251156" w:rsidRPr="00251156" w:rsidRDefault="00251156" w:rsidP="00251156">
            <w:pPr>
              <w:rPr>
                <w:szCs w:val="24"/>
              </w:rPr>
            </w:pPr>
            <w:r w:rsidRPr="00251156">
              <w:rPr>
                <w:szCs w:val="24"/>
              </w:rPr>
              <w:t>Осуществлять источниковедческий анализ: внешнюю и внутреннюю (содержательную) критику источника.</w:t>
            </w:r>
          </w:p>
          <w:p w:rsidR="00DD5F7F" w:rsidRPr="00DD5F7F" w:rsidRDefault="00251156" w:rsidP="00251156">
            <w:pPr>
              <w:rPr>
                <w:szCs w:val="24"/>
              </w:rPr>
            </w:pPr>
            <w:r w:rsidRPr="00251156">
              <w:rPr>
                <w:szCs w:val="24"/>
              </w:rPr>
              <w:t xml:space="preserve">Сравнивать исторические процессы и явления по самостоятельно намеченным линиям сравнения с применением знаний из курсов всеобщей истории и истории России (развитие России и стран Западной Европы </w:t>
            </w:r>
            <w:r w:rsidRPr="00251156">
              <w:rPr>
                <w:szCs w:val="24"/>
              </w:rPr>
              <w:lastRenderedPageBreak/>
              <w:t xml:space="preserve">во второй половине XIX </w:t>
            </w:r>
            <w:proofErr w:type="gramStart"/>
            <w:r w:rsidRPr="00251156">
              <w:rPr>
                <w:szCs w:val="24"/>
              </w:rPr>
              <w:t>в</w:t>
            </w:r>
            <w:proofErr w:type="gramEnd"/>
            <w:r w:rsidRPr="00251156">
              <w:rPr>
                <w:szCs w:val="24"/>
              </w:rPr>
              <w:t>.)</w:t>
            </w:r>
          </w:p>
        </w:tc>
        <w:tc>
          <w:tcPr>
            <w:tcW w:w="2667" w:type="dxa"/>
          </w:tcPr>
          <w:p w:rsidR="00C839C9" w:rsidRPr="00C839C9" w:rsidRDefault="00C839C9" w:rsidP="00C839C9">
            <w:pPr>
              <w:rPr>
                <w:szCs w:val="24"/>
              </w:rPr>
            </w:pPr>
            <w:proofErr w:type="gramStart"/>
            <w:r>
              <w:rPr>
                <w:szCs w:val="24"/>
              </w:rPr>
              <w:lastRenderedPageBreak/>
              <w:t>текущий (</w:t>
            </w:r>
            <w:r w:rsidRPr="00C839C9">
              <w:rPr>
                <w:szCs w:val="24"/>
              </w:rPr>
              <w:t xml:space="preserve">§ 40, 41 </w:t>
            </w:r>
            <w:r w:rsidRPr="00C839C9">
              <w:rPr>
                <w:szCs w:val="24"/>
              </w:rPr>
              <w:lastRenderedPageBreak/>
              <w:t>(вступление</w:t>
            </w:r>
            <w:proofErr w:type="gramEnd"/>
          </w:p>
          <w:p w:rsidR="00C839C9" w:rsidRPr="00C839C9" w:rsidRDefault="00C839C9" w:rsidP="00C839C9">
            <w:pPr>
              <w:rPr>
                <w:szCs w:val="24"/>
              </w:rPr>
            </w:pPr>
            <w:r w:rsidRPr="00C839C9">
              <w:rPr>
                <w:szCs w:val="24"/>
              </w:rPr>
              <w:t>к параграфу, раздел</w:t>
            </w:r>
          </w:p>
          <w:p w:rsidR="00DD5F7F" w:rsidRDefault="00C839C9" w:rsidP="00C839C9">
            <w:pPr>
              <w:rPr>
                <w:szCs w:val="24"/>
              </w:rPr>
            </w:pPr>
            <w:proofErr w:type="gramStart"/>
            <w:r w:rsidRPr="00C839C9">
              <w:rPr>
                <w:szCs w:val="24"/>
              </w:rPr>
              <w:t>«Сельское хозяйство»)</w:t>
            </w:r>
            <w:r w:rsidR="00DD5F7F">
              <w:rPr>
                <w:szCs w:val="24"/>
              </w:rPr>
              <w:t>)</w:t>
            </w:r>
            <w:proofErr w:type="gramEnd"/>
          </w:p>
        </w:tc>
        <w:tc>
          <w:tcPr>
            <w:tcW w:w="954" w:type="dxa"/>
          </w:tcPr>
          <w:p w:rsidR="00DD5F7F" w:rsidRDefault="00DD5F7F" w:rsidP="00A80E5C">
            <w:pPr>
              <w:rPr>
                <w:szCs w:val="24"/>
              </w:rPr>
            </w:pPr>
          </w:p>
          <w:p w:rsidR="00C40060" w:rsidRDefault="00C40060" w:rsidP="005949C7">
            <w:pPr>
              <w:jc w:val="center"/>
              <w:rPr>
                <w:szCs w:val="24"/>
              </w:rPr>
            </w:pPr>
          </w:p>
          <w:p w:rsidR="00D736C8" w:rsidRPr="00DD5F7F" w:rsidRDefault="00D736C8" w:rsidP="00C40060">
            <w:pPr>
              <w:jc w:val="center"/>
              <w:rPr>
                <w:szCs w:val="24"/>
              </w:rPr>
            </w:pPr>
          </w:p>
        </w:tc>
        <w:tc>
          <w:tcPr>
            <w:tcW w:w="956" w:type="dxa"/>
          </w:tcPr>
          <w:p w:rsidR="00A82C42" w:rsidRPr="00A82C42" w:rsidRDefault="00A82C42" w:rsidP="005949C7">
            <w:pPr>
              <w:jc w:val="center"/>
              <w:rPr>
                <w:szCs w:val="24"/>
              </w:rPr>
            </w:pPr>
          </w:p>
        </w:tc>
        <w:tc>
          <w:tcPr>
            <w:tcW w:w="1652" w:type="dxa"/>
          </w:tcPr>
          <w:p w:rsidR="00DD5F7F" w:rsidRPr="00DD5F7F" w:rsidRDefault="00DD5F7F" w:rsidP="005949C7">
            <w:pPr>
              <w:jc w:val="center"/>
              <w:rPr>
                <w:szCs w:val="24"/>
              </w:rPr>
            </w:pPr>
          </w:p>
        </w:tc>
      </w:tr>
    </w:tbl>
    <w:p w:rsidR="0021671F" w:rsidRPr="00D413FF" w:rsidRDefault="0021671F" w:rsidP="00C839C9">
      <w:pPr>
        <w:spacing w:after="0" w:line="240" w:lineRule="auto"/>
        <w:rPr>
          <w:b/>
          <w:szCs w:val="24"/>
        </w:rPr>
      </w:pPr>
    </w:p>
    <w:tbl>
      <w:tblPr>
        <w:tblStyle w:val="a8"/>
        <w:tblW w:w="0" w:type="auto"/>
        <w:tblLook w:val="04A0"/>
      </w:tblPr>
      <w:tblGrid>
        <w:gridCol w:w="736"/>
        <w:gridCol w:w="2952"/>
        <w:gridCol w:w="1127"/>
        <w:gridCol w:w="4925"/>
        <w:gridCol w:w="2634"/>
        <w:gridCol w:w="947"/>
        <w:gridCol w:w="949"/>
        <w:gridCol w:w="1650"/>
      </w:tblGrid>
      <w:tr w:rsidR="00C633A2" w:rsidTr="00565343">
        <w:tc>
          <w:tcPr>
            <w:tcW w:w="736" w:type="dxa"/>
            <w:vMerge w:val="restart"/>
          </w:tcPr>
          <w:p w:rsidR="0021671F" w:rsidRPr="00C555D6" w:rsidRDefault="0021671F" w:rsidP="00E105E8">
            <w:pPr>
              <w:jc w:val="center"/>
              <w:rPr>
                <w:b/>
                <w:szCs w:val="24"/>
              </w:rPr>
            </w:pPr>
            <w:r w:rsidRPr="00C555D6">
              <w:rPr>
                <w:b/>
                <w:szCs w:val="24"/>
              </w:rPr>
              <w:t>№</w:t>
            </w:r>
          </w:p>
        </w:tc>
        <w:tc>
          <w:tcPr>
            <w:tcW w:w="2952" w:type="dxa"/>
            <w:vMerge w:val="restart"/>
          </w:tcPr>
          <w:p w:rsidR="0021671F" w:rsidRPr="00C555D6" w:rsidRDefault="0021671F" w:rsidP="00E105E8">
            <w:pPr>
              <w:jc w:val="center"/>
              <w:rPr>
                <w:b/>
                <w:szCs w:val="24"/>
              </w:rPr>
            </w:pPr>
            <w:r w:rsidRPr="00C555D6">
              <w:rPr>
                <w:b/>
                <w:szCs w:val="24"/>
              </w:rPr>
              <w:t>Тема урока</w:t>
            </w:r>
          </w:p>
        </w:tc>
        <w:tc>
          <w:tcPr>
            <w:tcW w:w="1127" w:type="dxa"/>
            <w:vMerge w:val="restart"/>
          </w:tcPr>
          <w:p w:rsidR="0021671F" w:rsidRPr="00C555D6" w:rsidRDefault="0021671F" w:rsidP="00E105E8">
            <w:pPr>
              <w:jc w:val="center"/>
              <w:rPr>
                <w:b/>
                <w:szCs w:val="24"/>
              </w:rPr>
            </w:pPr>
            <w:proofErr w:type="spellStart"/>
            <w:r w:rsidRPr="00C555D6">
              <w:rPr>
                <w:b/>
                <w:szCs w:val="24"/>
              </w:rPr>
              <w:t>Кол</w:t>
            </w:r>
            <w:proofErr w:type="gramStart"/>
            <w:r w:rsidRPr="00C555D6">
              <w:rPr>
                <w:b/>
                <w:szCs w:val="24"/>
              </w:rPr>
              <w:t>.ч</w:t>
            </w:r>
            <w:proofErr w:type="gramEnd"/>
            <w:r w:rsidRPr="00C555D6">
              <w:rPr>
                <w:b/>
                <w:szCs w:val="24"/>
              </w:rPr>
              <w:t>ас</w:t>
            </w:r>
            <w:proofErr w:type="spellEnd"/>
            <w:r w:rsidRPr="00C555D6">
              <w:rPr>
                <w:b/>
                <w:szCs w:val="24"/>
              </w:rPr>
              <w:t>.</w:t>
            </w:r>
          </w:p>
        </w:tc>
        <w:tc>
          <w:tcPr>
            <w:tcW w:w="4925" w:type="dxa"/>
            <w:vMerge w:val="restart"/>
          </w:tcPr>
          <w:p w:rsidR="0021671F" w:rsidRPr="00C555D6" w:rsidRDefault="0021671F" w:rsidP="00E105E8">
            <w:pPr>
              <w:jc w:val="center"/>
              <w:rPr>
                <w:b/>
                <w:szCs w:val="24"/>
              </w:rPr>
            </w:pPr>
            <w:r w:rsidRPr="00C555D6">
              <w:rPr>
                <w:rFonts w:eastAsia="Times New Roman"/>
                <w:b/>
                <w:szCs w:val="24"/>
              </w:rPr>
              <w:t>Характеристика  деятельности учащихся</w:t>
            </w:r>
          </w:p>
        </w:tc>
        <w:tc>
          <w:tcPr>
            <w:tcW w:w="2634" w:type="dxa"/>
            <w:vMerge w:val="restart"/>
          </w:tcPr>
          <w:p w:rsidR="0021671F" w:rsidRPr="00C555D6" w:rsidRDefault="0021671F" w:rsidP="00E105E8">
            <w:pPr>
              <w:jc w:val="center"/>
              <w:rPr>
                <w:b/>
                <w:szCs w:val="24"/>
              </w:rPr>
            </w:pPr>
            <w:r w:rsidRPr="00C555D6">
              <w:rPr>
                <w:b/>
                <w:szCs w:val="24"/>
              </w:rPr>
              <w:t>Вид контроля</w:t>
            </w:r>
          </w:p>
        </w:tc>
        <w:tc>
          <w:tcPr>
            <w:tcW w:w="1896" w:type="dxa"/>
            <w:gridSpan w:val="2"/>
          </w:tcPr>
          <w:p w:rsidR="0021671F" w:rsidRPr="00C555D6" w:rsidRDefault="0021671F" w:rsidP="00E105E8">
            <w:pPr>
              <w:jc w:val="center"/>
              <w:rPr>
                <w:b/>
                <w:szCs w:val="24"/>
              </w:rPr>
            </w:pPr>
            <w:r w:rsidRPr="00C555D6">
              <w:rPr>
                <w:b/>
                <w:szCs w:val="24"/>
              </w:rPr>
              <w:t>Дата</w:t>
            </w:r>
          </w:p>
        </w:tc>
        <w:tc>
          <w:tcPr>
            <w:tcW w:w="1650" w:type="dxa"/>
            <w:vMerge w:val="restart"/>
          </w:tcPr>
          <w:p w:rsidR="0021671F" w:rsidRPr="00C555D6" w:rsidRDefault="0021671F" w:rsidP="00E105E8">
            <w:pPr>
              <w:jc w:val="center"/>
              <w:rPr>
                <w:b/>
                <w:szCs w:val="24"/>
              </w:rPr>
            </w:pPr>
            <w:r w:rsidRPr="00C555D6">
              <w:rPr>
                <w:b/>
                <w:szCs w:val="24"/>
              </w:rPr>
              <w:t>Примечание</w:t>
            </w:r>
          </w:p>
        </w:tc>
      </w:tr>
      <w:tr w:rsidR="00C633A2" w:rsidTr="00565343">
        <w:tc>
          <w:tcPr>
            <w:tcW w:w="736" w:type="dxa"/>
            <w:vMerge/>
          </w:tcPr>
          <w:p w:rsidR="0021671F" w:rsidRPr="00C555D6" w:rsidRDefault="0021671F" w:rsidP="00E105E8">
            <w:pPr>
              <w:jc w:val="center"/>
              <w:rPr>
                <w:b/>
                <w:szCs w:val="24"/>
              </w:rPr>
            </w:pPr>
          </w:p>
        </w:tc>
        <w:tc>
          <w:tcPr>
            <w:tcW w:w="2952" w:type="dxa"/>
            <w:vMerge/>
          </w:tcPr>
          <w:p w:rsidR="0021671F" w:rsidRPr="00C555D6" w:rsidRDefault="0021671F" w:rsidP="00E105E8">
            <w:pPr>
              <w:jc w:val="center"/>
              <w:rPr>
                <w:b/>
                <w:szCs w:val="24"/>
              </w:rPr>
            </w:pPr>
          </w:p>
        </w:tc>
        <w:tc>
          <w:tcPr>
            <w:tcW w:w="1127" w:type="dxa"/>
            <w:vMerge/>
          </w:tcPr>
          <w:p w:rsidR="0021671F" w:rsidRPr="00C555D6" w:rsidRDefault="0021671F" w:rsidP="00E105E8">
            <w:pPr>
              <w:jc w:val="center"/>
              <w:rPr>
                <w:b/>
                <w:szCs w:val="24"/>
              </w:rPr>
            </w:pPr>
          </w:p>
        </w:tc>
        <w:tc>
          <w:tcPr>
            <w:tcW w:w="4925" w:type="dxa"/>
            <w:vMerge/>
          </w:tcPr>
          <w:p w:rsidR="0021671F" w:rsidRPr="00C555D6" w:rsidRDefault="0021671F" w:rsidP="00E105E8">
            <w:pPr>
              <w:jc w:val="center"/>
              <w:rPr>
                <w:rFonts w:eastAsia="Times New Roman"/>
                <w:b/>
                <w:szCs w:val="24"/>
              </w:rPr>
            </w:pPr>
          </w:p>
        </w:tc>
        <w:tc>
          <w:tcPr>
            <w:tcW w:w="2634" w:type="dxa"/>
            <w:vMerge/>
          </w:tcPr>
          <w:p w:rsidR="0021671F" w:rsidRPr="00C555D6" w:rsidRDefault="0021671F" w:rsidP="00E105E8">
            <w:pPr>
              <w:jc w:val="center"/>
              <w:rPr>
                <w:b/>
                <w:szCs w:val="24"/>
              </w:rPr>
            </w:pPr>
          </w:p>
        </w:tc>
        <w:tc>
          <w:tcPr>
            <w:tcW w:w="947" w:type="dxa"/>
          </w:tcPr>
          <w:p w:rsidR="0021671F" w:rsidRPr="00C555D6" w:rsidRDefault="0021671F" w:rsidP="00E105E8">
            <w:pPr>
              <w:jc w:val="center"/>
              <w:rPr>
                <w:b/>
                <w:szCs w:val="24"/>
              </w:rPr>
            </w:pPr>
            <w:r w:rsidRPr="00C555D6">
              <w:rPr>
                <w:b/>
                <w:szCs w:val="24"/>
              </w:rPr>
              <w:t>план</w:t>
            </w:r>
          </w:p>
        </w:tc>
        <w:tc>
          <w:tcPr>
            <w:tcW w:w="949" w:type="dxa"/>
          </w:tcPr>
          <w:p w:rsidR="0021671F" w:rsidRPr="00C555D6" w:rsidRDefault="0021671F" w:rsidP="00E105E8">
            <w:pPr>
              <w:jc w:val="center"/>
              <w:rPr>
                <w:b/>
                <w:szCs w:val="24"/>
              </w:rPr>
            </w:pPr>
            <w:r w:rsidRPr="00C555D6">
              <w:rPr>
                <w:b/>
                <w:szCs w:val="24"/>
              </w:rPr>
              <w:t>факт</w:t>
            </w:r>
          </w:p>
        </w:tc>
        <w:tc>
          <w:tcPr>
            <w:tcW w:w="1650" w:type="dxa"/>
            <w:vMerge/>
          </w:tcPr>
          <w:p w:rsidR="0021671F" w:rsidRPr="00C555D6" w:rsidRDefault="0021671F" w:rsidP="00E105E8">
            <w:pPr>
              <w:jc w:val="center"/>
              <w:rPr>
                <w:b/>
                <w:szCs w:val="24"/>
              </w:rPr>
            </w:pPr>
          </w:p>
        </w:tc>
      </w:tr>
      <w:tr w:rsidR="00C633A2" w:rsidTr="00565343">
        <w:tc>
          <w:tcPr>
            <w:tcW w:w="736" w:type="dxa"/>
          </w:tcPr>
          <w:p w:rsidR="0021671F" w:rsidRDefault="00C839C9" w:rsidP="00E105E8">
            <w:pPr>
              <w:jc w:val="center"/>
              <w:rPr>
                <w:szCs w:val="24"/>
              </w:rPr>
            </w:pPr>
            <w:r>
              <w:rPr>
                <w:szCs w:val="24"/>
              </w:rPr>
              <w:t>87</w:t>
            </w:r>
          </w:p>
          <w:p w:rsidR="00C839C9" w:rsidRDefault="00C839C9" w:rsidP="00E105E8">
            <w:pPr>
              <w:jc w:val="center"/>
              <w:rPr>
                <w:szCs w:val="24"/>
              </w:rPr>
            </w:pPr>
            <w:r>
              <w:rPr>
                <w:szCs w:val="24"/>
              </w:rPr>
              <w:t>88</w:t>
            </w:r>
          </w:p>
          <w:p w:rsidR="00BE4643" w:rsidRPr="00510574" w:rsidRDefault="00BE4643" w:rsidP="00E105E8">
            <w:pPr>
              <w:jc w:val="center"/>
              <w:rPr>
                <w:szCs w:val="24"/>
              </w:rPr>
            </w:pPr>
          </w:p>
        </w:tc>
        <w:tc>
          <w:tcPr>
            <w:tcW w:w="2952" w:type="dxa"/>
          </w:tcPr>
          <w:p w:rsidR="0021671F" w:rsidRPr="008209F7" w:rsidRDefault="00C839C9" w:rsidP="00E105E8">
            <w:pPr>
              <w:jc w:val="center"/>
              <w:rPr>
                <w:szCs w:val="24"/>
              </w:rPr>
            </w:pPr>
            <w:r w:rsidRPr="00C839C9">
              <w:rPr>
                <w:szCs w:val="22"/>
                <w:lang w:eastAsia="en-US"/>
              </w:rPr>
              <w:t>Социально-экономическое развитие пореформенной России.</w:t>
            </w:r>
          </w:p>
        </w:tc>
        <w:tc>
          <w:tcPr>
            <w:tcW w:w="1127" w:type="dxa"/>
          </w:tcPr>
          <w:p w:rsidR="0021671F" w:rsidRPr="00334D01" w:rsidRDefault="00D45946" w:rsidP="00E105E8">
            <w:pPr>
              <w:jc w:val="center"/>
              <w:rPr>
                <w:szCs w:val="24"/>
              </w:rPr>
            </w:pPr>
            <w:r>
              <w:rPr>
                <w:szCs w:val="24"/>
              </w:rPr>
              <w:t>2</w:t>
            </w:r>
          </w:p>
        </w:tc>
        <w:tc>
          <w:tcPr>
            <w:tcW w:w="4925" w:type="dxa"/>
          </w:tcPr>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Актуализировать понятия и термины: капитал, промыш</w:t>
            </w:r>
            <w:r>
              <w:rPr>
                <w:rFonts w:eastAsia="Times New Roman"/>
                <w:bCs/>
                <w:szCs w:val="24"/>
              </w:rPr>
              <w:t xml:space="preserve">ленный переворот, пореформенное </w:t>
            </w:r>
            <w:r w:rsidRPr="00EA13D2">
              <w:rPr>
                <w:rFonts w:eastAsia="Times New Roman"/>
                <w:bCs/>
                <w:szCs w:val="24"/>
              </w:rPr>
              <w:t>развитие, индустриализация, концессии, промыш</w:t>
            </w:r>
            <w:r>
              <w:rPr>
                <w:rFonts w:eastAsia="Times New Roman"/>
                <w:bCs/>
                <w:szCs w:val="24"/>
              </w:rPr>
              <w:t xml:space="preserve">ленная буржуазия и пролетариат, </w:t>
            </w:r>
            <w:r w:rsidRPr="00EA13D2">
              <w:rPr>
                <w:rFonts w:eastAsia="Times New Roman"/>
                <w:bCs/>
                <w:szCs w:val="24"/>
              </w:rPr>
              <w:t>аграрно-индустриальная держава.</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 xml:space="preserve">Объяснять понятия: </w:t>
            </w:r>
            <w:proofErr w:type="spellStart"/>
            <w:r w:rsidRPr="00EA13D2">
              <w:rPr>
                <w:rFonts w:eastAsia="Times New Roman"/>
                <w:bCs/>
                <w:szCs w:val="24"/>
              </w:rPr>
              <w:t>раннеиндустриальная</w:t>
            </w:r>
            <w:proofErr w:type="spellEnd"/>
            <w:r w:rsidRPr="00EA13D2">
              <w:rPr>
                <w:rFonts w:eastAsia="Times New Roman"/>
                <w:bCs/>
                <w:szCs w:val="24"/>
              </w:rPr>
              <w:t xml:space="preserve"> модернизация экономики, многоукладная экономика, «</w:t>
            </w:r>
            <w:proofErr w:type="spellStart"/>
            <w:r w:rsidRPr="00EA13D2">
              <w:rPr>
                <w:rFonts w:eastAsia="Times New Roman"/>
                <w:bCs/>
                <w:szCs w:val="24"/>
              </w:rPr>
              <w:t>капиталистые</w:t>
            </w:r>
            <w:proofErr w:type="spellEnd"/>
            <w:r w:rsidRPr="00EA13D2">
              <w:rPr>
                <w:rFonts w:eastAsia="Times New Roman"/>
                <w:bCs/>
                <w:szCs w:val="24"/>
              </w:rPr>
              <w:t xml:space="preserve"> крестьяне».</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Использовать данные карты «Экономическое развитие России» для составления рассказа.</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Раскрывать на примерах влияние государственной власти на развитие страны.</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Раскрывать н</w:t>
            </w:r>
            <w:r>
              <w:rPr>
                <w:rFonts w:eastAsia="Times New Roman"/>
                <w:bCs/>
                <w:szCs w:val="24"/>
              </w:rPr>
              <w:t xml:space="preserve">а примерах особенности процесса </w:t>
            </w:r>
            <w:r w:rsidRPr="00EA13D2">
              <w:rPr>
                <w:rFonts w:eastAsia="Times New Roman"/>
                <w:bCs/>
                <w:szCs w:val="24"/>
              </w:rPr>
              <w:t xml:space="preserve">социально-экономической модернизации в России во второй половине XIX — начале XX </w:t>
            </w:r>
            <w:proofErr w:type="gramStart"/>
            <w:r w:rsidRPr="00EA13D2">
              <w:rPr>
                <w:rFonts w:eastAsia="Times New Roman"/>
                <w:bCs/>
                <w:szCs w:val="24"/>
              </w:rPr>
              <w:t>в</w:t>
            </w:r>
            <w:proofErr w:type="gramEnd"/>
            <w:r w:rsidRPr="00EA13D2">
              <w:rPr>
                <w:rFonts w:eastAsia="Times New Roman"/>
                <w:bCs/>
                <w:szCs w:val="24"/>
              </w:rPr>
              <w:t>.</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 xml:space="preserve">Объяснять основания для периодизации экономического развития страны: развитие отечественной промышленности в 60—90-е гг. XIX </w:t>
            </w:r>
            <w:proofErr w:type="gramStart"/>
            <w:r w:rsidRPr="00EA13D2">
              <w:rPr>
                <w:rFonts w:eastAsia="Times New Roman"/>
                <w:bCs/>
                <w:szCs w:val="24"/>
              </w:rPr>
              <w:t>в</w:t>
            </w:r>
            <w:proofErr w:type="gramEnd"/>
            <w:r w:rsidRPr="00EA13D2">
              <w:rPr>
                <w:rFonts w:eastAsia="Times New Roman"/>
                <w:bCs/>
                <w:szCs w:val="24"/>
              </w:rPr>
              <w:t>.</w:t>
            </w:r>
          </w:p>
          <w:p w:rsidR="00EA13D2" w:rsidRPr="00EA13D2" w:rsidRDefault="00EA13D2" w:rsidP="00EA13D2">
            <w:pPr>
              <w:autoSpaceDE w:val="0"/>
              <w:autoSpaceDN w:val="0"/>
              <w:adjustRightInd w:val="0"/>
              <w:rPr>
                <w:rFonts w:eastAsia="Times New Roman"/>
                <w:bCs/>
                <w:szCs w:val="24"/>
              </w:rPr>
            </w:pPr>
            <w:r w:rsidRPr="00EA13D2">
              <w:rPr>
                <w:rFonts w:eastAsia="Times New Roman"/>
                <w:bCs/>
                <w:szCs w:val="24"/>
              </w:rPr>
              <w:t>Самостоятельно создавать диаграммы, используя статистические данные. Осуществлять по заданной теме поиск информации в раз</w:t>
            </w:r>
            <w:r>
              <w:rPr>
                <w:rFonts w:eastAsia="Times New Roman"/>
                <w:bCs/>
                <w:szCs w:val="24"/>
              </w:rPr>
              <w:t xml:space="preserve">личных исторических источниках, </w:t>
            </w:r>
            <w:r w:rsidRPr="00EA13D2">
              <w:rPr>
                <w:rFonts w:eastAsia="Times New Roman"/>
                <w:bCs/>
                <w:szCs w:val="24"/>
              </w:rPr>
              <w:t>оформлять в виде доклада.</w:t>
            </w:r>
          </w:p>
          <w:p w:rsidR="0021671F" w:rsidRPr="00334D01" w:rsidRDefault="00EA13D2" w:rsidP="00EA13D2">
            <w:pPr>
              <w:rPr>
                <w:rFonts w:eastAsia="Times New Roman"/>
                <w:szCs w:val="24"/>
              </w:rPr>
            </w:pPr>
            <w:r w:rsidRPr="00EA13D2">
              <w:rPr>
                <w:rFonts w:eastAsia="Times New Roman"/>
                <w:bCs/>
                <w:szCs w:val="24"/>
              </w:rPr>
              <w:t>Давать обобщённую характеристику периода по самостоятельно подготовленному плану «Развитие пореформенной России»</w:t>
            </w:r>
          </w:p>
        </w:tc>
        <w:tc>
          <w:tcPr>
            <w:tcW w:w="2634" w:type="dxa"/>
          </w:tcPr>
          <w:p w:rsidR="0021671F" w:rsidRDefault="0021671F" w:rsidP="00E105E8">
            <w:pPr>
              <w:rPr>
                <w:szCs w:val="24"/>
              </w:rPr>
            </w:pPr>
            <w:r w:rsidRPr="00D15941">
              <w:rPr>
                <w:szCs w:val="24"/>
              </w:rPr>
              <w:t>текущий</w:t>
            </w:r>
            <w:r w:rsidR="00C839C9">
              <w:rPr>
                <w:szCs w:val="24"/>
              </w:rPr>
              <w:t xml:space="preserve"> (п. 41</w:t>
            </w:r>
            <w:r>
              <w:rPr>
                <w:szCs w:val="24"/>
              </w:rPr>
              <w:t>)</w:t>
            </w:r>
          </w:p>
          <w:p w:rsidR="0021671F" w:rsidRPr="00D15941" w:rsidRDefault="0021671F" w:rsidP="00E105E8">
            <w:pPr>
              <w:rPr>
                <w:szCs w:val="24"/>
              </w:rPr>
            </w:pPr>
          </w:p>
        </w:tc>
        <w:tc>
          <w:tcPr>
            <w:tcW w:w="947" w:type="dxa"/>
          </w:tcPr>
          <w:p w:rsidR="00C40060" w:rsidRPr="00D736C8" w:rsidRDefault="00C40060" w:rsidP="00B719F4">
            <w:pPr>
              <w:rPr>
                <w:color w:val="00B0F0"/>
                <w:szCs w:val="24"/>
              </w:rPr>
            </w:pPr>
          </w:p>
        </w:tc>
        <w:tc>
          <w:tcPr>
            <w:tcW w:w="949" w:type="dxa"/>
          </w:tcPr>
          <w:p w:rsidR="00A82C42" w:rsidRPr="00A82C42" w:rsidRDefault="00A82C42" w:rsidP="00E105E8">
            <w:pPr>
              <w:jc w:val="center"/>
              <w:rPr>
                <w:szCs w:val="24"/>
              </w:rPr>
            </w:pPr>
          </w:p>
        </w:tc>
        <w:tc>
          <w:tcPr>
            <w:tcW w:w="1650" w:type="dxa"/>
          </w:tcPr>
          <w:p w:rsidR="0021671F" w:rsidRPr="00050E2D" w:rsidRDefault="0021671F" w:rsidP="00E105E8">
            <w:pPr>
              <w:jc w:val="center"/>
              <w:rPr>
                <w:szCs w:val="24"/>
              </w:rPr>
            </w:pPr>
          </w:p>
        </w:tc>
      </w:tr>
      <w:tr w:rsidR="00C633A2" w:rsidTr="00565343">
        <w:tc>
          <w:tcPr>
            <w:tcW w:w="736" w:type="dxa"/>
          </w:tcPr>
          <w:p w:rsidR="0021671F" w:rsidRDefault="00D45946" w:rsidP="00E105E8">
            <w:pPr>
              <w:jc w:val="center"/>
              <w:rPr>
                <w:szCs w:val="24"/>
              </w:rPr>
            </w:pPr>
            <w:r>
              <w:rPr>
                <w:szCs w:val="24"/>
              </w:rPr>
              <w:t>89</w:t>
            </w:r>
          </w:p>
          <w:p w:rsidR="00D45946" w:rsidRPr="00D15941" w:rsidRDefault="00D45946" w:rsidP="00E105E8">
            <w:pPr>
              <w:jc w:val="center"/>
              <w:rPr>
                <w:szCs w:val="24"/>
              </w:rPr>
            </w:pPr>
            <w:r>
              <w:rPr>
                <w:szCs w:val="24"/>
              </w:rPr>
              <w:lastRenderedPageBreak/>
              <w:t>90</w:t>
            </w:r>
          </w:p>
        </w:tc>
        <w:tc>
          <w:tcPr>
            <w:tcW w:w="2952" w:type="dxa"/>
          </w:tcPr>
          <w:p w:rsidR="00D45946" w:rsidRPr="00D45946" w:rsidRDefault="00D45946" w:rsidP="00D45946">
            <w:pPr>
              <w:tabs>
                <w:tab w:val="left" w:pos="360"/>
              </w:tabs>
              <w:rPr>
                <w:szCs w:val="24"/>
              </w:rPr>
            </w:pPr>
            <w:r w:rsidRPr="00D45946">
              <w:rPr>
                <w:szCs w:val="24"/>
              </w:rPr>
              <w:lastRenderedPageBreak/>
              <w:t>Великие реформы 1860—</w:t>
            </w:r>
          </w:p>
          <w:p w:rsidR="0021671F" w:rsidRPr="00BE4643" w:rsidRDefault="00D45946" w:rsidP="00D45946">
            <w:pPr>
              <w:tabs>
                <w:tab w:val="left" w:pos="360"/>
              </w:tabs>
              <w:rPr>
                <w:color w:val="000000"/>
                <w:szCs w:val="24"/>
              </w:rPr>
            </w:pPr>
            <w:r w:rsidRPr="00D45946">
              <w:rPr>
                <w:szCs w:val="24"/>
              </w:rPr>
              <w:lastRenderedPageBreak/>
              <w:t>1870-х гг.</w:t>
            </w:r>
          </w:p>
        </w:tc>
        <w:tc>
          <w:tcPr>
            <w:tcW w:w="1127" w:type="dxa"/>
          </w:tcPr>
          <w:p w:rsidR="0021671F" w:rsidRPr="00334D01" w:rsidRDefault="00D45946" w:rsidP="00E105E8">
            <w:pPr>
              <w:jc w:val="center"/>
              <w:rPr>
                <w:szCs w:val="24"/>
              </w:rPr>
            </w:pPr>
            <w:r>
              <w:rPr>
                <w:szCs w:val="24"/>
              </w:rPr>
              <w:lastRenderedPageBreak/>
              <w:t>2</w:t>
            </w:r>
          </w:p>
        </w:tc>
        <w:tc>
          <w:tcPr>
            <w:tcW w:w="4925" w:type="dxa"/>
          </w:tcPr>
          <w:p w:rsidR="00251156" w:rsidRPr="00251156" w:rsidRDefault="00251156" w:rsidP="00251156">
            <w:pPr>
              <w:tabs>
                <w:tab w:val="left" w:pos="360"/>
              </w:tabs>
              <w:jc w:val="both"/>
              <w:rPr>
                <w:bCs/>
                <w:szCs w:val="24"/>
                <w:lang w:eastAsia="en-US"/>
              </w:rPr>
            </w:pPr>
            <w:r w:rsidRPr="00251156">
              <w:rPr>
                <w:bCs/>
                <w:szCs w:val="24"/>
                <w:lang w:eastAsia="en-US"/>
              </w:rPr>
              <w:t xml:space="preserve">Излагать причины, ход и итоги реформ </w:t>
            </w:r>
            <w:r w:rsidRPr="00251156">
              <w:rPr>
                <w:bCs/>
                <w:szCs w:val="24"/>
                <w:lang w:eastAsia="en-US"/>
              </w:rPr>
              <w:lastRenderedPageBreak/>
              <w:t>1860—1870-х гг.</w:t>
            </w:r>
            <w:r>
              <w:t xml:space="preserve"> </w:t>
            </w:r>
            <w:r w:rsidRPr="00251156">
              <w:rPr>
                <w:bCs/>
                <w:szCs w:val="24"/>
                <w:lang w:eastAsia="en-US"/>
              </w:rPr>
              <w:t>Раскрывать на примерах значение реформ 1860—1870-х гг., последствия их осуществления.</w:t>
            </w:r>
          </w:p>
          <w:p w:rsidR="0021671F" w:rsidRPr="00092306" w:rsidRDefault="00251156" w:rsidP="00251156">
            <w:pPr>
              <w:tabs>
                <w:tab w:val="left" w:pos="360"/>
              </w:tabs>
              <w:jc w:val="both"/>
              <w:rPr>
                <w:szCs w:val="24"/>
              </w:rPr>
            </w:pPr>
            <w:r w:rsidRPr="00251156">
              <w:rPr>
                <w:bCs/>
                <w:szCs w:val="24"/>
                <w:lang w:eastAsia="en-US"/>
              </w:rPr>
              <w:t>Систематизировать материал о реформах в форме таблицы.</w:t>
            </w:r>
          </w:p>
        </w:tc>
        <w:tc>
          <w:tcPr>
            <w:tcW w:w="2634" w:type="dxa"/>
          </w:tcPr>
          <w:p w:rsidR="0021671F" w:rsidRPr="00D15941" w:rsidRDefault="00D45946" w:rsidP="00E105E8">
            <w:pPr>
              <w:rPr>
                <w:szCs w:val="24"/>
              </w:rPr>
            </w:pPr>
            <w:r>
              <w:rPr>
                <w:szCs w:val="24"/>
              </w:rPr>
              <w:lastRenderedPageBreak/>
              <w:t>текущий (п.42</w:t>
            </w:r>
            <w:r w:rsidR="0021671F">
              <w:rPr>
                <w:szCs w:val="24"/>
              </w:rPr>
              <w:t>)</w:t>
            </w:r>
          </w:p>
        </w:tc>
        <w:tc>
          <w:tcPr>
            <w:tcW w:w="947" w:type="dxa"/>
          </w:tcPr>
          <w:p w:rsidR="00C40060" w:rsidRDefault="00C40060" w:rsidP="00B719F4">
            <w:pPr>
              <w:rPr>
                <w:szCs w:val="24"/>
              </w:rPr>
            </w:pPr>
          </w:p>
          <w:p w:rsidR="00D736C8" w:rsidRPr="00D736C8" w:rsidRDefault="00D736C8" w:rsidP="00B719F4">
            <w:pPr>
              <w:rPr>
                <w:color w:val="00B0F0"/>
                <w:szCs w:val="24"/>
              </w:rPr>
            </w:pPr>
          </w:p>
        </w:tc>
        <w:tc>
          <w:tcPr>
            <w:tcW w:w="949" w:type="dxa"/>
          </w:tcPr>
          <w:p w:rsidR="00A82C42" w:rsidRPr="00A82C42" w:rsidRDefault="00A82C42" w:rsidP="00C40060">
            <w:pPr>
              <w:jc w:val="center"/>
              <w:rPr>
                <w:szCs w:val="24"/>
              </w:rPr>
            </w:pPr>
          </w:p>
        </w:tc>
        <w:tc>
          <w:tcPr>
            <w:tcW w:w="1650" w:type="dxa"/>
          </w:tcPr>
          <w:p w:rsidR="0021671F" w:rsidRPr="00C555D6" w:rsidRDefault="0021671F" w:rsidP="00E105E8">
            <w:pPr>
              <w:jc w:val="center"/>
              <w:rPr>
                <w:b/>
                <w:szCs w:val="24"/>
              </w:rPr>
            </w:pPr>
          </w:p>
        </w:tc>
      </w:tr>
      <w:tr w:rsidR="00C633A2" w:rsidTr="00565343">
        <w:tc>
          <w:tcPr>
            <w:tcW w:w="736" w:type="dxa"/>
          </w:tcPr>
          <w:p w:rsidR="0021671F" w:rsidRDefault="00D45946" w:rsidP="00E105E8">
            <w:pPr>
              <w:jc w:val="center"/>
              <w:rPr>
                <w:szCs w:val="24"/>
              </w:rPr>
            </w:pPr>
            <w:r>
              <w:rPr>
                <w:szCs w:val="24"/>
              </w:rPr>
              <w:lastRenderedPageBreak/>
              <w:t>91</w:t>
            </w:r>
          </w:p>
          <w:p w:rsidR="00D45946" w:rsidRPr="00D15941" w:rsidRDefault="00D45946" w:rsidP="00E105E8">
            <w:pPr>
              <w:jc w:val="center"/>
              <w:rPr>
                <w:szCs w:val="24"/>
              </w:rPr>
            </w:pPr>
            <w:r>
              <w:rPr>
                <w:szCs w:val="24"/>
              </w:rPr>
              <w:t>92</w:t>
            </w:r>
          </w:p>
        </w:tc>
        <w:tc>
          <w:tcPr>
            <w:tcW w:w="2952" w:type="dxa"/>
          </w:tcPr>
          <w:p w:rsidR="0021671F" w:rsidRPr="00D30DA7" w:rsidRDefault="00D45946" w:rsidP="00D45946">
            <w:pPr>
              <w:rPr>
                <w:szCs w:val="24"/>
              </w:rPr>
            </w:pPr>
            <w:r w:rsidRPr="00D45946">
              <w:rPr>
                <w:szCs w:val="24"/>
              </w:rPr>
              <w:t>Общественная жизнь середины 1850-х — начала 1880-х гг.</w:t>
            </w:r>
          </w:p>
        </w:tc>
        <w:tc>
          <w:tcPr>
            <w:tcW w:w="1127" w:type="dxa"/>
          </w:tcPr>
          <w:p w:rsidR="0021671F" w:rsidRPr="00334D01" w:rsidRDefault="00D45946" w:rsidP="00E105E8">
            <w:pPr>
              <w:jc w:val="center"/>
              <w:rPr>
                <w:szCs w:val="24"/>
              </w:rPr>
            </w:pPr>
            <w:r>
              <w:rPr>
                <w:szCs w:val="24"/>
              </w:rPr>
              <w:t>2</w:t>
            </w:r>
          </w:p>
        </w:tc>
        <w:tc>
          <w:tcPr>
            <w:tcW w:w="4925" w:type="dxa"/>
          </w:tcPr>
          <w:p w:rsidR="00EA13D2" w:rsidRPr="00EA13D2" w:rsidRDefault="00EA13D2" w:rsidP="00EA13D2">
            <w:pPr>
              <w:rPr>
                <w:szCs w:val="24"/>
                <w:lang w:eastAsia="en-US"/>
              </w:rPr>
            </w:pPr>
            <w:r w:rsidRPr="00EA13D2">
              <w:rPr>
                <w:szCs w:val="24"/>
                <w:lang w:eastAsia="en-US"/>
              </w:rPr>
              <w:t>Актуализировать понятия и термины: консерватизм, либерализм, революционный радикализм, нигилизм, рабочее движение, социал-демократия.</w:t>
            </w:r>
          </w:p>
          <w:p w:rsidR="00EA13D2" w:rsidRPr="00EA13D2" w:rsidRDefault="00EA13D2" w:rsidP="00EA13D2">
            <w:pPr>
              <w:rPr>
                <w:szCs w:val="24"/>
                <w:lang w:eastAsia="en-US"/>
              </w:rPr>
            </w:pPr>
            <w:r w:rsidRPr="00EA13D2">
              <w:rPr>
                <w:szCs w:val="24"/>
                <w:lang w:eastAsia="en-US"/>
              </w:rPr>
              <w:t>Раскрывать содержание теории «официальной народности» и патерналистской доктрины.</w:t>
            </w:r>
          </w:p>
          <w:p w:rsidR="00EA13D2" w:rsidRPr="00EA13D2" w:rsidRDefault="00EA13D2" w:rsidP="00EA13D2">
            <w:pPr>
              <w:rPr>
                <w:szCs w:val="24"/>
                <w:lang w:eastAsia="en-US"/>
              </w:rPr>
            </w:pPr>
            <w:r w:rsidRPr="00EA13D2">
              <w:rPr>
                <w:szCs w:val="24"/>
                <w:lang w:eastAsia="en-US"/>
              </w:rPr>
              <w:t>Раскрывать основные идеи М. А. Бакунина, П. Л. Лаврова, П. Н. Ткачёва, марксизма.</w:t>
            </w:r>
          </w:p>
          <w:p w:rsidR="00EA13D2" w:rsidRPr="00EA13D2" w:rsidRDefault="00EA13D2" w:rsidP="00EA13D2">
            <w:pPr>
              <w:rPr>
                <w:szCs w:val="24"/>
                <w:lang w:eastAsia="en-US"/>
              </w:rPr>
            </w:pPr>
            <w:r w:rsidRPr="00EA13D2">
              <w:rPr>
                <w:szCs w:val="24"/>
                <w:lang w:eastAsia="en-US"/>
              </w:rPr>
              <w:t>Выявлять сущность, сходство и различия основных общес</w:t>
            </w:r>
            <w:r>
              <w:rPr>
                <w:szCs w:val="24"/>
                <w:lang w:eastAsia="en-US"/>
              </w:rPr>
              <w:t xml:space="preserve">твенно-политических течений, их </w:t>
            </w:r>
            <w:r w:rsidRPr="00EA13D2">
              <w:rPr>
                <w:szCs w:val="24"/>
                <w:lang w:eastAsia="en-US"/>
              </w:rPr>
              <w:t>требований. Систематизировать материал в форме таблицы.</w:t>
            </w:r>
          </w:p>
          <w:p w:rsidR="00EA13D2" w:rsidRPr="00EA13D2" w:rsidRDefault="00EA13D2" w:rsidP="00EA13D2">
            <w:pPr>
              <w:rPr>
                <w:szCs w:val="24"/>
                <w:lang w:eastAsia="en-US"/>
              </w:rPr>
            </w:pPr>
            <w:r w:rsidRPr="00EA13D2">
              <w:rPr>
                <w:szCs w:val="24"/>
                <w:lang w:eastAsia="en-US"/>
              </w:rPr>
              <w:t>Показывать эволюцию народничества.</w:t>
            </w:r>
          </w:p>
          <w:p w:rsidR="00EA13D2" w:rsidRPr="00EA13D2" w:rsidRDefault="00EA13D2" w:rsidP="00EA13D2">
            <w:pPr>
              <w:rPr>
                <w:szCs w:val="24"/>
                <w:lang w:eastAsia="en-US"/>
              </w:rPr>
            </w:pPr>
            <w:r w:rsidRPr="00EA13D2">
              <w:rPr>
                <w:szCs w:val="24"/>
                <w:lang w:eastAsia="en-US"/>
              </w:rPr>
              <w:t>Выявлять причины и последствия революционного радикализма 1860 — начала 1880-х гг.</w:t>
            </w:r>
          </w:p>
          <w:p w:rsidR="00EA13D2" w:rsidRPr="00EA13D2" w:rsidRDefault="00EA13D2" w:rsidP="00EA13D2">
            <w:pPr>
              <w:rPr>
                <w:szCs w:val="24"/>
                <w:lang w:eastAsia="en-US"/>
              </w:rPr>
            </w:pPr>
            <w:r w:rsidRPr="00EA13D2">
              <w:rPr>
                <w:szCs w:val="24"/>
                <w:lang w:eastAsia="en-US"/>
              </w:rPr>
              <w:t>Выражать отношение к террору как средству достижения политических целей.</w:t>
            </w:r>
          </w:p>
          <w:p w:rsidR="00EA13D2" w:rsidRPr="00EA13D2" w:rsidRDefault="00EA13D2" w:rsidP="00EA13D2">
            <w:pPr>
              <w:rPr>
                <w:szCs w:val="24"/>
                <w:lang w:eastAsia="en-US"/>
              </w:rPr>
            </w:pPr>
            <w:proofErr w:type="gramStart"/>
            <w:r w:rsidRPr="00EA13D2">
              <w:rPr>
                <w:szCs w:val="24"/>
                <w:lang w:eastAsia="en-US"/>
              </w:rPr>
              <w:t>Объяснять поведение людей с точки зрения господствовавши</w:t>
            </w:r>
            <w:r>
              <w:rPr>
                <w:szCs w:val="24"/>
                <w:lang w:eastAsia="en-US"/>
              </w:rPr>
              <w:t xml:space="preserve">х социальных норм, соотносить с </w:t>
            </w:r>
            <w:r w:rsidRPr="00EA13D2">
              <w:rPr>
                <w:szCs w:val="24"/>
                <w:lang w:eastAsia="en-US"/>
              </w:rPr>
              <w:t xml:space="preserve">современной моралью, со своими взглядами (С. </w:t>
            </w:r>
            <w:r>
              <w:rPr>
                <w:szCs w:val="24"/>
                <w:lang w:eastAsia="en-US"/>
              </w:rPr>
              <w:t>Нечаев.</w:t>
            </w:r>
            <w:proofErr w:type="gramEnd"/>
            <w:r>
              <w:rPr>
                <w:szCs w:val="24"/>
                <w:lang w:eastAsia="en-US"/>
              </w:rPr>
              <w:t xml:space="preserve"> </w:t>
            </w:r>
            <w:proofErr w:type="gramStart"/>
            <w:r>
              <w:rPr>
                <w:szCs w:val="24"/>
                <w:lang w:eastAsia="en-US"/>
              </w:rPr>
              <w:t>«</w:t>
            </w:r>
            <w:proofErr w:type="spellStart"/>
            <w:r>
              <w:rPr>
                <w:szCs w:val="24"/>
                <w:lang w:eastAsia="en-US"/>
              </w:rPr>
              <w:t>Первомартовцы</w:t>
            </w:r>
            <w:proofErr w:type="spellEnd"/>
            <w:r>
              <w:rPr>
                <w:szCs w:val="24"/>
                <w:lang w:eastAsia="en-US"/>
              </w:rPr>
              <w:t>» и др.).</w:t>
            </w:r>
            <w:proofErr w:type="gramEnd"/>
            <w:r>
              <w:rPr>
                <w:szCs w:val="24"/>
                <w:lang w:eastAsia="en-US"/>
              </w:rPr>
              <w:t xml:space="preserve"> </w:t>
            </w:r>
            <w:r w:rsidRPr="00EA13D2">
              <w:rPr>
                <w:szCs w:val="24"/>
                <w:lang w:eastAsia="en-US"/>
              </w:rPr>
              <w:t>Раскрывать особенности земского либерально-оппозиционного движения.</w:t>
            </w:r>
          </w:p>
          <w:p w:rsidR="00EA13D2" w:rsidRPr="00EA13D2" w:rsidRDefault="00EA13D2" w:rsidP="00EA13D2">
            <w:pPr>
              <w:rPr>
                <w:szCs w:val="24"/>
                <w:lang w:eastAsia="en-US"/>
              </w:rPr>
            </w:pPr>
            <w:proofErr w:type="gramStart"/>
            <w:r w:rsidRPr="00EA13D2">
              <w:rPr>
                <w:szCs w:val="24"/>
                <w:lang w:eastAsia="en-US"/>
              </w:rPr>
              <w:t xml:space="preserve">Давать характеристику и оценку деятельности А. И. Герцена, Н. Г. Чернышевского, С. Г. Нечаева, С. Л. </w:t>
            </w:r>
            <w:r w:rsidRPr="00EA13D2">
              <w:rPr>
                <w:szCs w:val="24"/>
                <w:lang w:eastAsia="en-US"/>
              </w:rPr>
              <w:lastRenderedPageBreak/>
              <w:t>Перовской, В. И.</w:t>
            </w:r>
            <w:r>
              <w:rPr>
                <w:szCs w:val="24"/>
                <w:lang w:eastAsia="en-US"/>
              </w:rPr>
              <w:t xml:space="preserve"> Засулич, Г. В. Плеханова и др. </w:t>
            </w:r>
            <w:r w:rsidRPr="00EA13D2">
              <w:rPr>
                <w:szCs w:val="24"/>
                <w:lang w:eastAsia="en-US"/>
              </w:rPr>
              <w:t xml:space="preserve">Анализировать различные источники (изобразительные, литературные и др.) и включать сведения в содержание раскрываемой темы (например, использовать воспоминания Л. Г. </w:t>
            </w:r>
            <w:proofErr w:type="spellStart"/>
            <w:r w:rsidRPr="00EA13D2">
              <w:rPr>
                <w:szCs w:val="24"/>
                <w:lang w:eastAsia="en-US"/>
              </w:rPr>
              <w:t>Дейча</w:t>
            </w:r>
            <w:proofErr w:type="spellEnd"/>
            <w:r w:rsidRPr="00EA13D2">
              <w:rPr>
                <w:szCs w:val="24"/>
                <w:lang w:eastAsia="en-US"/>
              </w:rPr>
              <w:t>,</w:t>
            </w:r>
            <w:proofErr w:type="gramEnd"/>
          </w:p>
          <w:p w:rsidR="0021671F" w:rsidRPr="00EA13D2" w:rsidRDefault="00EA13D2" w:rsidP="00EA13D2">
            <w:pPr>
              <w:rPr>
                <w:szCs w:val="24"/>
                <w:lang w:eastAsia="en-US"/>
              </w:rPr>
            </w:pPr>
            <w:r w:rsidRPr="00EA13D2">
              <w:rPr>
                <w:szCs w:val="24"/>
                <w:lang w:eastAsia="en-US"/>
              </w:rPr>
              <w:t>репродукции Н. Ярошенко, И. Репина, В. Маковского, пор</w:t>
            </w:r>
            <w:r>
              <w:rPr>
                <w:szCs w:val="24"/>
                <w:lang w:eastAsia="en-US"/>
              </w:rPr>
              <w:t xml:space="preserve">трет С. Нечаева при составлении </w:t>
            </w:r>
            <w:r w:rsidRPr="00EA13D2">
              <w:rPr>
                <w:szCs w:val="24"/>
                <w:lang w:eastAsia="en-US"/>
              </w:rPr>
              <w:t xml:space="preserve">образной характеристики революционера 60—80-х гг. XIX </w:t>
            </w:r>
            <w:proofErr w:type="gramStart"/>
            <w:r w:rsidRPr="00EA13D2">
              <w:rPr>
                <w:szCs w:val="24"/>
                <w:lang w:eastAsia="en-US"/>
              </w:rPr>
              <w:t>в</w:t>
            </w:r>
            <w:proofErr w:type="gramEnd"/>
            <w:r w:rsidRPr="00EA13D2">
              <w:rPr>
                <w:szCs w:val="24"/>
                <w:lang w:eastAsia="en-US"/>
              </w:rPr>
              <w:t>.).</w:t>
            </w:r>
          </w:p>
        </w:tc>
        <w:tc>
          <w:tcPr>
            <w:tcW w:w="2634" w:type="dxa"/>
          </w:tcPr>
          <w:p w:rsidR="0021671F" w:rsidRPr="00D15941" w:rsidRDefault="0021671F" w:rsidP="00D30DA7">
            <w:pPr>
              <w:rPr>
                <w:szCs w:val="24"/>
              </w:rPr>
            </w:pPr>
            <w:r>
              <w:rPr>
                <w:szCs w:val="24"/>
              </w:rPr>
              <w:lastRenderedPageBreak/>
              <w:t xml:space="preserve">текущий </w:t>
            </w:r>
            <w:r w:rsidR="00B478C7">
              <w:rPr>
                <w:szCs w:val="24"/>
              </w:rPr>
              <w:t>(п.4</w:t>
            </w:r>
            <w:r w:rsidR="00D45946">
              <w:rPr>
                <w:szCs w:val="24"/>
              </w:rPr>
              <w:t>3,44</w:t>
            </w:r>
            <w:r w:rsidR="00B478C7">
              <w:rPr>
                <w:szCs w:val="24"/>
              </w:rPr>
              <w:t>)</w:t>
            </w:r>
          </w:p>
        </w:tc>
        <w:tc>
          <w:tcPr>
            <w:tcW w:w="947" w:type="dxa"/>
          </w:tcPr>
          <w:p w:rsidR="00C40060" w:rsidRPr="00D15941" w:rsidRDefault="00C40060" w:rsidP="00B719F4">
            <w:pPr>
              <w:rPr>
                <w:szCs w:val="24"/>
              </w:rPr>
            </w:pPr>
          </w:p>
        </w:tc>
        <w:tc>
          <w:tcPr>
            <w:tcW w:w="949" w:type="dxa"/>
          </w:tcPr>
          <w:p w:rsidR="0021671F" w:rsidRPr="00D15941" w:rsidRDefault="0021671F" w:rsidP="00E105E8">
            <w:pPr>
              <w:jc w:val="center"/>
              <w:rPr>
                <w:szCs w:val="24"/>
              </w:rPr>
            </w:pPr>
          </w:p>
        </w:tc>
        <w:tc>
          <w:tcPr>
            <w:tcW w:w="1650" w:type="dxa"/>
          </w:tcPr>
          <w:p w:rsidR="0021671F" w:rsidRPr="00D15941" w:rsidRDefault="0021671F" w:rsidP="00E105E8">
            <w:pPr>
              <w:jc w:val="center"/>
              <w:rPr>
                <w:szCs w:val="24"/>
              </w:rPr>
            </w:pPr>
          </w:p>
        </w:tc>
      </w:tr>
      <w:tr w:rsidR="008F6A01" w:rsidTr="00565343">
        <w:tc>
          <w:tcPr>
            <w:tcW w:w="736" w:type="dxa"/>
          </w:tcPr>
          <w:p w:rsidR="008F6A01" w:rsidRDefault="00D45946" w:rsidP="00E105E8">
            <w:pPr>
              <w:jc w:val="center"/>
              <w:rPr>
                <w:szCs w:val="24"/>
              </w:rPr>
            </w:pPr>
            <w:r>
              <w:rPr>
                <w:szCs w:val="24"/>
              </w:rPr>
              <w:lastRenderedPageBreak/>
              <w:t>93</w:t>
            </w:r>
          </w:p>
          <w:p w:rsidR="00D45946" w:rsidRPr="00D15941" w:rsidRDefault="00D45946" w:rsidP="00E105E8">
            <w:pPr>
              <w:jc w:val="center"/>
              <w:rPr>
                <w:szCs w:val="24"/>
              </w:rPr>
            </w:pPr>
            <w:r>
              <w:rPr>
                <w:szCs w:val="24"/>
              </w:rPr>
              <w:t>94</w:t>
            </w:r>
          </w:p>
        </w:tc>
        <w:tc>
          <w:tcPr>
            <w:tcW w:w="2952" w:type="dxa"/>
          </w:tcPr>
          <w:p w:rsidR="00D45946" w:rsidRPr="00D45946" w:rsidRDefault="00D45946" w:rsidP="00D45946">
            <w:pPr>
              <w:rPr>
                <w:szCs w:val="22"/>
                <w:lang w:eastAsia="en-US"/>
              </w:rPr>
            </w:pPr>
            <w:r w:rsidRPr="00D45946">
              <w:rPr>
                <w:szCs w:val="22"/>
                <w:lang w:eastAsia="en-US"/>
              </w:rPr>
              <w:t>Народное самодержавие Александра III. Общественная жизнь 1880—1890-х гг.</w:t>
            </w:r>
          </w:p>
          <w:p w:rsidR="008F6A01" w:rsidRPr="00936F4B" w:rsidRDefault="008F6A01" w:rsidP="00D45946">
            <w:pPr>
              <w:rPr>
                <w:szCs w:val="24"/>
              </w:rPr>
            </w:pPr>
          </w:p>
        </w:tc>
        <w:tc>
          <w:tcPr>
            <w:tcW w:w="1127" w:type="dxa"/>
          </w:tcPr>
          <w:p w:rsidR="008F6A01" w:rsidRPr="00334D01" w:rsidRDefault="00D45946" w:rsidP="00E105E8">
            <w:pPr>
              <w:jc w:val="center"/>
              <w:rPr>
                <w:szCs w:val="24"/>
              </w:rPr>
            </w:pPr>
            <w:r>
              <w:rPr>
                <w:szCs w:val="24"/>
              </w:rPr>
              <w:t>2</w:t>
            </w:r>
          </w:p>
        </w:tc>
        <w:tc>
          <w:tcPr>
            <w:tcW w:w="4925" w:type="dxa"/>
            <w:vMerge w:val="restart"/>
          </w:tcPr>
          <w:p w:rsidR="00251156" w:rsidRPr="00251156" w:rsidRDefault="00251156" w:rsidP="00251156">
            <w:pPr>
              <w:rPr>
                <w:szCs w:val="24"/>
                <w:lang w:eastAsia="en-US"/>
              </w:rPr>
            </w:pPr>
            <w:r w:rsidRPr="00251156">
              <w:rPr>
                <w:szCs w:val="24"/>
                <w:lang w:eastAsia="en-US"/>
              </w:rPr>
              <w:t>Дава</w:t>
            </w:r>
            <w:r>
              <w:rPr>
                <w:szCs w:val="24"/>
                <w:lang w:eastAsia="en-US"/>
              </w:rPr>
              <w:t>ть характеристику</w:t>
            </w:r>
            <w:r w:rsidRPr="00251156">
              <w:rPr>
                <w:szCs w:val="24"/>
                <w:lang w:eastAsia="en-US"/>
              </w:rPr>
              <w:t xml:space="preserve"> Александру III, К. Победоносцеву.</w:t>
            </w:r>
          </w:p>
          <w:p w:rsidR="00251156" w:rsidRPr="00251156" w:rsidRDefault="00251156" w:rsidP="00251156">
            <w:pPr>
              <w:rPr>
                <w:szCs w:val="24"/>
                <w:lang w:eastAsia="en-US"/>
              </w:rPr>
            </w:pPr>
            <w:r w:rsidRPr="00251156">
              <w:rPr>
                <w:szCs w:val="24"/>
                <w:lang w:eastAsia="en-US"/>
              </w:rPr>
              <w:t xml:space="preserve">Излагать основные итоги деятельности К. П. </w:t>
            </w:r>
            <w:r>
              <w:rPr>
                <w:szCs w:val="24"/>
                <w:lang w:eastAsia="en-US"/>
              </w:rPr>
              <w:t xml:space="preserve">Победоносцева, </w:t>
            </w:r>
            <w:r w:rsidRPr="00251156">
              <w:rPr>
                <w:szCs w:val="24"/>
                <w:lang w:eastAsia="en-US"/>
              </w:rPr>
              <w:t xml:space="preserve">П. А. </w:t>
            </w:r>
            <w:proofErr w:type="spellStart"/>
            <w:r w:rsidRPr="00251156">
              <w:rPr>
                <w:szCs w:val="24"/>
                <w:lang w:eastAsia="en-US"/>
              </w:rPr>
              <w:t>Валуева</w:t>
            </w:r>
            <w:proofErr w:type="spellEnd"/>
            <w:r w:rsidRPr="00251156">
              <w:rPr>
                <w:szCs w:val="24"/>
                <w:lang w:eastAsia="en-US"/>
              </w:rPr>
              <w:t>,</w:t>
            </w:r>
          </w:p>
          <w:p w:rsidR="00251156" w:rsidRPr="00251156" w:rsidRDefault="00251156" w:rsidP="00251156">
            <w:pPr>
              <w:rPr>
                <w:szCs w:val="24"/>
                <w:lang w:eastAsia="en-US"/>
              </w:rPr>
            </w:pPr>
            <w:r w:rsidRPr="00251156">
              <w:rPr>
                <w:szCs w:val="24"/>
                <w:lang w:eastAsia="en-US"/>
              </w:rPr>
              <w:t xml:space="preserve">В. Назимова, </w:t>
            </w:r>
            <w:r>
              <w:rPr>
                <w:szCs w:val="24"/>
                <w:lang w:eastAsia="en-US"/>
              </w:rPr>
              <w:t xml:space="preserve">Д. А. Милютина, Н. А. Милютина. </w:t>
            </w:r>
            <w:r w:rsidRPr="00251156">
              <w:rPr>
                <w:szCs w:val="24"/>
                <w:lang w:eastAsia="en-US"/>
              </w:rPr>
              <w:t>Комментировать различные мнения и оценки проводимой политики (по фрагментам документов после пар</w:t>
            </w:r>
            <w:r>
              <w:rPr>
                <w:szCs w:val="24"/>
                <w:lang w:eastAsia="en-US"/>
              </w:rPr>
              <w:t xml:space="preserve">аграфа), раскрывать на примерах </w:t>
            </w:r>
            <w:r w:rsidRPr="00251156">
              <w:rPr>
                <w:szCs w:val="24"/>
                <w:lang w:eastAsia="en-US"/>
              </w:rPr>
              <w:t>её противоречивость.</w:t>
            </w:r>
          </w:p>
          <w:p w:rsidR="00251156" w:rsidRPr="00251156" w:rsidRDefault="00251156" w:rsidP="00251156">
            <w:pPr>
              <w:rPr>
                <w:szCs w:val="24"/>
                <w:lang w:eastAsia="en-US"/>
              </w:rPr>
            </w:pPr>
            <w:r w:rsidRPr="00251156">
              <w:rPr>
                <w:szCs w:val="24"/>
                <w:lang w:eastAsia="en-US"/>
              </w:rPr>
              <w:t>Осуществлять источниковедческий анализ: внешнюю и внутреннюю (содержательную) критику источника.</w:t>
            </w:r>
          </w:p>
          <w:p w:rsidR="008F6A01" w:rsidRDefault="00251156" w:rsidP="00251156">
            <w:pPr>
              <w:rPr>
                <w:szCs w:val="24"/>
                <w:lang w:eastAsia="en-US"/>
              </w:rPr>
            </w:pPr>
            <w:r w:rsidRPr="00251156">
              <w:rPr>
                <w:szCs w:val="24"/>
                <w:lang w:eastAsia="en-US"/>
              </w:rPr>
              <w:t xml:space="preserve">Сравнивать исторические процессы и явления по самостоятельно намеченным линиям сравнения с применением знаний из курсов всеобщей истории и истории России (развитие России и стран Западной Европы во второй половине XIX </w:t>
            </w:r>
            <w:proofErr w:type="gramStart"/>
            <w:r w:rsidRPr="00251156">
              <w:rPr>
                <w:szCs w:val="24"/>
                <w:lang w:eastAsia="en-US"/>
              </w:rPr>
              <w:t>в</w:t>
            </w:r>
            <w:proofErr w:type="gramEnd"/>
            <w:r w:rsidRPr="00251156">
              <w:rPr>
                <w:szCs w:val="24"/>
                <w:lang w:eastAsia="en-US"/>
              </w:rPr>
              <w:t>.)</w:t>
            </w:r>
          </w:p>
          <w:p w:rsidR="00EA13D2" w:rsidRDefault="00EA13D2" w:rsidP="00251156">
            <w:pPr>
              <w:rPr>
                <w:szCs w:val="24"/>
                <w:lang w:eastAsia="en-US"/>
              </w:rPr>
            </w:pPr>
          </w:p>
          <w:p w:rsidR="00EA13D2" w:rsidRPr="00EA13D2" w:rsidRDefault="00EA13D2" w:rsidP="00EA13D2">
            <w:pPr>
              <w:rPr>
                <w:szCs w:val="24"/>
              </w:rPr>
            </w:pPr>
            <w:r w:rsidRPr="00EA13D2">
              <w:rPr>
                <w:szCs w:val="24"/>
              </w:rPr>
              <w:t>Объяснять и применять понятия и термины: европейское равновесие, польский вопрос, балканский вопрос.</w:t>
            </w:r>
          </w:p>
          <w:p w:rsidR="00EA13D2" w:rsidRPr="00EA13D2" w:rsidRDefault="00EA13D2" w:rsidP="00EA13D2">
            <w:pPr>
              <w:rPr>
                <w:szCs w:val="24"/>
              </w:rPr>
            </w:pPr>
            <w:r w:rsidRPr="00EA13D2">
              <w:rPr>
                <w:szCs w:val="24"/>
              </w:rPr>
              <w:t xml:space="preserve">Раскрывать суть ограничительных статей </w:t>
            </w:r>
            <w:r w:rsidRPr="00EA13D2">
              <w:rPr>
                <w:szCs w:val="24"/>
              </w:rPr>
              <w:lastRenderedPageBreak/>
              <w:t>Пар</w:t>
            </w:r>
            <w:r>
              <w:rPr>
                <w:szCs w:val="24"/>
              </w:rPr>
              <w:t xml:space="preserve">ижского мира. </w:t>
            </w:r>
            <w:r w:rsidRPr="00EA13D2">
              <w:rPr>
                <w:szCs w:val="24"/>
              </w:rPr>
              <w:t>Излагать, как происходило расширение территории Российской империи, с опорой на карту.</w:t>
            </w:r>
          </w:p>
          <w:p w:rsidR="00EA13D2" w:rsidRPr="00EA13D2" w:rsidRDefault="00EA13D2" w:rsidP="00EA13D2">
            <w:pPr>
              <w:rPr>
                <w:szCs w:val="24"/>
              </w:rPr>
            </w:pPr>
            <w:r w:rsidRPr="00EA13D2">
              <w:rPr>
                <w:szCs w:val="24"/>
              </w:rPr>
              <w:t>Раскрывать на примерах особенности национальной политики самодержавия. Образно ра</w:t>
            </w:r>
            <w:r>
              <w:rPr>
                <w:szCs w:val="24"/>
              </w:rPr>
              <w:t xml:space="preserve">ссказывать о важнейших событиях </w:t>
            </w:r>
            <w:r w:rsidRPr="00EA13D2">
              <w:rPr>
                <w:szCs w:val="24"/>
              </w:rPr>
              <w:t>внешней политики (Русско-турецкая война 1877—1878 гг.), используя данные из различных источников (официальных документов, мемуаров и т. п.).</w:t>
            </w:r>
          </w:p>
          <w:p w:rsidR="00EA13D2" w:rsidRPr="00092306" w:rsidRDefault="00EA13D2" w:rsidP="00EA13D2">
            <w:pPr>
              <w:rPr>
                <w:szCs w:val="24"/>
              </w:rPr>
            </w:pPr>
            <w:r w:rsidRPr="00EA13D2">
              <w:rPr>
                <w:szCs w:val="24"/>
              </w:rPr>
              <w:t xml:space="preserve">Составлять резюме (краткое изложение) по материалам </w:t>
            </w:r>
            <w:r>
              <w:rPr>
                <w:szCs w:val="24"/>
              </w:rPr>
              <w:t xml:space="preserve">всей темы «Основные направления </w:t>
            </w:r>
            <w:r w:rsidRPr="00EA13D2">
              <w:rPr>
                <w:szCs w:val="24"/>
              </w:rPr>
              <w:t>внешней политики»</w:t>
            </w:r>
          </w:p>
        </w:tc>
        <w:tc>
          <w:tcPr>
            <w:tcW w:w="2634" w:type="dxa"/>
          </w:tcPr>
          <w:p w:rsidR="008F6A01" w:rsidRDefault="008F6A01" w:rsidP="00936F4B">
            <w:pPr>
              <w:rPr>
                <w:szCs w:val="24"/>
              </w:rPr>
            </w:pPr>
            <w:r>
              <w:rPr>
                <w:szCs w:val="24"/>
              </w:rPr>
              <w:lastRenderedPageBreak/>
              <w:t>текущий (п.</w:t>
            </w:r>
            <w:r w:rsidR="00D45946">
              <w:rPr>
                <w:szCs w:val="24"/>
              </w:rPr>
              <w:t>4</w:t>
            </w:r>
            <w:r>
              <w:rPr>
                <w:szCs w:val="24"/>
              </w:rPr>
              <w:t>5)</w:t>
            </w:r>
          </w:p>
        </w:tc>
        <w:tc>
          <w:tcPr>
            <w:tcW w:w="947" w:type="dxa"/>
          </w:tcPr>
          <w:p w:rsidR="00C40060" w:rsidRPr="00DC3AD8" w:rsidRDefault="00C40060" w:rsidP="00C633A2">
            <w:pPr>
              <w:rPr>
                <w:color w:val="00B0F0"/>
                <w:szCs w:val="24"/>
              </w:rPr>
            </w:pPr>
          </w:p>
        </w:tc>
        <w:tc>
          <w:tcPr>
            <w:tcW w:w="949" w:type="dxa"/>
          </w:tcPr>
          <w:p w:rsidR="008F6A01" w:rsidRPr="00D15941" w:rsidRDefault="008F6A01" w:rsidP="00E105E8">
            <w:pPr>
              <w:jc w:val="center"/>
              <w:rPr>
                <w:szCs w:val="24"/>
              </w:rPr>
            </w:pPr>
          </w:p>
        </w:tc>
        <w:tc>
          <w:tcPr>
            <w:tcW w:w="1650" w:type="dxa"/>
          </w:tcPr>
          <w:p w:rsidR="008F6A01" w:rsidRPr="00D15941" w:rsidRDefault="008F6A01" w:rsidP="00E105E8">
            <w:pPr>
              <w:jc w:val="center"/>
              <w:rPr>
                <w:szCs w:val="24"/>
              </w:rPr>
            </w:pPr>
          </w:p>
        </w:tc>
      </w:tr>
      <w:tr w:rsidR="008F6A01" w:rsidTr="00565343">
        <w:tc>
          <w:tcPr>
            <w:tcW w:w="736" w:type="dxa"/>
          </w:tcPr>
          <w:p w:rsidR="008F6A01" w:rsidRDefault="00D45946" w:rsidP="00E105E8">
            <w:pPr>
              <w:jc w:val="center"/>
              <w:rPr>
                <w:szCs w:val="24"/>
              </w:rPr>
            </w:pPr>
            <w:r>
              <w:rPr>
                <w:szCs w:val="24"/>
              </w:rPr>
              <w:t>95</w:t>
            </w:r>
          </w:p>
          <w:p w:rsidR="00D45946" w:rsidRDefault="00D45946" w:rsidP="00E105E8">
            <w:pPr>
              <w:jc w:val="center"/>
              <w:rPr>
                <w:szCs w:val="24"/>
              </w:rPr>
            </w:pPr>
            <w:r>
              <w:rPr>
                <w:szCs w:val="24"/>
              </w:rPr>
              <w:t>96</w:t>
            </w:r>
          </w:p>
        </w:tc>
        <w:tc>
          <w:tcPr>
            <w:tcW w:w="2952" w:type="dxa"/>
          </w:tcPr>
          <w:p w:rsidR="00D45946" w:rsidRPr="00D45946" w:rsidRDefault="00D45946" w:rsidP="00D45946">
            <w:pPr>
              <w:jc w:val="center"/>
              <w:rPr>
                <w:szCs w:val="22"/>
                <w:lang w:eastAsia="en-US"/>
              </w:rPr>
            </w:pPr>
            <w:r w:rsidRPr="00D45946">
              <w:rPr>
                <w:szCs w:val="22"/>
                <w:lang w:eastAsia="en-US"/>
              </w:rPr>
              <w:t>Внешняя политика России</w:t>
            </w:r>
          </w:p>
          <w:p w:rsidR="008F6A01" w:rsidRPr="00C633A2" w:rsidRDefault="00D45946" w:rsidP="00D45946">
            <w:pPr>
              <w:jc w:val="center"/>
            </w:pPr>
            <w:r w:rsidRPr="00D45946">
              <w:rPr>
                <w:szCs w:val="22"/>
                <w:lang w:eastAsia="en-US"/>
              </w:rPr>
              <w:t xml:space="preserve">во второй половине XIX </w:t>
            </w:r>
            <w:proofErr w:type="gramStart"/>
            <w:r w:rsidRPr="00D45946">
              <w:rPr>
                <w:szCs w:val="22"/>
                <w:lang w:eastAsia="en-US"/>
              </w:rPr>
              <w:t>в</w:t>
            </w:r>
            <w:proofErr w:type="gramEnd"/>
            <w:r w:rsidRPr="00D45946">
              <w:rPr>
                <w:szCs w:val="22"/>
                <w:lang w:eastAsia="en-US"/>
              </w:rPr>
              <w:t>.</w:t>
            </w:r>
          </w:p>
        </w:tc>
        <w:tc>
          <w:tcPr>
            <w:tcW w:w="1127" w:type="dxa"/>
          </w:tcPr>
          <w:p w:rsidR="008F6A01" w:rsidRPr="00334D01" w:rsidRDefault="00D45946" w:rsidP="00E105E8">
            <w:pPr>
              <w:jc w:val="center"/>
              <w:rPr>
                <w:szCs w:val="24"/>
              </w:rPr>
            </w:pPr>
            <w:r>
              <w:rPr>
                <w:szCs w:val="24"/>
              </w:rPr>
              <w:t>2</w:t>
            </w:r>
          </w:p>
        </w:tc>
        <w:tc>
          <w:tcPr>
            <w:tcW w:w="4925" w:type="dxa"/>
            <w:vMerge/>
          </w:tcPr>
          <w:p w:rsidR="008F6A01" w:rsidRPr="00092306" w:rsidRDefault="008F6A01" w:rsidP="00E105E8">
            <w:pPr>
              <w:rPr>
                <w:szCs w:val="24"/>
              </w:rPr>
            </w:pPr>
          </w:p>
        </w:tc>
        <w:tc>
          <w:tcPr>
            <w:tcW w:w="2634" w:type="dxa"/>
          </w:tcPr>
          <w:p w:rsidR="008F6A01" w:rsidRDefault="008F6A01" w:rsidP="00936F4B">
            <w:pPr>
              <w:rPr>
                <w:szCs w:val="24"/>
              </w:rPr>
            </w:pPr>
            <w:r>
              <w:rPr>
                <w:szCs w:val="24"/>
              </w:rPr>
              <w:t>текущий (п.</w:t>
            </w:r>
            <w:r w:rsidR="00D45946">
              <w:rPr>
                <w:szCs w:val="24"/>
              </w:rPr>
              <w:t>4</w:t>
            </w:r>
            <w:r>
              <w:rPr>
                <w:szCs w:val="24"/>
              </w:rPr>
              <w:t>6)</w:t>
            </w:r>
          </w:p>
        </w:tc>
        <w:tc>
          <w:tcPr>
            <w:tcW w:w="947" w:type="dxa"/>
          </w:tcPr>
          <w:p w:rsidR="001F0AE9" w:rsidRPr="00D15941" w:rsidRDefault="001F0AE9" w:rsidP="00C633A2">
            <w:pPr>
              <w:rPr>
                <w:szCs w:val="24"/>
              </w:rPr>
            </w:pPr>
          </w:p>
        </w:tc>
        <w:tc>
          <w:tcPr>
            <w:tcW w:w="949" w:type="dxa"/>
          </w:tcPr>
          <w:p w:rsidR="008F6A01" w:rsidRPr="00D15941" w:rsidRDefault="008F6A01" w:rsidP="00E105E8">
            <w:pPr>
              <w:jc w:val="center"/>
              <w:rPr>
                <w:szCs w:val="24"/>
              </w:rPr>
            </w:pPr>
          </w:p>
        </w:tc>
        <w:tc>
          <w:tcPr>
            <w:tcW w:w="1650" w:type="dxa"/>
          </w:tcPr>
          <w:p w:rsidR="008F6A01" w:rsidRPr="00D15941" w:rsidRDefault="008F6A01" w:rsidP="00E105E8">
            <w:pPr>
              <w:jc w:val="center"/>
              <w:rPr>
                <w:szCs w:val="24"/>
              </w:rPr>
            </w:pPr>
          </w:p>
        </w:tc>
      </w:tr>
      <w:tr w:rsidR="00C633A2" w:rsidTr="00565343">
        <w:tc>
          <w:tcPr>
            <w:tcW w:w="736" w:type="dxa"/>
          </w:tcPr>
          <w:p w:rsidR="00753ECF" w:rsidRDefault="00D45946" w:rsidP="00C633A2">
            <w:pPr>
              <w:jc w:val="center"/>
              <w:rPr>
                <w:szCs w:val="24"/>
              </w:rPr>
            </w:pPr>
            <w:r>
              <w:rPr>
                <w:szCs w:val="24"/>
              </w:rPr>
              <w:lastRenderedPageBreak/>
              <w:t>97</w:t>
            </w:r>
          </w:p>
          <w:p w:rsidR="00D45946" w:rsidRDefault="00D45946" w:rsidP="00C633A2">
            <w:pPr>
              <w:jc w:val="center"/>
              <w:rPr>
                <w:szCs w:val="24"/>
              </w:rPr>
            </w:pPr>
            <w:r>
              <w:rPr>
                <w:szCs w:val="24"/>
              </w:rPr>
              <w:t>98</w:t>
            </w:r>
          </w:p>
          <w:p w:rsidR="00936F4B" w:rsidRDefault="00936F4B" w:rsidP="00D45946">
            <w:pPr>
              <w:rPr>
                <w:szCs w:val="24"/>
              </w:rPr>
            </w:pPr>
          </w:p>
        </w:tc>
        <w:tc>
          <w:tcPr>
            <w:tcW w:w="2952" w:type="dxa"/>
          </w:tcPr>
          <w:p w:rsidR="00D45946" w:rsidRPr="00D45946" w:rsidRDefault="00D45946" w:rsidP="00D45946">
            <w:pPr>
              <w:jc w:val="center"/>
              <w:rPr>
                <w:szCs w:val="22"/>
                <w:lang w:eastAsia="en-US"/>
              </w:rPr>
            </w:pPr>
            <w:r w:rsidRPr="00D45946">
              <w:rPr>
                <w:szCs w:val="22"/>
                <w:lang w:eastAsia="en-US"/>
              </w:rPr>
              <w:t>Культурное пространство</w:t>
            </w:r>
          </w:p>
          <w:p w:rsidR="0021671F" w:rsidRPr="00936F4B" w:rsidRDefault="00D45946" w:rsidP="00D45946">
            <w:pPr>
              <w:jc w:val="center"/>
              <w:rPr>
                <w:szCs w:val="24"/>
              </w:rPr>
            </w:pPr>
            <w:r w:rsidRPr="00D45946">
              <w:rPr>
                <w:szCs w:val="22"/>
                <w:lang w:eastAsia="en-US"/>
              </w:rPr>
              <w:t xml:space="preserve">империи в XIX </w:t>
            </w:r>
            <w:proofErr w:type="gramStart"/>
            <w:r w:rsidRPr="00D45946">
              <w:rPr>
                <w:szCs w:val="22"/>
                <w:lang w:eastAsia="en-US"/>
              </w:rPr>
              <w:t>в</w:t>
            </w:r>
            <w:proofErr w:type="gramEnd"/>
            <w:r w:rsidRPr="00D45946">
              <w:rPr>
                <w:szCs w:val="22"/>
                <w:lang w:eastAsia="en-US"/>
              </w:rPr>
              <w:t>.</w:t>
            </w:r>
          </w:p>
        </w:tc>
        <w:tc>
          <w:tcPr>
            <w:tcW w:w="1127" w:type="dxa"/>
          </w:tcPr>
          <w:p w:rsidR="0021671F" w:rsidRPr="00334D01" w:rsidRDefault="008F6A01" w:rsidP="00E105E8">
            <w:pPr>
              <w:jc w:val="center"/>
              <w:rPr>
                <w:szCs w:val="24"/>
              </w:rPr>
            </w:pPr>
            <w:r>
              <w:rPr>
                <w:szCs w:val="24"/>
              </w:rPr>
              <w:t>2</w:t>
            </w:r>
          </w:p>
        </w:tc>
        <w:tc>
          <w:tcPr>
            <w:tcW w:w="4925" w:type="dxa"/>
          </w:tcPr>
          <w:p w:rsidR="00867ABB" w:rsidRPr="00867ABB" w:rsidRDefault="00867ABB" w:rsidP="00867ABB">
            <w:pPr>
              <w:rPr>
                <w:szCs w:val="24"/>
                <w:lang w:eastAsia="en-US"/>
              </w:rPr>
            </w:pPr>
            <w:r w:rsidRPr="00867ABB">
              <w:rPr>
                <w:szCs w:val="24"/>
                <w:lang w:eastAsia="en-US"/>
              </w:rPr>
              <w:t>Определять причины подъёма русской культуры первой половины XIX в., характеризовать достижения российской науки и техники, художественной культуры, творчество выдающихся деятелей культуры.</w:t>
            </w:r>
          </w:p>
          <w:p w:rsidR="00867ABB" w:rsidRPr="00867ABB" w:rsidRDefault="00867ABB" w:rsidP="00867ABB">
            <w:pPr>
              <w:rPr>
                <w:szCs w:val="24"/>
                <w:lang w:eastAsia="en-US"/>
              </w:rPr>
            </w:pPr>
            <w:r w:rsidRPr="00867ABB">
              <w:rPr>
                <w:szCs w:val="24"/>
                <w:lang w:eastAsia="en-US"/>
              </w:rPr>
              <w:t xml:space="preserve">Приводить примеры достижений русской культуры первой половины XIX </w:t>
            </w:r>
            <w:proofErr w:type="gramStart"/>
            <w:r w:rsidRPr="00867ABB">
              <w:rPr>
                <w:szCs w:val="24"/>
                <w:lang w:eastAsia="en-US"/>
              </w:rPr>
              <w:t>в</w:t>
            </w:r>
            <w:proofErr w:type="gramEnd"/>
            <w:r w:rsidRPr="00867ABB">
              <w:rPr>
                <w:szCs w:val="24"/>
                <w:lang w:eastAsia="en-US"/>
              </w:rPr>
              <w:t xml:space="preserve">., </w:t>
            </w:r>
            <w:proofErr w:type="gramStart"/>
            <w:r w:rsidRPr="00867ABB">
              <w:rPr>
                <w:szCs w:val="24"/>
                <w:lang w:eastAsia="en-US"/>
              </w:rPr>
              <w:t>основных</w:t>
            </w:r>
            <w:proofErr w:type="gramEnd"/>
            <w:r w:rsidRPr="00867ABB">
              <w:rPr>
                <w:szCs w:val="24"/>
                <w:lang w:eastAsia="en-US"/>
              </w:rPr>
              <w:t xml:space="preserve"> художественных стилей «золотого века».</w:t>
            </w:r>
          </w:p>
          <w:p w:rsidR="00867ABB" w:rsidRPr="00867ABB" w:rsidRDefault="00867ABB" w:rsidP="00867ABB">
            <w:pPr>
              <w:rPr>
                <w:szCs w:val="24"/>
                <w:lang w:eastAsia="en-US"/>
              </w:rPr>
            </w:pPr>
            <w:proofErr w:type="gramStart"/>
            <w:r w:rsidRPr="00867ABB">
              <w:rPr>
                <w:szCs w:val="24"/>
                <w:lang w:eastAsia="en-US"/>
              </w:rPr>
              <w:t>Составлять описание произведений, памятников культуры первой половины XIX в. (в том числе с</w:t>
            </w:r>
            <w:proofErr w:type="gramEnd"/>
          </w:p>
          <w:p w:rsidR="00867ABB" w:rsidRPr="00867ABB" w:rsidRDefault="00867ABB" w:rsidP="00867ABB">
            <w:pPr>
              <w:rPr>
                <w:szCs w:val="24"/>
                <w:lang w:eastAsia="en-US"/>
              </w:rPr>
            </w:pPr>
            <w:r w:rsidRPr="00867ABB">
              <w:rPr>
                <w:szCs w:val="24"/>
                <w:lang w:eastAsia="en-US"/>
              </w:rPr>
              <w:t>привлечением регионального материала), представлять его в форме презентации, рецензии, сообщения, статьи.</w:t>
            </w:r>
          </w:p>
          <w:p w:rsidR="00867ABB" w:rsidRPr="00867ABB" w:rsidRDefault="00867ABB" w:rsidP="00867ABB">
            <w:pPr>
              <w:rPr>
                <w:szCs w:val="24"/>
                <w:lang w:eastAsia="en-US"/>
              </w:rPr>
            </w:pPr>
            <w:r w:rsidRPr="00867ABB">
              <w:rPr>
                <w:szCs w:val="24"/>
                <w:lang w:eastAsia="en-US"/>
              </w:rPr>
              <w:t>Проводить поиск и презентацию материалов о культуре своего р</w:t>
            </w:r>
            <w:r>
              <w:rPr>
                <w:szCs w:val="24"/>
                <w:lang w:eastAsia="en-US"/>
              </w:rPr>
              <w:t>егиона, города в первой полов</w:t>
            </w:r>
            <w:proofErr w:type="gramStart"/>
            <w:r>
              <w:rPr>
                <w:szCs w:val="24"/>
                <w:lang w:eastAsia="en-US"/>
              </w:rPr>
              <w:t>и-</w:t>
            </w:r>
            <w:proofErr w:type="gramEnd"/>
            <w:r>
              <w:rPr>
                <w:szCs w:val="24"/>
                <w:lang w:eastAsia="en-US"/>
              </w:rPr>
              <w:t xml:space="preserve"> </w:t>
            </w:r>
            <w:r w:rsidRPr="00867ABB">
              <w:rPr>
                <w:szCs w:val="24"/>
                <w:lang w:eastAsia="en-US"/>
              </w:rPr>
              <w:t>не XIX в. (в форме исследовательского проекта).</w:t>
            </w:r>
          </w:p>
          <w:p w:rsidR="00867ABB" w:rsidRPr="00867ABB" w:rsidRDefault="00867ABB" w:rsidP="00867ABB">
            <w:pPr>
              <w:rPr>
                <w:szCs w:val="24"/>
                <w:lang w:eastAsia="en-US"/>
              </w:rPr>
            </w:pPr>
            <w:r w:rsidRPr="00867ABB">
              <w:rPr>
                <w:szCs w:val="24"/>
                <w:lang w:eastAsia="en-US"/>
              </w:rPr>
              <w:t>Высказывать и аргументировать суждения о месте российско</w:t>
            </w:r>
            <w:r>
              <w:rPr>
                <w:szCs w:val="24"/>
                <w:lang w:eastAsia="en-US"/>
              </w:rPr>
              <w:t>й культуры в европейской и миро</w:t>
            </w:r>
            <w:r w:rsidRPr="00867ABB">
              <w:rPr>
                <w:szCs w:val="24"/>
                <w:lang w:eastAsia="en-US"/>
              </w:rPr>
              <w:t>вой культуре.</w:t>
            </w:r>
          </w:p>
          <w:p w:rsidR="00867ABB" w:rsidRPr="00867ABB" w:rsidRDefault="00867ABB" w:rsidP="00867ABB">
            <w:pPr>
              <w:rPr>
                <w:szCs w:val="24"/>
                <w:lang w:eastAsia="en-US"/>
              </w:rPr>
            </w:pPr>
            <w:r w:rsidRPr="00867ABB">
              <w:rPr>
                <w:szCs w:val="24"/>
                <w:lang w:eastAsia="en-US"/>
              </w:rPr>
              <w:lastRenderedPageBreak/>
              <w:t>Включать в рассказ сведения из анализа письменных истори</w:t>
            </w:r>
            <w:r>
              <w:rPr>
                <w:szCs w:val="24"/>
                <w:lang w:eastAsia="en-US"/>
              </w:rPr>
              <w:t xml:space="preserve">ческих источников разного вида, </w:t>
            </w:r>
            <w:r w:rsidRPr="00867ABB">
              <w:rPr>
                <w:szCs w:val="24"/>
                <w:lang w:eastAsia="en-US"/>
              </w:rPr>
              <w:t xml:space="preserve">а также иллюстраций учебника, </w:t>
            </w:r>
            <w:proofErr w:type="spellStart"/>
            <w:r w:rsidRPr="00867ABB">
              <w:rPr>
                <w:szCs w:val="24"/>
                <w:lang w:eastAsia="en-US"/>
              </w:rPr>
              <w:t>интернет-ресурсов</w:t>
            </w:r>
            <w:proofErr w:type="spellEnd"/>
            <w:r w:rsidRPr="00867ABB">
              <w:rPr>
                <w:szCs w:val="24"/>
                <w:lang w:eastAsia="en-US"/>
              </w:rPr>
              <w:t xml:space="preserve"> (описание внешнего вида представителей разных социальных групп — аристократии, высшего чиновничества, купечества, крестьянства; памятников культурного наследия и др.).</w:t>
            </w:r>
          </w:p>
          <w:p w:rsidR="00867ABB" w:rsidRPr="00867ABB" w:rsidRDefault="00867ABB" w:rsidP="00867ABB">
            <w:pPr>
              <w:rPr>
                <w:szCs w:val="24"/>
                <w:lang w:eastAsia="en-US"/>
              </w:rPr>
            </w:pPr>
            <w:proofErr w:type="gramStart"/>
            <w:r w:rsidRPr="00867ABB">
              <w:rPr>
                <w:szCs w:val="24"/>
                <w:lang w:eastAsia="en-US"/>
              </w:rPr>
              <w:t>Раскрывать на примерах значимость культурного наследия XIX в. в наши дни</w:t>
            </w:r>
            <w:r>
              <w:rPr>
                <w:szCs w:val="24"/>
                <w:lang w:eastAsia="en-US"/>
              </w:rPr>
              <w:t>.</w:t>
            </w:r>
            <w:proofErr w:type="gramEnd"/>
            <w:r>
              <w:rPr>
                <w:szCs w:val="24"/>
                <w:lang w:eastAsia="en-US"/>
              </w:rPr>
              <w:t xml:space="preserve"> </w:t>
            </w:r>
            <w:r w:rsidRPr="00867ABB">
              <w:rPr>
                <w:szCs w:val="24"/>
                <w:lang w:eastAsia="en-US"/>
              </w:rPr>
              <w:t xml:space="preserve">Актуализировать понятия и термины: </w:t>
            </w:r>
            <w:proofErr w:type="gramStart"/>
            <w:r w:rsidRPr="00867ABB">
              <w:rPr>
                <w:szCs w:val="24"/>
                <w:lang w:eastAsia="en-US"/>
              </w:rPr>
              <w:t>Серебряный век, реалистическое направление, модерн, символизм, футуризм, акмеизм, русский авангард, «</w:t>
            </w:r>
            <w:proofErr w:type="spellStart"/>
            <w:r w:rsidRPr="00867ABB">
              <w:rPr>
                <w:szCs w:val="24"/>
                <w:lang w:eastAsia="en-US"/>
              </w:rPr>
              <w:t>мирискусники</w:t>
            </w:r>
            <w:proofErr w:type="spellEnd"/>
            <w:r w:rsidRPr="00867ABB">
              <w:rPr>
                <w:szCs w:val="24"/>
                <w:lang w:eastAsia="en-US"/>
              </w:rPr>
              <w:t>».</w:t>
            </w:r>
            <w:proofErr w:type="gramEnd"/>
          </w:p>
          <w:p w:rsidR="00867ABB" w:rsidRPr="00867ABB" w:rsidRDefault="00867ABB" w:rsidP="00867ABB">
            <w:pPr>
              <w:rPr>
                <w:szCs w:val="24"/>
                <w:lang w:eastAsia="en-US"/>
              </w:rPr>
            </w:pPr>
            <w:r w:rsidRPr="00867ABB">
              <w:rPr>
                <w:szCs w:val="24"/>
                <w:lang w:eastAsia="en-US"/>
              </w:rPr>
              <w:t>Излагать основные с</w:t>
            </w:r>
            <w:r>
              <w:rPr>
                <w:szCs w:val="24"/>
                <w:lang w:eastAsia="en-US"/>
              </w:rPr>
              <w:t xml:space="preserve">обытия культурной жизни страны, </w:t>
            </w:r>
            <w:r w:rsidRPr="00867ABB">
              <w:rPr>
                <w:szCs w:val="24"/>
                <w:lang w:eastAsia="en-US"/>
              </w:rPr>
              <w:t>новые направления в искусстве второй половины</w:t>
            </w:r>
          </w:p>
          <w:p w:rsidR="00867ABB" w:rsidRPr="00867ABB" w:rsidRDefault="00867ABB" w:rsidP="00867ABB">
            <w:pPr>
              <w:rPr>
                <w:szCs w:val="24"/>
                <w:lang w:eastAsia="en-US"/>
              </w:rPr>
            </w:pPr>
            <w:r w:rsidRPr="00867ABB">
              <w:rPr>
                <w:szCs w:val="24"/>
                <w:lang w:eastAsia="en-US"/>
              </w:rPr>
              <w:t>XIX — начала XX в., приводить примеры творчества выдающихся деятелей культуры.</w:t>
            </w:r>
          </w:p>
          <w:p w:rsidR="00867ABB" w:rsidRPr="00867ABB" w:rsidRDefault="00867ABB" w:rsidP="00867ABB">
            <w:pPr>
              <w:rPr>
                <w:szCs w:val="24"/>
                <w:lang w:eastAsia="en-US"/>
              </w:rPr>
            </w:pPr>
            <w:r w:rsidRPr="00867ABB">
              <w:rPr>
                <w:szCs w:val="24"/>
                <w:lang w:eastAsia="en-US"/>
              </w:rPr>
              <w:t>Излагать основные идеи «богои</w:t>
            </w:r>
            <w:r>
              <w:rPr>
                <w:szCs w:val="24"/>
                <w:lang w:eastAsia="en-US"/>
              </w:rPr>
              <w:t xml:space="preserve">скательства», «сменовеховства». </w:t>
            </w:r>
            <w:r w:rsidRPr="00867ABB">
              <w:rPr>
                <w:szCs w:val="24"/>
                <w:lang w:eastAsia="en-US"/>
              </w:rPr>
              <w:t>На примерах раскрывать духовно-нравственный климат в обществе.</w:t>
            </w:r>
          </w:p>
          <w:p w:rsidR="00867ABB" w:rsidRPr="00867ABB" w:rsidRDefault="00867ABB" w:rsidP="00867ABB">
            <w:pPr>
              <w:rPr>
                <w:szCs w:val="24"/>
                <w:lang w:eastAsia="en-US"/>
              </w:rPr>
            </w:pPr>
            <w:r w:rsidRPr="00867ABB">
              <w:rPr>
                <w:szCs w:val="24"/>
                <w:lang w:eastAsia="en-US"/>
              </w:rPr>
              <w:t>Определять собственную позицию по отношению к достижениям российской культуры, раскрывать на пр</w:t>
            </w:r>
            <w:r>
              <w:rPr>
                <w:szCs w:val="24"/>
                <w:lang w:eastAsia="en-US"/>
              </w:rPr>
              <w:t>имерах её вклад в мировую куль</w:t>
            </w:r>
            <w:r w:rsidRPr="00867ABB">
              <w:rPr>
                <w:szCs w:val="24"/>
                <w:lang w:eastAsia="en-US"/>
              </w:rPr>
              <w:t>туру.</w:t>
            </w:r>
          </w:p>
          <w:p w:rsidR="00867ABB" w:rsidRPr="00867ABB" w:rsidRDefault="00867ABB" w:rsidP="00867ABB">
            <w:pPr>
              <w:rPr>
                <w:szCs w:val="24"/>
                <w:lang w:eastAsia="en-US"/>
              </w:rPr>
            </w:pPr>
            <w:r w:rsidRPr="00867ABB">
              <w:rPr>
                <w:szCs w:val="24"/>
                <w:lang w:eastAsia="en-US"/>
              </w:rPr>
              <w:t>Составлять рассказ (на основе различных источников) о по</w:t>
            </w:r>
            <w:r>
              <w:rPr>
                <w:szCs w:val="24"/>
                <w:lang w:eastAsia="en-US"/>
              </w:rPr>
              <w:t xml:space="preserve">вседневной жизни россиян начала </w:t>
            </w:r>
            <w:r w:rsidRPr="00867ABB">
              <w:rPr>
                <w:szCs w:val="24"/>
                <w:lang w:eastAsia="en-US"/>
              </w:rPr>
              <w:t>XX в. По</w:t>
            </w:r>
            <w:r>
              <w:rPr>
                <w:szCs w:val="24"/>
                <w:lang w:eastAsia="en-US"/>
              </w:rPr>
              <w:t xml:space="preserve">дготовить презентации и проекты. </w:t>
            </w:r>
            <w:r w:rsidRPr="00867ABB">
              <w:rPr>
                <w:szCs w:val="24"/>
                <w:lang w:eastAsia="en-US"/>
              </w:rPr>
              <w:t xml:space="preserve">Составлять список книг, источников, </w:t>
            </w:r>
            <w:proofErr w:type="spellStart"/>
            <w:r w:rsidRPr="00867ABB">
              <w:rPr>
                <w:szCs w:val="24"/>
                <w:lang w:eastAsia="en-US"/>
              </w:rPr>
              <w:t>интернет-ресурсов</w:t>
            </w:r>
            <w:proofErr w:type="spellEnd"/>
            <w:r w:rsidRPr="00867ABB">
              <w:rPr>
                <w:szCs w:val="24"/>
                <w:lang w:eastAsia="en-US"/>
              </w:rPr>
              <w:t>.</w:t>
            </w:r>
          </w:p>
          <w:p w:rsidR="00867ABB" w:rsidRPr="00867ABB" w:rsidRDefault="00867ABB" w:rsidP="00867ABB">
            <w:pPr>
              <w:rPr>
                <w:szCs w:val="24"/>
                <w:lang w:eastAsia="en-US"/>
              </w:rPr>
            </w:pPr>
            <w:r w:rsidRPr="00867ABB">
              <w:rPr>
                <w:szCs w:val="24"/>
                <w:lang w:eastAsia="en-US"/>
              </w:rPr>
              <w:t>Готовить материалы к консультации.</w:t>
            </w:r>
          </w:p>
          <w:p w:rsidR="00867ABB" w:rsidRPr="00867ABB" w:rsidRDefault="00867ABB" w:rsidP="00867ABB">
            <w:pPr>
              <w:rPr>
                <w:szCs w:val="24"/>
                <w:lang w:eastAsia="en-US"/>
              </w:rPr>
            </w:pPr>
            <w:r w:rsidRPr="00867ABB">
              <w:rPr>
                <w:szCs w:val="24"/>
                <w:lang w:eastAsia="en-US"/>
              </w:rPr>
              <w:t>Представлять публично результаты проектной деятельности.</w:t>
            </w:r>
          </w:p>
          <w:p w:rsidR="00867ABB" w:rsidRPr="00867ABB" w:rsidRDefault="00867ABB" w:rsidP="00867ABB">
            <w:pPr>
              <w:rPr>
                <w:szCs w:val="24"/>
                <w:lang w:eastAsia="en-US"/>
              </w:rPr>
            </w:pPr>
            <w:r w:rsidRPr="00867ABB">
              <w:rPr>
                <w:szCs w:val="24"/>
                <w:lang w:eastAsia="en-US"/>
              </w:rPr>
              <w:lastRenderedPageBreak/>
              <w:t>Формулировать вопросы частично-поискового характера.</w:t>
            </w:r>
          </w:p>
          <w:p w:rsidR="0021671F" w:rsidRPr="000A5C77" w:rsidRDefault="00867ABB" w:rsidP="00867ABB">
            <w:pPr>
              <w:rPr>
                <w:szCs w:val="24"/>
                <w:lang w:eastAsia="en-US"/>
              </w:rPr>
            </w:pPr>
            <w:r w:rsidRPr="00867ABB">
              <w:rPr>
                <w:szCs w:val="24"/>
                <w:lang w:eastAsia="en-US"/>
              </w:rPr>
              <w:t xml:space="preserve">Свободно владеть </w:t>
            </w:r>
            <w:r>
              <w:rPr>
                <w:szCs w:val="24"/>
                <w:lang w:eastAsia="en-US"/>
              </w:rPr>
              <w:t xml:space="preserve">программным учебным материалом, </w:t>
            </w:r>
            <w:r w:rsidRPr="00867ABB">
              <w:rPr>
                <w:szCs w:val="24"/>
                <w:lang w:eastAsia="en-US"/>
              </w:rPr>
              <w:t>в том числ</w:t>
            </w:r>
            <w:r>
              <w:rPr>
                <w:szCs w:val="24"/>
                <w:lang w:eastAsia="en-US"/>
              </w:rPr>
              <w:t xml:space="preserve">е для изучения истории региона. </w:t>
            </w:r>
            <w:r w:rsidRPr="00867ABB">
              <w:rPr>
                <w:szCs w:val="24"/>
                <w:lang w:eastAsia="en-US"/>
              </w:rPr>
              <w:t>Оценивать результаты познавательной, творческой деятельности — своей и одноклассников</w:t>
            </w:r>
          </w:p>
        </w:tc>
        <w:tc>
          <w:tcPr>
            <w:tcW w:w="2634" w:type="dxa"/>
          </w:tcPr>
          <w:p w:rsidR="0021671F" w:rsidRDefault="00C633A2" w:rsidP="00E105E8">
            <w:pPr>
              <w:rPr>
                <w:szCs w:val="24"/>
              </w:rPr>
            </w:pPr>
            <w:r>
              <w:rPr>
                <w:szCs w:val="24"/>
              </w:rPr>
              <w:lastRenderedPageBreak/>
              <w:t>текущий (п.</w:t>
            </w:r>
            <w:r w:rsidR="00D45946">
              <w:rPr>
                <w:szCs w:val="24"/>
              </w:rPr>
              <w:t>39,</w:t>
            </w:r>
            <w:r>
              <w:rPr>
                <w:szCs w:val="24"/>
              </w:rPr>
              <w:t xml:space="preserve"> </w:t>
            </w:r>
            <w:r w:rsidR="00D45946">
              <w:rPr>
                <w:szCs w:val="24"/>
              </w:rPr>
              <w:t>4</w:t>
            </w:r>
            <w:r>
              <w:rPr>
                <w:szCs w:val="24"/>
              </w:rPr>
              <w:t>7</w:t>
            </w:r>
            <w:r w:rsidR="0021671F">
              <w:rPr>
                <w:szCs w:val="24"/>
              </w:rPr>
              <w:t>)</w:t>
            </w:r>
          </w:p>
        </w:tc>
        <w:tc>
          <w:tcPr>
            <w:tcW w:w="947" w:type="dxa"/>
          </w:tcPr>
          <w:p w:rsidR="00C40060" w:rsidRPr="00DC3AD8" w:rsidRDefault="00C40060" w:rsidP="00C633A2">
            <w:pPr>
              <w:jc w:val="center"/>
              <w:rPr>
                <w:color w:val="00B0F0"/>
                <w:szCs w:val="24"/>
              </w:rPr>
            </w:pPr>
          </w:p>
        </w:tc>
        <w:tc>
          <w:tcPr>
            <w:tcW w:w="949" w:type="dxa"/>
          </w:tcPr>
          <w:p w:rsidR="0021671F" w:rsidRPr="00D15941" w:rsidRDefault="0021671F" w:rsidP="00E105E8">
            <w:pPr>
              <w:jc w:val="center"/>
              <w:rPr>
                <w:szCs w:val="24"/>
              </w:rPr>
            </w:pPr>
          </w:p>
        </w:tc>
        <w:tc>
          <w:tcPr>
            <w:tcW w:w="1650" w:type="dxa"/>
          </w:tcPr>
          <w:p w:rsidR="0021671F" w:rsidRPr="00D15941" w:rsidRDefault="0021671F" w:rsidP="00E105E8">
            <w:pPr>
              <w:jc w:val="center"/>
              <w:rPr>
                <w:szCs w:val="24"/>
              </w:rPr>
            </w:pPr>
          </w:p>
        </w:tc>
      </w:tr>
      <w:tr w:rsidR="008F6A01" w:rsidTr="00565343">
        <w:tc>
          <w:tcPr>
            <w:tcW w:w="736" w:type="dxa"/>
          </w:tcPr>
          <w:p w:rsidR="008F6A01" w:rsidRDefault="00D45946" w:rsidP="00D45946">
            <w:pPr>
              <w:jc w:val="center"/>
              <w:rPr>
                <w:szCs w:val="24"/>
              </w:rPr>
            </w:pPr>
            <w:r>
              <w:rPr>
                <w:szCs w:val="24"/>
              </w:rPr>
              <w:lastRenderedPageBreak/>
              <w:t>99-102</w:t>
            </w:r>
          </w:p>
        </w:tc>
        <w:tc>
          <w:tcPr>
            <w:tcW w:w="2952" w:type="dxa"/>
          </w:tcPr>
          <w:p w:rsidR="008F6A01" w:rsidRPr="008F6A01" w:rsidRDefault="00D45946" w:rsidP="00E105E8">
            <w:pPr>
              <w:jc w:val="center"/>
              <w:rPr>
                <w:szCs w:val="24"/>
              </w:rPr>
            </w:pPr>
            <w:r w:rsidRPr="00D45946">
              <w:rPr>
                <w:szCs w:val="24"/>
                <w:lang w:eastAsia="en-US"/>
              </w:rPr>
              <w:t>Представление проектов</w:t>
            </w:r>
          </w:p>
        </w:tc>
        <w:tc>
          <w:tcPr>
            <w:tcW w:w="1127" w:type="dxa"/>
          </w:tcPr>
          <w:p w:rsidR="008F6A01" w:rsidRDefault="00D45946" w:rsidP="00E105E8">
            <w:pPr>
              <w:jc w:val="center"/>
              <w:rPr>
                <w:szCs w:val="24"/>
              </w:rPr>
            </w:pPr>
            <w:r>
              <w:rPr>
                <w:szCs w:val="24"/>
              </w:rPr>
              <w:t>4</w:t>
            </w:r>
          </w:p>
        </w:tc>
        <w:tc>
          <w:tcPr>
            <w:tcW w:w="4925" w:type="dxa"/>
          </w:tcPr>
          <w:p w:rsidR="00867ABB" w:rsidRPr="00867ABB" w:rsidRDefault="00867ABB" w:rsidP="00867ABB">
            <w:pPr>
              <w:rPr>
                <w:szCs w:val="24"/>
                <w:lang w:eastAsia="en-US"/>
              </w:rPr>
            </w:pPr>
            <w:r w:rsidRPr="00867ABB">
              <w:rPr>
                <w:szCs w:val="24"/>
                <w:lang w:eastAsia="en-US"/>
              </w:rPr>
              <w:t xml:space="preserve">Составлять список книг, источников, </w:t>
            </w:r>
            <w:proofErr w:type="spellStart"/>
            <w:r w:rsidRPr="00867ABB">
              <w:rPr>
                <w:szCs w:val="24"/>
                <w:lang w:eastAsia="en-US"/>
              </w:rPr>
              <w:t>интернет-ресурсов</w:t>
            </w:r>
            <w:proofErr w:type="spellEnd"/>
            <w:r w:rsidRPr="00867ABB">
              <w:rPr>
                <w:szCs w:val="24"/>
                <w:lang w:eastAsia="en-US"/>
              </w:rPr>
              <w:t>.</w:t>
            </w:r>
          </w:p>
          <w:p w:rsidR="00867ABB" w:rsidRPr="00867ABB" w:rsidRDefault="00867ABB" w:rsidP="00867ABB">
            <w:pPr>
              <w:rPr>
                <w:szCs w:val="24"/>
                <w:lang w:eastAsia="en-US"/>
              </w:rPr>
            </w:pPr>
            <w:r w:rsidRPr="00867ABB">
              <w:rPr>
                <w:szCs w:val="24"/>
                <w:lang w:eastAsia="en-US"/>
              </w:rPr>
              <w:t>Готовить материалы к консультации.</w:t>
            </w:r>
          </w:p>
          <w:p w:rsidR="00867ABB" w:rsidRPr="00867ABB" w:rsidRDefault="00867ABB" w:rsidP="00867ABB">
            <w:pPr>
              <w:rPr>
                <w:szCs w:val="24"/>
                <w:lang w:eastAsia="en-US"/>
              </w:rPr>
            </w:pPr>
            <w:r w:rsidRPr="00867ABB">
              <w:rPr>
                <w:szCs w:val="24"/>
                <w:lang w:eastAsia="en-US"/>
              </w:rPr>
              <w:t>Представлять публично результаты проектной деятельности.</w:t>
            </w:r>
          </w:p>
          <w:p w:rsidR="00867ABB" w:rsidRPr="00867ABB" w:rsidRDefault="00867ABB" w:rsidP="00867ABB">
            <w:pPr>
              <w:rPr>
                <w:szCs w:val="24"/>
                <w:lang w:eastAsia="en-US"/>
              </w:rPr>
            </w:pPr>
            <w:r w:rsidRPr="00867ABB">
              <w:rPr>
                <w:szCs w:val="24"/>
                <w:lang w:eastAsia="en-US"/>
              </w:rPr>
              <w:t>Формулировать вопросы частично-поискового характера.</w:t>
            </w:r>
          </w:p>
          <w:p w:rsidR="00867ABB" w:rsidRPr="00867ABB" w:rsidRDefault="00867ABB" w:rsidP="00867ABB">
            <w:pPr>
              <w:rPr>
                <w:szCs w:val="24"/>
                <w:lang w:eastAsia="en-US"/>
              </w:rPr>
            </w:pPr>
            <w:r w:rsidRPr="00867ABB">
              <w:rPr>
                <w:szCs w:val="24"/>
                <w:lang w:eastAsia="en-US"/>
              </w:rPr>
              <w:t xml:space="preserve">Свободно владеть </w:t>
            </w:r>
            <w:r>
              <w:rPr>
                <w:szCs w:val="24"/>
                <w:lang w:eastAsia="en-US"/>
              </w:rPr>
              <w:t xml:space="preserve">программным учебным материалом, </w:t>
            </w:r>
            <w:r w:rsidRPr="00867ABB">
              <w:rPr>
                <w:szCs w:val="24"/>
                <w:lang w:eastAsia="en-US"/>
              </w:rPr>
              <w:t>в том числе для изучения истории региона.</w:t>
            </w:r>
          </w:p>
          <w:p w:rsidR="008F6A01" w:rsidRPr="000A5C77" w:rsidRDefault="00867ABB" w:rsidP="00867ABB">
            <w:pPr>
              <w:rPr>
                <w:szCs w:val="24"/>
              </w:rPr>
            </w:pPr>
            <w:r w:rsidRPr="00867ABB">
              <w:rPr>
                <w:szCs w:val="24"/>
                <w:lang w:eastAsia="en-US"/>
              </w:rPr>
              <w:t>Оценивать результаты познавательной, творческой деятельности — своей и одноклассников</w:t>
            </w:r>
            <w:r w:rsidR="008F6A01">
              <w:rPr>
                <w:szCs w:val="24"/>
                <w:lang w:eastAsia="en-US"/>
              </w:rPr>
              <w:t>.</w:t>
            </w:r>
          </w:p>
        </w:tc>
        <w:tc>
          <w:tcPr>
            <w:tcW w:w="2634" w:type="dxa"/>
          </w:tcPr>
          <w:p w:rsidR="008F6A01" w:rsidRDefault="00D45946" w:rsidP="00E105E8">
            <w:pPr>
              <w:rPr>
                <w:szCs w:val="24"/>
              </w:rPr>
            </w:pPr>
            <w:r>
              <w:rPr>
                <w:szCs w:val="24"/>
              </w:rPr>
              <w:t xml:space="preserve">текущий </w:t>
            </w:r>
          </w:p>
        </w:tc>
        <w:tc>
          <w:tcPr>
            <w:tcW w:w="947" w:type="dxa"/>
          </w:tcPr>
          <w:p w:rsidR="00C40060" w:rsidRPr="00DC3AD8" w:rsidRDefault="00C40060" w:rsidP="00C633A2">
            <w:pPr>
              <w:jc w:val="center"/>
              <w:rPr>
                <w:color w:val="00B0F0"/>
                <w:szCs w:val="24"/>
              </w:rPr>
            </w:pPr>
          </w:p>
        </w:tc>
        <w:tc>
          <w:tcPr>
            <w:tcW w:w="949" w:type="dxa"/>
          </w:tcPr>
          <w:p w:rsidR="008F6A01" w:rsidRPr="00D15941" w:rsidRDefault="008F6A01" w:rsidP="00E105E8">
            <w:pPr>
              <w:jc w:val="center"/>
              <w:rPr>
                <w:szCs w:val="24"/>
              </w:rPr>
            </w:pPr>
          </w:p>
        </w:tc>
        <w:tc>
          <w:tcPr>
            <w:tcW w:w="1650" w:type="dxa"/>
          </w:tcPr>
          <w:p w:rsidR="008F6A01" w:rsidRPr="00D15941" w:rsidRDefault="008F6A01" w:rsidP="00E105E8">
            <w:pPr>
              <w:jc w:val="center"/>
              <w:rPr>
                <w:szCs w:val="24"/>
              </w:rPr>
            </w:pPr>
          </w:p>
        </w:tc>
      </w:tr>
      <w:tr w:rsidR="00C633A2" w:rsidTr="00565343">
        <w:tc>
          <w:tcPr>
            <w:tcW w:w="736" w:type="dxa"/>
          </w:tcPr>
          <w:p w:rsidR="008F6A01" w:rsidRDefault="00D45946" w:rsidP="00C633A2">
            <w:pPr>
              <w:jc w:val="center"/>
              <w:rPr>
                <w:szCs w:val="24"/>
              </w:rPr>
            </w:pPr>
            <w:r>
              <w:rPr>
                <w:szCs w:val="24"/>
              </w:rPr>
              <w:t>103</w:t>
            </w:r>
          </w:p>
          <w:p w:rsidR="00D45946" w:rsidRDefault="00D45946" w:rsidP="00C633A2">
            <w:pPr>
              <w:jc w:val="center"/>
              <w:rPr>
                <w:szCs w:val="24"/>
              </w:rPr>
            </w:pPr>
            <w:r>
              <w:rPr>
                <w:szCs w:val="24"/>
              </w:rPr>
              <w:t>104</w:t>
            </w:r>
          </w:p>
        </w:tc>
        <w:tc>
          <w:tcPr>
            <w:tcW w:w="2952" w:type="dxa"/>
          </w:tcPr>
          <w:p w:rsidR="0021671F" w:rsidRPr="00936F4B" w:rsidRDefault="00D45946" w:rsidP="00E105E8">
            <w:pPr>
              <w:jc w:val="center"/>
              <w:rPr>
                <w:szCs w:val="24"/>
              </w:rPr>
            </w:pPr>
            <w:r>
              <w:rPr>
                <w:szCs w:val="22"/>
                <w:lang w:eastAsia="en-US"/>
              </w:rPr>
              <w:t xml:space="preserve">Повторение. </w:t>
            </w:r>
            <w:r w:rsidR="006B366F" w:rsidRPr="006B366F">
              <w:rPr>
                <w:szCs w:val="22"/>
                <w:lang w:eastAsia="en-US"/>
              </w:rPr>
              <w:t xml:space="preserve">Россия во второй половине XIX </w:t>
            </w:r>
            <w:proofErr w:type="gramStart"/>
            <w:r w:rsidR="006B366F" w:rsidRPr="006B366F">
              <w:rPr>
                <w:szCs w:val="22"/>
                <w:lang w:eastAsia="en-US"/>
              </w:rPr>
              <w:t>в</w:t>
            </w:r>
            <w:proofErr w:type="gramEnd"/>
          </w:p>
        </w:tc>
        <w:tc>
          <w:tcPr>
            <w:tcW w:w="1127" w:type="dxa"/>
          </w:tcPr>
          <w:p w:rsidR="0021671F" w:rsidRPr="00334D01" w:rsidRDefault="00D45946" w:rsidP="00E105E8">
            <w:pPr>
              <w:jc w:val="center"/>
              <w:rPr>
                <w:szCs w:val="24"/>
              </w:rPr>
            </w:pPr>
            <w:r>
              <w:rPr>
                <w:szCs w:val="24"/>
              </w:rPr>
              <w:t>2</w:t>
            </w:r>
          </w:p>
        </w:tc>
        <w:tc>
          <w:tcPr>
            <w:tcW w:w="4925" w:type="dxa"/>
          </w:tcPr>
          <w:p w:rsidR="00867ABB" w:rsidRPr="00867ABB" w:rsidRDefault="00867ABB" w:rsidP="00867ABB">
            <w:pPr>
              <w:rPr>
                <w:szCs w:val="24"/>
                <w:lang w:eastAsia="en-US"/>
              </w:rPr>
            </w:pPr>
            <w:r w:rsidRPr="00867ABB">
              <w:rPr>
                <w:szCs w:val="24"/>
                <w:lang w:eastAsia="en-US"/>
              </w:rPr>
              <w:t xml:space="preserve">Указывать даты важнейших исторических событий (1802, </w:t>
            </w:r>
            <w:r>
              <w:rPr>
                <w:szCs w:val="24"/>
                <w:lang w:eastAsia="en-US"/>
              </w:rPr>
              <w:t xml:space="preserve">1803, 1807, 1809, 1810, 12 июня </w:t>
            </w:r>
            <w:r w:rsidRPr="00867ABB">
              <w:rPr>
                <w:szCs w:val="24"/>
                <w:lang w:eastAsia="en-US"/>
              </w:rPr>
              <w:t>1812, 26 августа 1812, 1813—1814, 1815, 1817—1864, 1825, 1853—1856), правлений импер</w:t>
            </w:r>
            <w:r>
              <w:rPr>
                <w:szCs w:val="24"/>
                <w:lang w:eastAsia="en-US"/>
              </w:rPr>
              <w:t xml:space="preserve">аторов Александра I, Николая I. </w:t>
            </w:r>
            <w:r w:rsidRPr="00867ABB">
              <w:rPr>
                <w:szCs w:val="24"/>
                <w:lang w:eastAsia="en-US"/>
              </w:rPr>
              <w:t xml:space="preserve">Характеризовать основные реформы в России в первой половине XIX </w:t>
            </w:r>
            <w:proofErr w:type="gramStart"/>
            <w:r w:rsidRPr="00867ABB">
              <w:rPr>
                <w:szCs w:val="24"/>
                <w:lang w:eastAsia="en-US"/>
              </w:rPr>
              <w:t>в</w:t>
            </w:r>
            <w:proofErr w:type="gramEnd"/>
            <w:r w:rsidRPr="00867ABB">
              <w:rPr>
                <w:szCs w:val="24"/>
                <w:lang w:eastAsia="en-US"/>
              </w:rPr>
              <w:t>.</w:t>
            </w:r>
          </w:p>
          <w:p w:rsidR="00867ABB" w:rsidRPr="00867ABB" w:rsidRDefault="00867ABB" w:rsidP="00867ABB">
            <w:pPr>
              <w:rPr>
                <w:szCs w:val="24"/>
                <w:lang w:eastAsia="en-US"/>
              </w:rPr>
            </w:pPr>
            <w:r w:rsidRPr="00867ABB">
              <w:rPr>
                <w:szCs w:val="24"/>
                <w:lang w:eastAsia="en-US"/>
              </w:rPr>
              <w:t xml:space="preserve">Высказывать аргументированные суждения об основных процессах социально-экономического развития России в XIX </w:t>
            </w:r>
            <w:proofErr w:type="gramStart"/>
            <w:r w:rsidRPr="00867ABB">
              <w:rPr>
                <w:szCs w:val="24"/>
                <w:lang w:eastAsia="en-US"/>
              </w:rPr>
              <w:t>в</w:t>
            </w:r>
            <w:proofErr w:type="gramEnd"/>
            <w:r w:rsidRPr="00867ABB">
              <w:rPr>
                <w:szCs w:val="24"/>
                <w:lang w:eastAsia="en-US"/>
              </w:rPr>
              <w:t>., внутренней и</w:t>
            </w:r>
            <w:r>
              <w:rPr>
                <w:szCs w:val="24"/>
                <w:lang w:eastAsia="en-US"/>
              </w:rPr>
              <w:t xml:space="preserve"> </w:t>
            </w:r>
            <w:r w:rsidRPr="00867ABB">
              <w:rPr>
                <w:szCs w:val="24"/>
                <w:lang w:eastAsia="en-US"/>
              </w:rPr>
              <w:t>внешней политике государства, ключевых событиях.</w:t>
            </w:r>
          </w:p>
          <w:p w:rsidR="0021671F" w:rsidRPr="004123E7" w:rsidRDefault="00867ABB" w:rsidP="00867ABB">
            <w:pPr>
              <w:rPr>
                <w:szCs w:val="24"/>
                <w:lang w:eastAsia="en-US"/>
              </w:rPr>
            </w:pPr>
            <w:r w:rsidRPr="00867ABB">
              <w:rPr>
                <w:szCs w:val="24"/>
                <w:lang w:eastAsia="en-US"/>
              </w:rPr>
              <w:t>Обобщать сведения по определённой проблеме в форме конс</w:t>
            </w:r>
            <w:r>
              <w:rPr>
                <w:szCs w:val="24"/>
                <w:lang w:eastAsia="en-US"/>
              </w:rPr>
              <w:t xml:space="preserve">пекта, таблицы </w:t>
            </w:r>
            <w:r>
              <w:rPr>
                <w:szCs w:val="24"/>
                <w:lang w:eastAsia="en-US"/>
              </w:rPr>
              <w:lastRenderedPageBreak/>
              <w:t>(особенности по</w:t>
            </w:r>
            <w:r w:rsidRPr="00867ABB">
              <w:rPr>
                <w:szCs w:val="24"/>
                <w:lang w:eastAsia="en-US"/>
              </w:rPr>
              <w:t>литического, социально-экономического, культурного ра</w:t>
            </w:r>
            <w:r>
              <w:rPr>
                <w:szCs w:val="24"/>
                <w:lang w:eastAsia="en-US"/>
              </w:rPr>
              <w:t xml:space="preserve">звития страны в первой половине XIX </w:t>
            </w:r>
            <w:proofErr w:type="gramStart"/>
            <w:r>
              <w:rPr>
                <w:szCs w:val="24"/>
                <w:lang w:eastAsia="en-US"/>
              </w:rPr>
              <w:t>в</w:t>
            </w:r>
            <w:proofErr w:type="gramEnd"/>
            <w:r>
              <w:rPr>
                <w:szCs w:val="24"/>
                <w:lang w:eastAsia="en-US"/>
              </w:rPr>
              <w:t xml:space="preserve">.). </w:t>
            </w:r>
            <w:r w:rsidRPr="00867ABB">
              <w:rPr>
                <w:szCs w:val="24"/>
                <w:lang w:eastAsia="en-US"/>
              </w:rPr>
              <w:t xml:space="preserve">Давать развёрнутые характеристики деятельности исторических персоналий (Александра </w:t>
            </w:r>
            <w:proofErr w:type="spellStart"/>
            <w:r w:rsidRPr="00867ABB">
              <w:rPr>
                <w:szCs w:val="24"/>
                <w:lang w:eastAsia="en-US"/>
              </w:rPr>
              <w:t>I,Николая</w:t>
            </w:r>
            <w:proofErr w:type="spellEnd"/>
            <w:r w:rsidRPr="00867ABB">
              <w:rPr>
                <w:szCs w:val="24"/>
                <w:lang w:eastAsia="en-US"/>
              </w:rPr>
              <w:t xml:space="preserve"> I, М. Сперанского, А. Аракчеева, А. Ермолова, А.Герцена), в том числе с привлечением разли</w:t>
            </w:r>
            <w:r>
              <w:rPr>
                <w:szCs w:val="24"/>
                <w:lang w:eastAsia="en-US"/>
              </w:rPr>
              <w:t xml:space="preserve">чных информационных источников. </w:t>
            </w:r>
            <w:r w:rsidRPr="00867ABB">
              <w:rPr>
                <w:szCs w:val="24"/>
                <w:lang w:eastAsia="en-US"/>
              </w:rPr>
              <w:t>Оценивать результаты учебной деятельности</w:t>
            </w:r>
          </w:p>
        </w:tc>
        <w:tc>
          <w:tcPr>
            <w:tcW w:w="2634" w:type="dxa"/>
          </w:tcPr>
          <w:p w:rsidR="0021671F" w:rsidRDefault="00D45946" w:rsidP="00E105E8">
            <w:pPr>
              <w:rPr>
                <w:szCs w:val="24"/>
              </w:rPr>
            </w:pPr>
            <w:r>
              <w:rPr>
                <w:szCs w:val="24"/>
              </w:rPr>
              <w:lastRenderedPageBreak/>
              <w:t xml:space="preserve">текущий </w:t>
            </w:r>
          </w:p>
          <w:p w:rsidR="00D45946" w:rsidRDefault="00D45946" w:rsidP="00E105E8">
            <w:pPr>
              <w:rPr>
                <w:szCs w:val="24"/>
              </w:rPr>
            </w:pPr>
            <w:r>
              <w:rPr>
                <w:szCs w:val="24"/>
              </w:rPr>
              <w:t>периодический</w:t>
            </w:r>
          </w:p>
        </w:tc>
        <w:tc>
          <w:tcPr>
            <w:tcW w:w="947" w:type="dxa"/>
          </w:tcPr>
          <w:p w:rsidR="00F13D86" w:rsidRPr="00DC3AD8" w:rsidRDefault="00F13D86" w:rsidP="00C633A2">
            <w:pPr>
              <w:rPr>
                <w:color w:val="00B0F0"/>
                <w:szCs w:val="24"/>
              </w:rPr>
            </w:pPr>
          </w:p>
        </w:tc>
        <w:tc>
          <w:tcPr>
            <w:tcW w:w="949" w:type="dxa"/>
          </w:tcPr>
          <w:p w:rsidR="0021671F" w:rsidRPr="00D15941" w:rsidRDefault="0021671F" w:rsidP="00E105E8">
            <w:pPr>
              <w:jc w:val="center"/>
              <w:rPr>
                <w:szCs w:val="24"/>
              </w:rPr>
            </w:pPr>
          </w:p>
        </w:tc>
        <w:tc>
          <w:tcPr>
            <w:tcW w:w="1650" w:type="dxa"/>
          </w:tcPr>
          <w:p w:rsidR="0021671F" w:rsidRPr="00D15941" w:rsidRDefault="0021671F" w:rsidP="00E105E8">
            <w:pPr>
              <w:jc w:val="center"/>
              <w:rPr>
                <w:szCs w:val="24"/>
              </w:rPr>
            </w:pPr>
          </w:p>
        </w:tc>
      </w:tr>
      <w:tr w:rsidR="008F6A01" w:rsidTr="00565343">
        <w:tc>
          <w:tcPr>
            <w:tcW w:w="736" w:type="dxa"/>
          </w:tcPr>
          <w:p w:rsidR="008F6A01" w:rsidRDefault="006B366F" w:rsidP="00C633A2">
            <w:pPr>
              <w:jc w:val="center"/>
              <w:rPr>
                <w:szCs w:val="24"/>
              </w:rPr>
            </w:pPr>
            <w:r>
              <w:rPr>
                <w:szCs w:val="24"/>
              </w:rPr>
              <w:lastRenderedPageBreak/>
              <w:t>105</w:t>
            </w:r>
          </w:p>
          <w:p w:rsidR="006B366F" w:rsidRDefault="006B366F" w:rsidP="00C633A2">
            <w:pPr>
              <w:jc w:val="center"/>
              <w:rPr>
                <w:szCs w:val="24"/>
              </w:rPr>
            </w:pPr>
            <w:r>
              <w:rPr>
                <w:szCs w:val="24"/>
              </w:rPr>
              <w:t>106</w:t>
            </w:r>
          </w:p>
        </w:tc>
        <w:tc>
          <w:tcPr>
            <w:tcW w:w="2952" w:type="dxa"/>
          </w:tcPr>
          <w:p w:rsidR="006B366F" w:rsidRPr="006B366F" w:rsidRDefault="006B366F" w:rsidP="006B366F">
            <w:pPr>
              <w:jc w:val="center"/>
              <w:rPr>
                <w:szCs w:val="24"/>
                <w:lang w:eastAsia="en-US"/>
              </w:rPr>
            </w:pPr>
            <w:r>
              <w:rPr>
                <w:szCs w:val="24"/>
                <w:lang w:eastAsia="en-US"/>
              </w:rPr>
              <w:t xml:space="preserve">Повторительно-обобщающий урок. </w:t>
            </w:r>
            <w:r w:rsidRPr="006B366F">
              <w:rPr>
                <w:szCs w:val="24"/>
                <w:lang w:eastAsia="en-US"/>
              </w:rPr>
              <w:t>История России с древнейших времён до конца</w:t>
            </w:r>
          </w:p>
          <w:p w:rsidR="008F6A01" w:rsidRPr="008F6A01" w:rsidRDefault="006B366F" w:rsidP="006B366F">
            <w:pPr>
              <w:jc w:val="center"/>
              <w:rPr>
                <w:szCs w:val="24"/>
              </w:rPr>
            </w:pPr>
            <w:r>
              <w:rPr>
                <w:szCs w:val="24"/>
                <w:lang w:eastAsia="en-US"/>
              </w:rPr>
              <w:t xml:space="preserve">XIX в. </w:t>
            </w:r>
          </w:p>
        </w:tc>
        <w:tc>
          <w:tcPr>
            <w:tcW w:w="1127" w:type="dxa"/>
          </w:tcPr>
          <w:p w:rsidR="008F6A01" w:rsidRDefault="006B366F" w:rsidP="00E105E8">
            <w:pPr>
              <w:jc w:val="center"/>
              <w:rPr>
                <w:szCs w:val="24"/>
              </w:rPr>
            </w:pPr>
            <w:r>
              <w:rPr>
                <w:szCs w:val="24"/>
              </w:rPr>
              <w:t>2</w:t>
            </w:r>
          </w:p>
        </w:tc>
        <w:tc>
          <w:tcPr>
            <w:tcW w:w="4925" w:type="dxa"/>
          </w:tcPr>
          <w:p w:rsidR="008F6A01" w:rsidRDefault="008F6A01" w:rsidP="00E105E8">
            <w:pPr>
              <w:rPr>
                <w:szCs w:val="24"/>
              </w:rPr>
            </w:pPr>
          </w:p>
        </w:tc>
        <w:tc>
          <w:tcPr>
            <w:tcW w:w="2634" w:type="dxa"/>
          </w:tcPr>
          <w:p w:rsidR="008F6A01" w:rsidRDefault="000A1427" w:rsidP="00E105E8">
            <w:pPr>
              <w:rPr>
                <w:szCs w:val="24"/>
              </w:rPr>
            </w:pPr>
            <w:r>
              <w:rPr>
                <w:szCs w:val="24"/>
              </w:rPr>
              <w:t>текущий</w:t>
            </w:r>
          </w:p>
        </w:tc>
        <w:tc>
          <w:tcPr>
            <w:tcW w:w="947" w:type="dxa"/>
          </w:tcPr>
          <w:p w:rsidR="00F13D86" w:rsidRPr="00DC3AD8" w:rsidRDefault="00F13D86" w:rsidP="00C633A2">
            <w:pPr>
              <w:rPr>
                <w:color w:val="00B0F0"/>
                <w:szCs w:val="24"/>
              </w:rPr>
            </w:pPr>
          </w:p>
        </w:tc>
        <w:tc>
          <w:tcPr>
            <w:tcW w:w="949" w:type="dxa"/>
          </w:tcPr>
          <w:p w:rsidR="008F6A01" w:rsidRPr="00D15941" w:rsidRDefault="008F6A01" w:rsidP="00E105E8">
            <w:pPr>
              <w:jc w:val="center"/>
              <w:rPr>
                <w:szCs w:val="24"/>
              </w:rPr>
            </w:pPr>
          </w:p>
        </w:tc>
        <w:tc>
          <w:tcPr>
            <w:tcW w:w="1650" w:type="dxa"/>
          </w:tcPr>
          <w:p w:rsidR="008F6A01" w:rsidRPr="00D15941" w:rsidRDefault="008F6A01" w:rsidP="00E105E8">
            <w:pPr>
              <w:jc w:val="center"/>
              <w:rPr>
                <w:szCs w:val="24"/>
              </w:rPr>
            </w:pPr>
          </w:p>
        </w:tc>
      </w:tr>
      <w:tr w:rsidR="00C633A2" w:rsidTr="00227CBB">
        <w:tc>
          <w:tcPr>
            <w:tcW w:w="15920" w:type="dxa"/>
            <w:gridSpan w:val="8"/>
          </w:tcPr>
          <w:p w:rsidR="00C633A2" w:rsidRPr="00C633A2" w:rsidRDefault="006B366F" w:rsidP="00E105E8">
            <w:pPr>
              <w:jc w:val="center"/>
              <w:rPr>
                <w:b/>
                <w:szCs w:val="24"/>
              </w:rPr>
            </w:pPr>
            <w:r w:rsidRPr="006B366F">
              <w:rPr>
                <w:b/>
                <w:szCs w:val="24"/>
              </w:rPr>
              <w:t xml:space="preserve">Раздел 6. Российская империя </w:t>
            </w:r>
            <w:proofErr w:type="gramStart"/>
            <w:r w:rsidRPr="006B366F">
              <w:rPr>
                <w:b/>
                <w:szCs w:val="24"/>
              </w:rPr>
              <w:t>в начале</w:t>
            </w:r>
            <w:proofErr w:type="gramEnd"/>
            <w:r w:rsidRPr="006B366F">
              <w:rPr>
                <w:b/>
                <w:szCs w:val="24"/>
              </w:rPr>
              <w:t xml:space="preserve"> ХХ в. (21 ч)</w:t>
            </w:r>
          </w:p>
        </w:tc>
      </w:tr>
      <w:tr w:rsidR="00867ABB" w:rsidTr="00565343">
        <w:tc>
          <w:tcPr>
            <w:tcW w:w="736" w:type="dxa"/>
          </w:tcPr>
          <w:p w:rsidR="00867ABB" w:rsidRDefault="00867ABB" w:rsidP="00E105E8">
            <w:pPr>
              <w:jc w:val="center"/>
              <w:rPr>
                <w:szCs w:val="24"/>
              </w:rPr>
            </w:pPr>
            <w:r>
              <w:rPr>
                <w:szCs w:val="24"/>
              </w:rPr>
              <w:t>107</w:t>
            </w:r>
          </w:p>
          <w:p w:rsidR="00867ABB" w:rsidRDefault="00867ABB" w:rsidP="00E105E8">
            <w:pPr>
              <w:jc w:val="center"/>
              <w:rPr>
                <w:szCs w:val="24"/>
              </w:rPr>
            </w:pPr>
            <w:r>
              <w:rPr>
                <w:szCs w:val="24"/>
              </w:rPr>
              <w:t>108</w:t>
            </w:r>
          </w:p>
        </w:tc>
        <w:tc>
          <w:tcPr>
            <w:tcW w:w="2952" w:type="dxa"/>
          </w:tcPr>
          <w:p w:rsidR="00867ABB" w:rsidRPr="006B366F" w:rsidRDefault="00867ABB" w:rsidP="006B366F">
            <w:pPr>
              <w:jc w:val="center"/>
              <w:rPr>
                <w:szCs w:val="24"/>
              </w:rPr>
            </w:pPr>
            <w:r w:rsidRPr="006B366F">
              <w:rPr>
                <w:szCs w:val="24"/>
              </w:rPr>
              <w:t>Особенности социально</w:t>
            </w:r>
            <w:r>
              <w:rPr>
                <w:szCs w:val="24"/>
              </w:rPr>
              <w:t>-</w:t>
            </w:r>
            <w:r w:rsidRPr="006B366F">
              <w:rPr>
                <w:szCs w:val="24"/>
              </w:rPr>
              <w:t>экономического развития России на рубеже</w:t>
            </w:r>
          </w:p>
          <w:p w:rsidR="00867ABB" w:rsidRPr="00936F4B" w:rsidRDefault="00867ABB" w:rsidP="006B366F">
            <w:pPr>
              <w:jc w:val="center"/>
              <w:rPr>
                <w:szCs w:val="24"/>
              </w:rPr>
            </w:pPr>
            <w:r w:rsidRPr="006B366F">
              <w:rPr>
                <w:szCs w:val="24"/>
              </w:rPr>
              <w:t>Х</w:t>
            </w:r>
            <w:proofErr w:type="gramStart"/>
            <w:r w:rsidRPr="006B366F">
              <w:rPr>
                <w:szCs w:val="24"/>
              </w:rPr>
              <w:t>I</w:t>
            </w:r>
            <w:proofErr w:type="gramEnd"/>
            <w:r w:rsidRPr="006B366F">
              <w:rPr>
                <w:szCs w:val="24"/>
              </w:rPr>
              <w:t>Х—ХХ вв.</w:t>
            </w:r>
          </w:p>
        </w:tc>
        <w:tc>
          <w:tcPr>
            <w:tcW w:w="1127" w:type="dxa"/>
          </w:tcPr>
          <w:p w:rsidR="00867ABB" w:rsidRPr="00334D01" w:rsidRDefault="00867ABB" w:rsidP="00E105E8">
            <w:pPr>
              <w:jc w:val="center"/>
              <w:rPr>
                <w:szCs w:val="24"/>
              </w:rPr>
            </w:pPr>
            <w:r>
              <w:rPr>
                <w:szCs w:val="24"/>
              </w:rPr>
              <w:t>2</w:t>
            </w:r>
          </w:p>
        </w:tc>
        <w:tc>
          <w:tcPr>
            <w:tcW w:w="4925" w:type="dxa"/>
            <w:vMerge w:val="restart"/>
          </w:tcPr>
          <w:p w:rsidR="00867ABB" w:rsidRPr="00867ABB" w:rsidRDefault="00867ABB" w:rsidP="00867ABB">
            <w:pPr>
              <w:rPr>
                <w:szCs w:val="24"/>
              </w:rPr>
            </w:pPr>
            <w:r w:rsidRPr="00867ABB">
              <w:rPr>
                <w:szCs w:val="24"/>
              </w:rPr>
              <w:t>Определять особенности социально-экономических процессов. Раскрывать причины экономического подъёма в конце XIX в. и в 1909—1913 гг. Заполнять сравнительные таблицы,</w:t>
            </w:r>
            <w:r>
              <w:rPr>
                <w:szCs w:val="24"/>
              </w:rPr>
              <w:t xml:space="preserve"> самостоятельно определяя линии </w:t>
            </w:r>
            <w:r w:rsidRPr="00867ABB">
              <w:rPr>
                <w:szCs w:val="24"/>
              </w:rPr>
              <w:t>сравнения. Извлекать необходимую информацию из тема</w:t>
            </w:r>
            <w:r>
              <w:rPr>
                <w:szCs w:val="24"/>
              </w:rPr>
              <w:t xml:space="preserve">тической карты. Характеризовать </w:t>
            </w:r>
            <w:r w:rsidRPr="00867ABB">
              <w:rPr>
                <w:szCs w:val="24"/>
              </w:rPr>
              <w:t>деятельность С. Ю. Витте, П. А. Столыпина и др. Давать обобщающую характеристику</w:t>
            </w:r>
          </w:p>
          <w:p w:rsidR="00867ABB" w:rsidRPr="00867ABB" w:rsidRDefault="00867ABB" w:rsidP="00867ABB">
            <w:pPr>
              <w:rPr>
                <w:szCs w:val="24"/>
              </w:rPr>
            </w:pPr>
            <w:r w:rsidRPr="00867ABB">
              <w:rPr>
                <w:szCs w:val="24"/>
              </w:rPr>
              <w:t>представителей различных классов и социальных групп. М</w:t>
            </w:r>
            <w:r>
              <w:rPr>
                <w:szCs w:val="24"/>
              </w:rPr>
              <w:t xml:space="preserve">оделировать возможное отношение </w:t>
            </w:r>
            <w:r w:rsidRPr="00867ABB">
              <w:rPr>
                <w:szCs w:val="24"/>
              </w:rPr>
              <w:t xml:space="preserve">различных социальных групп к тем или иным историческим событиям, проектам, аргументировать мнение историков, общественных деятелей, привлекая изученные факты и </w:t>
            </w:r>
            <w:r w:rsidRPr="00867ABB">
              <w:rPr>
                <w:szCs w:val="24"/>
              </w:rPr>
              <w:lastRenderedPageBreak/>
              <w:t>дополнительные сведения, в том числе статистические таблицы, карты-схемы, диаграммы</w:t>
            </w:r>
            <w:r>
              <w:rPr>
                <w:szCs w:val="24"/>
              </w:rPr>
              <w:t xml:space="preserve">. </w:t>
            </w:r>
            <w:proofErr w:type="gramStart"/>
            <w:r w:rsidRPr="00867ABB">
              <w:rPr>
                <w:szCs w:val="24"/>
              </w:rPr>
              <w:t>Объяснять и применять понятия и термины: революционное движение, его направления (</w:t>
            </w:r>
            <w:proofErr w:type="spellStart"/>
            <w:r w:rsidRPr="00867ABB">
              <w:rPr>
                <w:szCs w:val="24"/>
              </w:rPr>
              <w:t>неонародниче</w:t>
            </w:r>
            <w:r>
              <w:rPr>
                <w:szCs w:val="24"/>
              </w:rPr>
              <w:t>ское</w:t>
            </w:r>
            <w:proofErr w:type="spellEnd"/>
            <w:r>
              <w:rPr>
                <w:szCs w:val="24"/>
              </w:rPr>
              <w:t xml:space="preserve"> и социал-демократическое), </w:t>
            </w:r>
            <w:r w:rsidRPr="00867ABB">
              <w:rPr>
                <w:szCs w:val="24"/>
              </w:rPr>
              <w:t>эсеры, большевизм, меньшевизм, буржуазно-демократические ценности, кадеты, охранительное движение, октябристы, черносотенные союзы, анархизм.</w:t>
            </w:r>
            <w:proofErr w:type="gramEnd"/>
          </w:p>
          <w:p w:rsidR="00867ABB" w:rsidRPr="00867ABB" w:rsidRDefault="00867ABB" w:rsidP="00867ABB">
            <w:pPr>
              <w:rPr>
                <w:szCs w:val="24"/>
              </w:rPr>
            </w:pPr>
            <w:r w:rsidRPr="00867ABB">
              <w:rPr>
                <w:szCs w:val="24"/>
              </w:rPr>
              <w:t>Объяснять причины и характер Русско-японской войны, излагать её основные события (с опорой на карту) и итоги.</w:t>
            </w:r>
          </w:p>
          <w:p w:rsidR="00867ABB" w:rsidRPr="00867ABB" w:rsidRDefault="00867ABB" w:rsidP="00867ABB">
            <w:pPr>
              <w:rPr>
                <w:szCs w:val="24"/>
              </w:rPr>
            </w:pPr>
            <w:r w:rsidRPr="00867ABB">
              <w:rPr>
                <w:szCs w:val="24"/>
              </w:rPr>
              <w:t>На примерах раскрывать патриотизм и мужество русской армии и флота в Русско-японской войне: С.</w:t>
            </w:r>
            <w:r>
              <w:rPr>
                <w:szCs w:val="24"/>
              </w:rPr>
              <w:t xml:space="preserve"> О. Макаров, Р. И. Кондратенко, </w:t>
            </w:r>
            <w:r w:rsidRPr="00867ABB">
              <w:rPr>
                <w:szCs w:val="24"/>
              </w:rPr>
              <w:t>З. П. Рожественский. Выражать отношение к террору как средству достижения политических целей (эсеры).</w:t>
            </w:r>
          </w:p>
          <w:p w:rsidR="00867ABB" w:rsidRPr="00867ABB" w:rsidRDefault="00867ABB" w:rsidP="00867ABB">
            <w:pPr>
              <w:rPr>
                <w:szCs w:val="24"/>
              </w:rPr>
            </w:pPr>
            <w:r w:rsidRPr="00867ABB">
              <w:rPr>
                <w:szCs w:val="24"/>
              </w:rPr>
              <w:t>Излагать причины, ход и итоги</w:t>
            </w:r>
            <w:proofErr w:type="gramStart"/>
            <w:r w:rsidRPr="00867ABB">
              <w:rPr>
                <w:szCs w:val="24"/>
              </w:rPr>
              <w:t xml:space="preserve"> П</w:t>
            </w:r>
            <w:proofErr w:type="gramEnd"/>
            <w:r w:rsidRPr="00867ABB">
              <w:rPr>
                <w:szCs w:val="24"/>
              </w:rPr>
              <w:t>ервой революции в России. Составлять таблицу.</w:t>
            </w:r>
          </w:p>
          <w:p w:rsidR="00867ABB" w:rsidRPr="00867ABB" w:rsidRDefault="00867ABB" w:rsidP="00867ABB">
            <w:pPr>
              <w:rPr>
                <w:szCs w:val="24"/>
              </w:rPr>
            </w:pPr>
            <w:r w:rsidRPr="00867ABB">
              <w:rPr>
                <w:szCs w:val="24"/>
              </w:rPr>
              <w:t>Раскрывать содержание и значение Манифеста 17 октября 1905 г.</w:t>
            </w:r>
          </w:p>
          <w:p w:rsidR="00867ABB" w:rsidRPr="00867ABB" w:rsidRDefault="00867ABB" w:rsidP="00867ABB">
            <w:pPr>
              <w:rPr>
                <w:szCs w:val="24"/>
              </w:rPr>
            </w:pPr>
            <w:r w:rsidRPr="00867ABB">
              <w:rPr>
                <w:szCs w:val="24"/>
              </w:rPr>
              <w:t xml:space="preserve">Показывать на примерах противоречивость внутренней политики Николая II, </w:t>
            </w:r>
            <w:proofErr w:type="spellStart"/>
            <w:r w:rsidRPr="00867ABB">
              <w:rPr>
                <w:szCs w:val="24"/>
              </w:rPr>
              <w:t>столыпинских</w:t>
            </w:r>
            <w:proofErr w:type="spellEnd"/>
            <w:r w:rsidRPr="00867ABB">
              <w:rPr>
                <w:szCs w:val="24"/>
              </w:rPr>
              <w:t xml:space="preserve"> реформ.</w:t>
            </w:r>
          </w:p>
          <w:p w:rsidR="00867ABB" w:rsidRPr="00867ABB" w:rsidRDefault="00867ABB" w:rsidP="00867ABB">
            <w:pPr>
              <w:rPr>
                <w:szCs w:val="24"/>
              </w:rPr>
            </w:pPr>
            <w:r w:rsidRPr="00867ABB">
              <w:rPr>
                <w:szCs w:val="24"/>
              </w:rPr>
              <w:t>Раскрывать понятия: думская монархия, Третьеиюньский государственный переворот.</w:t>
            </w:r>
          </w:p>
          <w:p w:rsidR="00867ABB" w:rsidRPr="00867ABB" w:rsidRDefault="00867ABB" w:rsidP="00867ABB">
            <w:pPr>
              <w:rPr>
                <w:szCs w:val="24"/>
              </w:rPr>
            </w:pPr>
            <w:r w:rsidRPr="00867ABB">
              <w:rPr>
                <w:szCs w:val="24"/>
              </w:rPr>
              <w:t>Излагать основные взгляды В. М. Чернова, П. Б. Струве, П</w:t>
            </w:r>
            <w:r>
              <w:rPr>
                <w:szCs w:val="24"/>
              </w:rPr>
              <w:t xml:space="preserve">. Н. Милюкова, Г. В. Плеханова, </w:t>
            </w:r>
            <w:r w:rsidRPr="00867ABB">
              <w:rPr>
                <w:szCs w:val="24"/>
              </w:rPr>
              <w:t>В. И. Ульянова-Ленина, П. А. Кропоткина и др.</w:t>
            </w:r>
          </w:p>
          <w:p w:rsidR="00867ABB" w:rsidRPr="001B127D" w:rsidRDefault="00867ABB" w:rsidP="00867ABB">
            <w:pPr>
              <w:rPr>
                <w:szCs w:val="24"/>
              </w:rPr>
            </w:pPr>
          </w:p>
        </w:tc>
        <w:tc>
          <w:tcPr>
            <w:tcW w:w="2634" w:type="dxa"/>
          </w:tcPr>
          <w:p w:rsidR="00867ABB" w:rsidRDefault="00867ABB" w:rsidP="00E105E8">
            <w:pPr>
              <w:rPr>
                <w:szCs w:val="24"/>
              </w:rPr>
            </w:pPr>
            <w:r>
              <w:rPr>
                <w:szCs w:val="24"/>
              </w:rPr>
              <w:lastRenderedPageBreak/>
              <w:t xml:space="preserve">текущий </w:t>
            </w:r>
            <w:proofErr w:type="gramStart"/>
            <w:r>
              <w:rPr>
                <w:szCs w:val="24"/>
              </w:rPr>
              <w:t xml:space="preserve">( </w:t>
            </w:r>
            <w:proofErr w:type="gramEnd"/>
            <w:r>
              <w:rPr>
                <w:szCs w:val="24"/>
              </w:rPr>
              <w:t>п.48)</w:t>
            </w:r>
          </w:p>
        </w:tc>
        <w:tc>
          <w:tcPr>
            <w:tcW w:w="947" w:type="dxa"/>
          </w:tcPr>
          <w:p w:rsidR="00F13D86" w:rsidRPr="001F0AE9" w:rsidRDefault="00F13D86" w:rsidP="00E105E8">
            <w:pPr>
              <w:jc w:val="center"/>
              <w:rPr>
                <w:szCs w:val="24"/>
              </w:rPr>
            </w:pPr>
          </w:p>
        </w:tc>
        <w:tc>
          <w:tcPr>
            <w:tcW w:w="949" w:type="dxa"/>
          </w:tcPr>
          <w:p w:rsidR="00867ABB" w:rsidRPr="00D15941" w:rsidRDefault="00867ABB" w:rsidP="00E105E8">
            <w:pPr>
              <w:jc w:val="center"/>
              <w:rPr>
                <w:szCs w:val="24"/>
              </w:rPr>
            </w:pPr>
          </w:p>
        </w:tc>
        <w:tc>
          <w:tcPr>
            <w:tcW w:w="1650" w:type="dxa"/>
          </w:tcPr>
          <w:p w:rsidR="00867ABB" w:rsidRPr="00D15941" w:rsidRDefault="00867ABB" w:rsidP="00E105E8">
            <w:pPr>
              <w:jc w:val="center"/>
              <w:rPr>
                <w:szCs w:val="24"/>
              </w:rPr>
            </w:pPr>
          </w:p>
        </w:tc>
      </w:tr>
      <w:tr w:rsidR="00867ABB" w:rsidTr="00565343">
        <w:tc>
          <w:tcPr>
            <w:tcW w:w="736" w:type="dxa"/>
          </w:tcPr>
          <w:p w:rsidR="00867ABB" w:rsidRDefault="00867ABB" w:rsidP="00E105E8">
            <w:pPr>
              <w:jc w:val="center"/>
              <w:rPr>
                <w:szCs w:val="24"/>
              </w:rPr>
            </w:pPr>
            <w:r>
              <w:rPr>
                <w:szCs w:val="24"/>
              </w:rPr>
              <w:t>109</w:t>
            </w:r>
          </w:p>
          <w:p w:rsidR="00867ABB" w:rsidRDefault="00867ABB" w:rsidP="00E105E8">
            <w:pPr>
              <w:jc w:val="center"/>
              <w:rPr>
                <w:szCs w:val="24"/>
              </w:rPr>
            </w:pPr>
            <w:r>
              <w:rPr>
                <w:szCs w:val="24"/>
              </w:rPr>
              <w:t>110</w:t>
            </w:r>
          </w:p>
        </w:tc>
        <w:tc>
          <w:tcPr>
            <w:tcW w:w="2952" w:type="dxa"/>
          </w:tcPr>
          <w:p w:rsidR="00867ABB" w:rsidRDefault="00867ABB" w:rsidP="00E105E8">
            <w:pPr>
              <w:jc w:val="center"/>
              <w:rPr>
                <w:szCs w:val="24"/>
              </w:rPr>
            </w:pPr>
            <w:r w:rsidRPr="006B366F">
              <w:rPr>
                <w:szCs w:val="24"/>
              </w:rPr>
              <w:t>Внутренняя и внешняя политика самодержавия. Российское общество</w:t>
            </w:r>
          </w:p>
        </w:tc>
        <w:tc>
          <w:tcPr>
            <w:tcW w:w="1127" w:type="dxa"/>
          </w:tcPr>
          <w:p w:rsidR="00867ABB" w:rsidRPr="00334D01" w:rsidRDefault="00867ABB" w:rsidP="00E105E8">
            <w:pPr>
              <w:jc w:val="center"/>
              <w:rPr>
                <w:szCs w:val="24"/>
              </w:rPr>
            </w:pPr>
            <w:r>
              <w:rPr>
                <w:szCs w:val="24"/>
              </w:rPr>
              <w:t>2</w:t>
            </w:r>
          </w:p>
        </w:tc>
        <w:tc>
          <w:tcPr>
            <w:tcW w:w="4925" w:type="dxa"/>
            <w:vMerge/>
          </w:tcPr>
          <w:p w:rsidR="00867ABB" w:rsidRPr="001B127D" w:rsidRDefault="00867ABB" w:rsidP="00867ABB">
            <w:pPr>
              <w:rPr>
                <w:szCs w:val="24"/>
              </w:rPr>
            </w:pPr>
          </w:p>
        </w:tc>
        <w:tc>
          <w:tcPr>
            <w:tcW w:w="2634" w:type="dxa"/>
          </w:tcPr>
          <w:p w:rsidR="00867ABB" w:rsidRDefault="00867ABB" w:rsidP="00A51CAF">
            <w:pPr>
              <w:rPr>
                <w:szCs w:val="24"/>
              </w:rPr>
            </w:pPr>
            <w:r>
              <w:rPr>
                <w:szCs w:val="24"/>
              </w:rPr>
              <w:t xml:space="preserve">текущий </w:t>
            </w:r>
            <w:proofErr w:type="gramStart"/>
            <w:r>
              <w:rPr>
                <w:szCs w:val="24"/>
              </w:rPr>
              <w:t xml:space="preserve">( </w:t>
            </w:r>
            <w:proofErr w:type="gramEnd"/>
            <w:r>
              <w:rPr>
                <w:szCs w:val="24"/>
              </w:rPr>
              <w:t>п.49,50)</w:t>
            </w:r>
          </w:p>
        </w:tc>
        <w:tc>
          <w:tcPr>
            <w:tcW w:w="947" w:type="dxa"/>
          </w:tcPr>
          <w:p w:rsidR="00F13D86" w:rsidRPr="00D15941" w:rsidRDefault="00F13D86" w:rsidP="00E105E8">
            <w:pPr>
              <w:jc w:val="center"/>
              <w:rPr>
                <w:szCs w:val="24"/>
              </w:rPr>
            </w:pPr>
          </w:p>
        </w:tc>
        <w:tc>
          <w:tcPr>
            <w:tcW w:w="949" w:type="dxa"/>
          </w:tcPr>
          <w:p w:rsidR="00867ABB" w:rsidRPr="00D15941" w:rsidRDefault="00867ABB" w:rsidP="00E105E8">
            <w:pPr>
              <w:jc w:val="center"/>
              <w:rPr>
                <w:szCs w:val="24"/>
              </w:rPr>
            </w:pPr>
          </w:p>
        </w:tc>
        <w:tc>
          <w:tcPr>
            <w:tcW w:w="1650" w:type="dxa"/>
          </w:tcPr>
          <w:p w:rsidR="00867ABB" w:rsidRPr="00D15941" w:rsidRDefault="00867ABB" w:rsidP="00E105E8">
            <w:pPr>
              <w:jc w:val="center"/>
              <w:rPr>
                <w:szCs w:val="24"/>
              </w:rPr>
            </w:pPr>
          </w:p>
        </w:tc>
      </w:tr>
      <w:tr w:rsidR="00867ABB" w:rsidTr="00565343">
        <w:tc>
          <w:tcPr>
            <w:tcW w:w="736" w:type="dxa"/>
          </w:tcPr>
          <w:p w:rsidR="00867ABB" w:rsidRDefault="00867ABB" w:rsidP="00E105E8">
            <w:pPr>
              <w:jc w:val="center"/>
              <w:rPr>
                <w:szCs w:val="24"/>
              </w:rPr>
            </w:pPr>
            <w:r>
              <w:rPr>
                <w:szCs w:val="24"/>
              </w:rPr>
              <w:lastRenderedPageBreak/>
              <w:t>111</w:t>
            </w:r>
          </w:p>
          <w:p w:rsidR="00867ABB" w:rsidRDefault="00867ABB" w:rsidP="00E105E8">
            <w:pPr>
              <w:jc w:val="center"/>
              <w:rPr>
                <w:szCs w:val="24"/>
              </w:rPr>
            </w:pPr>
            <w:r>
              <w:rPr>
                <w:szCs w:val="24"/>
              </w:rPr>
              <w:t>112</w:t>
            </w:r>
          </w:p>
          <w:p w:rsidR="00867ABB" w:rsidRDefault="00867ABB" w:rsidP="00E105E8">
            <w:pPr>
              <w:jc w:val="center"/>
              <w:rPr>
                <w:szCs w:val="24"/>
              </w:rPr>
            </w:pPr>
          </w:p>
        </w:tc>
        <w:tc>
          <w:tcPr>
            <w:tcW w:w="2952" w:type="dxa"/>
          </w:tcPr>
          <w:p w:rsidR="00867ABB" w:rsidRPr="000E64BD" w:rsidRDefault="00867ABB" w:rsidP="000E64BD">
            <w:pPr>
              <w:jc w:val="center"/>
              <w:rPr>
                <w:szCs w:val="24"/>
              </w:rPr>
            </w:pPr>
            <w:r w:rsidRPr="006B366F">
              <w:rPr>
                <w:szCs w:val="22"/>
                <w:lang w:eastAsia="en-US"/>
              </w:rPr>
              <w:t>Первая российская революция 1905—1907 гг.</w:t>
            </w:r>
          </w:p>
        </w:tc>
        <w:tc>
          <w:tcPr>
            <w:tcW w:w="1127" w:type="dxa"/>
          </w:tcPr>
          <w:p w:rsidR="00867ABB" w:rsidRPr="00334D01" w:rsidRDefault="00867ABB" w:rsidP="00E105E8">
            <w:pPr>
              <w:jc w:val="center"/>
              <w:rPr>
                <w:szCs w:val="24"/>
              </w:rPr>
            </w:pPr>
            <w:r>
              <w:rPr>
                <w:szCs w:val="24"/>
              </w:rPr>
              <w:t>2</w:t>
            </w:r>
          </w:p>
        </w:tc>
        <w:tc>
          <w:tcPr>
            <w:tcW w:w="4925" w:type="dxa"/>
            <w:vMerge w:val="restart"/>
          </w:tcPr>
          <w:p w:rsidR="00867ABB" w:rsidRPr="00867ABB" w:rsidRDefault="00867ABB" w:rsidP="00867ABB">
            <w:pPr>
              <w:rPr>
                <w:szCs w:val="24"/>
                <w:lang w:eastAsia="en-US"/>
              </w:rPr>
            </w:pPr>
            <w:r w:rsidRPr="00867ABB">
              <w:rPr>
                <w:szCs w:val="24"/>
                <w:lang w:eastAsia="en-US"/>
              </w:rPr>
              <w:t>Образно рассказывать о важнейших событиях периода:</w:t>
            </w:r>
          </w:p>
          <w:p w:rsidR="00867ABB" w:rsidRPr="00867ABB" w:rsidRDefault="00867ABB" w:rsidP="00867ABB">
            <w:pPr>
              <w:rPr>
                <w:szCs w:val="24"/>
                <w:lang w:eastAsia="en-US"/>
              </w:rPr>
            </w:pPr>
            <w:r w:rsidRPr="00867ABB">
              <w:rPr>
                <w:szCs w:val="24"/>
                <w:lang w:eastAsia="en-US"/>
              </w:rPr>
              <w:t>«Кровавое воскресенье»; открытие Думы, используя данные из различных источников.</w:t>
            </w:r>
          </w:p>
          <w:p w:rsidR="00867ABB" w:rsidRPr="00867ABB" w:rsidRDefault="00867ABB" w:rsidP="00867ABB">
            <w:pPr>
              <w:rPr>
                <w:szCs w:val="24"/>
                <w:lang w:eastAsia="en-US"/>
              </w:rPr>
            </w:pPr>
            <w:r w:rsidRPr="00867ABB">
              <w:rPr>
                <w:szCs w:val="24"/>
                <w:lang w:eastAsia="en-US"/>
              </w:rPr>
              <w:t xml:space="preserve">Излагать итоги деятельности С. Ю. Витте, Г. Гапона, П. Д. </w:t>
            </w:r>
            <w:proofErr w:type="spellStart"/>
            <w:proofErr w:type="gramStart"/>
            <w:r w:rsidRPr="00867ABB">
              <w:rPr>
                <w:szCs w:val="24"/>
                <w:lang w:eastAsia="en-US"/>
              </w:rPr>
              <w:t>Святополк-Мирского</w:t>
            </w:r>
            <w:proofErr w:type="spellEnd"/>
            <w:proofErr w:type="gramEnd"/>
            <w:r w:rsidRPr="00867ABB">
              <w:rPr>
                <w:szCs w:val="24"/>
                <w:lang w:eastAsia="en-US"/>
              </w:rPr>
              <w:t>, А. Г. Булыгина, П. А. Столыпина и др.</w:t>
            </w:r>
          </w:p>
          <w:p w:rsidR="00867ABB" w:rsidRPr="00867ABB" w:rsidRDefault="00867ABB" w:rsidP="00867ABB">
            <w:pPr>
              <w:rPr>
                <w:szCs w:val="24"/>
                <w:lang w:eastAsia="en-US"/>
              </w:rPr>
            </w:pPr>
            <w:r w:rsidRPr="00867ABB">
              <w:rPr>
                <w:szCs w:val="24"/>
                <w:lang w:eastAsia="en-US"/>
              </w:rPr>
              <w:t>Давать развёрнутую характеристику деятельности В. И. Ленина, Николая II, П. А. Столыпина. Составлять резюме, конспекты по материалам всей темы: положение основных сословий и классов в России; начало российского парламентаризма;</w:t>
            </w:r>
          </w:p>
          <w:p w:rsidR="00867ABB" w:rsidRPr="00867ABB" w:rsidRDefault="00867ABB" w:rsidP="00867ABB">
            <w:pPr>
              <w:rPr>
                <w:szCs w:val="24"/>
                <w:lang w:eastAsia="en-US"/>
              </w:rPr>
            </w:pPr>
            <w:r w:rsidRPr="00867ABB">
              <w:rPr>
                <w:szCs w:val="24"/>
                <w:lang w:eastAsia="en-US"/>
              </w:rPr>
              <w:t>многопартийность в России и т. д. Излагать и комментировать различные оценки деятельности С. Ю. Витте, П. А. Столыпина,</w:t>
            </w:r>
          </w:p>
          <w:p w:rsidR="00867ABB" w:rsidRPr="001B127D" w:rsidRDefault="00867ABB" w:rsidP="00867ABB">
            <w:pPr>
              <w:rPr>
                <w:szCs w:val="24"/>
              </w:rPr>
            </w:pPr>
            <w:r w:rsidRPr="00867ABB">
              <w:rPr>
                <w:szCs w:val="24"/>
                <w:lang w:eastAsia="en-US"/>
              </w:rPr>
              <w:t>Николая II. Аргументировать собственную позицию</w:t>
            </w:r>
          </w:p>
        </w:tc>
        <w:tc>
          <w:tcPr>
            <w:tcW w:w="2634" w:type="dxa"/>
          </w:tcPr>
          <w:p w:rsidR="00867ABB" w:rsidRDefault="00867ABB" w:rsidP="00E105E8">
            <w:pPr>
              <w:rPr>
                <w:szCs w:val="24"/>
              </w:rPr>
            </w:pPr>
            <w:r>
              <w:rPr>
                <w:szCs w:val="24"/>
              </w:rPr>
              <w:t>текущий (п. 51)</w:t>
            </w:r>
          </w:p>
        </w:tc>
        <w:tc>
          <w:tcPr>
            <w:tcW w:w="947" w:type="dxa"/>
          </w:tcPr>
          <w:p w:rsidR="00F13D86" w:rsidRPr="00DC3AD8" w:rsidRDefault="00F13D86" w:rsidP="00C633A2">
            <w:pPr>
              <w:rPr>
                <w:color w:val="00B0F0"/>
                <w:szCs w:val="24"/>
              </w:rPr>
            </w:pPr>
          </w:p>
        </w:tc>
        <w:tc>
          <w:tcPr>
            <w:tcW w:w="949" w:type="dxa"/>
          </w:tcPr>
          <w:p w:rsidR="00867ABB" w:rsidRPr="00D15941" w:rsidRDefault="00867ABB" w:rsidP="00E105E8">
            <w:pPr>
              <w:jc w:val="center"/>
              <w:rPr>
                <w:szCs w:val="24"/>
              </w:rPr>
            </w:pPr>
          </w:p>
        </w:tc>
        <w:tc>
          <w:tcPr>
            <w:tcW w:w="1650" w:type="dxa"/>
          </w:tcPr>
          <w:p w:rsidR="00867ABB" w:rsidRPr="00D15941" w:rsidRDefault="00867ABB" w:rsidP="00E105E8">
            <w:pPr>
              <w:jc w:val="center"/>
              <w:rPr>
                <w:szCs w:val="24"/>
              </w:rPr>
            </w:pPr>
          </w:p>
        </w:tc>
      </w:tr>
      <w:tr w:rsidR="00867ABB" w:rsidTr="00565343">
        <w:tc>
          <w:tcPr>
            <w:tcW w:w="736" w:type="dxa"/>
          </w:tcPr>
          <w:p w:rsidR="00867ABB" w:rsidRDefault="00867ABB" w:rsidP="00E105E8">
            <w:pPr>
              <w:jc w:val="center"/>
              <w:rPr>
                <w:szCs w:val="24"/>
              </w:rPr>
            </w:pPr>
            <w:r>
              <w:rPr>
                <w:szCs w:val="24"/>
              </w:rPr>
              <w:t>113</w:t>
            </w:r>
          </w:p>
          <w:p w:rsidR="00867ABB" w:rsidRDefault="00867ABB" w:rsidP="00E105E8">
            <w:pPr>
              <w:jc w:val="center"/>
              <w:rPr>
                <w:szCs w:val="24"/>
              </w:rPr>
            </w:pPr>
            <w:r>
              <w:rPr>
                <w:szCs w:val="24"/>
              </w:rPr>
              <w:t>114</w:t>
            </w:r>
          </w:p>
        </w:tc>
        <w:tc>
          <w:tcPr>
            <w:tcW w:w="2952" w:type="dxa"/>
          </w:tcPr>
          <w:p w:rsidR="00867ABB" w:rsidRPr="000857CE" w:rsidRDefault="00867ABB" w:rsidP="00E105E8">
            <w:pPr>
              <w:jc w:val="center"/>
              <w:rPr>
                <w:szCs w:val="24"/>
              </w:rPr>
            </w:pPr>
            <w:r w:rsidRPr="006B366F">
              <w:rPr>
                <w:szCs w:val="24"/>
              </w:rPr>
              <w:t>Начало российского парламентаризма</w:t>
            </w:r>
          </w:p>
        </w:tc>
        <w:tc>
          <w:tcPr>
            <w:tcW w:w="1127" w:type="dxa"/>
          </w:tcPr>
          <w:p w:rsidR="00867ABB" w:rsidRPr="0030255C" w:rsidRDefault="00867ABB" w:rsidP="00E105E8">
            <w:pPr>
              <w:jc w:val="center"/>
              <w:rPr>
                <w:szCs w:val="24"/>
              </w:rPr>
            </w:pPr>
            <w:r>
              <w:rPr>
                <w:szCs w:val="24"/>
              </w:rPr>
              <w:t>2</w:t>
            </w:r>
          </w:p>
        </w:tc>
        <w:tc>
          <w:tcPr>
            <w:tcW w:w="4925" w:type="dxa"/>
            <w:vMerge/>
          </w:tcPr>
          <w:p w:rsidR="00867ABB" w:rsidRPr="001B127D" w:rsidRDefault="00867ABB" w:rsidP="009C75B1">
            <w:pPr>
              <w:jc w:val="both"/>
              <w:rPr>
                <w:szCs w:val="24"/>
              </w:rPr>
            </w:pPr>
          </w:p>
        </w:tc>
        <w:tc>
          <w:tcPr>
            <w:tcW w:w="2634" w:type="dxa"/>
          </w:tcPr>
          <w:p w:rsidR="00867ABB" w:rsidRDefault="00867ABB" w:rsidP="00E105E8">
            <w:pPr>
              <w:rPr>
                <w:szCs w:val="24"/>
              </w:rPr>
            </w:pPr>
            <w:r>
              <w:rPr>
                <w:szCs w:val="24"/>
              </w:rPr>
              <w:t>текущий (п.52)</w:t>
            </w:r>
          </w:p>
        </w:tc>
        <w:tc>
          <w:tcPr>
            <w:tcW w:w="947" w:type="dxa"/>
          </w:tcPr>
          <w:p w:rsidR="00F13D86" w:rsidRPr="00DC3AD8" w:rsidRDefault="00F13D86" w:rsidP="00557FC0">
            <w:pPr>
              <w:jc w:val="center"/>
              <w:rPr>
                <w:color w:val="00B0F0"/>
                <w:szCs w:val="24"/>
              </w:rPr>
            </w:pPr>
          </w:p>
        </w:tc>
        <w:tc>
          <w:tcPr>
            <w:tcW w:w="949" w:type="dxa"/>
          </w:tcPr>
          <w:p w:rsidR="00867ABB" w:rsidRPr="00D15941" w:rsidRDefault="00867ABB" w:rsidP="00E105E8">
            <w:pPr>
              <w:jc w:val="center"/>
              <w:rPr>
                <w:szCs w:val="24"/>
              </w:rPr>
            </w:pPr>
          </w:p>
        </w:tc>
        <w:tc>
          <w:tcPr>
            <w:tcW w:w="1650" w:type="dxa"/>
          </w:tcPr>
          <w:p w:rsidR="00867ABB" w:rsidRPr="00D15941" w:rsidRDefault="00867ABB" w:rsidP="00E105E8">
            <w:pPr>
              <w:jc w:val="center"/>
              <w:rPr>
                <w:szCs w:val="24"/>
              </w:rPr>
            </w:pPr>
          </w:p>
        </w:tc>
      </w:tr>
      <w:tr w:rsidR="00867ABB" w:rsidTr="00565343">
        <w:trPr>
          <w:trHeight w:val="1120"/>
        </w:trPr>
        <w:tc>
          <w:tcPr>
            <w:tcW w:w="736" w:type="dxa"/>
          </w:tcPr>
          <w:p w:rsidR="00867ABB" w:rsidRDefault="00867ABB" w:rsidP="00E105E8">
            <w:pPr>
              <w:jc w:val="center"/>
              <w:rPr>
                <w:szCs w:val="24"/>
              </w:rPr>
            </w:pPr>
            <w:r>
              <w:rPr>
                <w:szCs w:val="24"/>
              </w:rPr>
              <w:t>115</w:t>
            </w:r>
          </w:p>
          <w:p w:rsidR="00867ABB" w:rsidRPr="0047312D" w:rsidRDefault="00867ABB" w:rsidP="00E105E8">
            <w:pPr>
              <w:jc w:val="center"/>
              <w:rPr>
                <w:szCs w:val="24"/>
              </w:rPr>
            </w:pPr>
            <w:r>
              <w:rPr>
                <w:szCs w:val="24"/>
              </w:rPr>
              <w:t>116</w:t>
            </w:r>
          </w:p>
        </w:tc>
        <w:tc>
          <w:tcPr>
            <w:tcW w:w="2952" w:type="dxa"/>
          </w:tcPr>
          <w:p w:rsidR="00867ABB" w:rsidRPr="006B366F" w:rsidRDefault="00867ABB" w:rsidP="006B366F">
            <w:pPr>
              <w:jc w:val="center"/>
              <w:rPr>
                <w:color w:val="000000"/>
                <w:szCs w:val="24"/>
              </w:rPr>
            </w:pPr>
            <w:r w:rsidRPr="006B366F">
              <w:rPr>
                <w:color w:val="000000"/>
                <w:szCs w:val="24"/>
              </w:rPr>
              <w:t>Общество и власть после</w:t>
            </w:r>
          </w:p>
          <w:p w:rsidR="00867ABB" w:rsidRPr="009C75B1" w:rsidRDefault="00867ABB" w:rsidP="006B366F">
            <w:pPr>
              <w:rPr>
                <w:szCs w:val="24"/>
              </w:rPr>
            </w:pPr>
            <w:r w:rsidRPr="006B366F">
              <w:rPr>
                <w:color w:val="000000"/>
                <w:szCs w:val="24"/>
              </w:rPr>
              <w:t>революции. Реформы П. А. Столыпина</w:t>
            </w:r>
          </w:p>
        </w:tc>
        <w:tc>
          <w:tcPr>
            <w:tcW w:w="1127" w:type="dxa"/>
          </w:tcPr>
          <w:p w:rsidR="00867ABB" w:rsidRPr="0030255C" w:rsidRDefault="00867ABB" w:rsidP="00E105E8">
            <w:pPr>
              <w:jc w:val="center"/>
              <w:rPr>
                <w:szCs w:val="24"/>
              </w:rPr>
            </w:pPr>
            <w:r>
              <w:rPr>
                <w:szCs w:val="24"/>
              </w:rPr>
              <w:t>2</w:t>
            </w:r>
          </w:p>
        </w:tc>
        <w:tc>
          <w:tcPr>
            <w:tcW w:w="4925" w:type="dxa"/>
            <w:vMerge/>
          </w:tcPr>
          <w:p w:rsidR="00867ABB" w:rsidRPr="0030255C" w:rsidRDefault="00867ABB" w:rsidP="00E105E8">
            <w:pPr>
              <w:rPr>
                <w:szCs w:val="24"/>
              </w:rPr>
            </w:pPr>
          </w:p>
        </w:tc>
        <w:tc>
          <w:tcPr>
            <w:tcW w:w="2634" w:type="dxa"/>
          </w:tcPr>
          <w:p w:rsidR="00867ABB" w:rsidRDefault="00867ABB" w:rsidP="00E105E8">
            <w:pPr>
              <w:rPr>
                <w:szCs w:val="24"/>
              </w:rPr>
            </w:pPr>
            <w:r>
              <w:rPr>
                <w:szCs w:val="24"/>
              </w:rPr>
              <w:t>текущий (п.53)</w:t>
            </w:r>
          </w:p>
        </w:tc>
        <w:tc>
          <w:tcPr>
            <w:tcW w:w="947" w:type="dxa"/>
          </w:tcPr>
          <w:p w:rsidR="00F13D86" w:rsidRPr="00DC3AD8" w:rsidRDefault="00F13D86" w:rsidP="00E105E8">
            <w:pPr>
              <w:jc w:val="center"/>
              <w:rPr>
                <w:color w:val="00B0F0"/>
                <w:szCs w:val="24"/>
              </w:rPr>
            </w:pPr>
          </w:p>
        </w:tc>
        <w:tc>
          <w:tcPr>
            <w:tcW w:w="949" w:type="dxa"/>
          </w:tcPr>
          <w:p w:rsidR="00867ABB" w:rsidRPr="00D15941" w:rsidRDefault="00867ABB" w:rsidP="00E105E8">
            <w:pPr>
              <w:jc w:val="center"/>
              <w:rPr>
                <w:szCs w:val="24"/>
              </w:rPr>
            </w:pPr>
          </w:p>
        </w:tc>
        <w:tc>
          <w:tcPr>
            <w:tcW w:w="1650" w:type="dxa"/>
          </w:tcPr>
          <w:p w:rsidR="00867ABB" w:rsidRPr="00D15941" w:rsidRDefault="00867ABB" w:rsidP="00E105E8">
            <w:pPr>
              <w:jc w:val="center"/>
              <w:rPr>
                <w:szCs w:val="24"/>
              </w:rPr>
            </w:pPr>
          </w:p>
        </w:tc>
      </w:tr>
      <w:tr w:rsidR="00C06561" w:rsidTr="00565343">
        <w:trPr>
          <w:trHeight w:val="899"/>
        </w:trPr>
        <w:tc>
          <w:tcPr>
            <w:tcW w:w="736" w:type="dxa"/>
          </w:tcPr>
          <w:p w:rsidR="00C06561" w:rsidRDefault="006B366F" w:rsidP="00E105E8">
            <w:pPr>
              <w:jc w:val="center"/>
              <w:rPr>
                <w:szCs w:val="24"/>
              </w:rPr>
            </w:pPr>
            <w:r>
              <w:rPr>
                <w:szCs w:val="24"/>
              </w:rPr>
              <w:t>117</w:t>
            </w:r>
          </w:p>
          <w:p w:rsidR="006B366F" w:rsidRDefault="006B366F" w:rsidP="00E105E8">
            <w:pPr>
              <w:jc w:val="center"/>
              <w:rPr>
                <w:szCs w:val="24"/>
              </w:rPr>
            </w:pPr>
            <w:r>
              <w:rPr>
                <w:szCs w:val="24"/>
              </w:rPr>
              <w:t>118</w:t>
            </w:r>
          </w:p>
          <w:p w:rsidR="001D5440" w:rsidRDefault="001D5440" w:rsidP="00E105E8">
            <w:pPr>
              <w:jc w:val="center"/>
              <w:rPr>
                <w:szCs w:val="24"/>
              </w:rPr>
            </w:pPr>
            <w:r>
              <w:rPr>
                <w:szCs w:val="24"/>
              </w:rPr>
              <w:t>119</w:t>
            </w:r>
          </w:p>
        </w:tc>
        <w:tc>
          <w:tcPr>
            <w:tcW w:w="2952" w:type="dxa"/>
          </w:tcPr>
          <w:p w:rsidR="00C06561" w:rsidRPr="006B366F" w:rsidRDefault="006B366F" w:rsidP="006B366F">
            <w:pPr>
              <w:rPr>
                <w:szCs w:val="22"/>
                <w:lang w:eastAsia="en-US"/>
              </w:rPr>
            </w:pPr>
            <w:r w:rsidRPr="006B366F">
              <w:rPr>
                <w:szCs w:val="22"/>
                <w:lang w:eastAsia="en-US"/>
              </w:rPr>
              <w:t>Серебряный век российской</w:t>
            </w:r>
            <w:r>
              <w:rPr>
                <w:szCs w:val="22"/>
                <w:lang w:eastAsia="en-US"/>
              </w:rPr>
              <w:t xml:space="preserve"> </w:t>
            </w:r>
            <w:r w:rsidRPr="006B366F">
              <w:rPr>
                <w:szCs w:val="22"/>
                <w:lang w:eastAsia="en-US"/>
              </w:rPr>
              <w:t>культуры.</w:t>
            </w:r>
          </w:p>
        </w:tc>
        <w:tc>
          <w:tcPr>
            <w:tcW w:w="1127" w:type="dxa"/>
          </w:tcPr>
          <w:p w:rsidR="00C06561" w:rsidRPr="0030255C" w:rsidRDefault="001D5440" w:rsidP="00E105E8">
            <w:pPr>
              <w:jc w:val="center"/>
              <w:rPr>
                <w:szCs w:val="24"/>
              </w:rPr>
            </w:pPr>
            <w:r>
              <w:rPr>
                <w:szCs w:val="24"/>
              </w:rPr>
              <w:t>3</w:t>
            </w:r>
          </w:p>
        </w:tc>
        <w:tc>
          <w:tcPr>
            <w:tcW w:w="4925" w:type="dxa"/>
          </w:tcPr>
          <w:p w:rsidR="00C06561" w:rsidRPr="0030255C" w:rsidRDefault="00C06561" w:rsidP="00E105E8">
            <w:pPr>
              <w:rPr>
                <w:szCs w:val="24"/>
              </w:rPr>
            </w:pPr>
            <w:r w:rsidRPr="00227CBB">
              <w:rPr>
                <w:szCs w:val="24"/>
                <w:lang w:eastAsia="en-US"/>
              </w:rPr>
              <w:t>Описание условий существования, основных занятий, образа жизни людей, памятников культуры, событий истории</w:t>
            </w:r>
          </w:p>
        </w:tc>
        <w:tc>
          <w:tcPr>
            <w:tcW w:w="2634" w:type="dxa"/>
          </w:tcPr>
          <w:p w:rsidR="00C06561" w:rsidRDefault="006B366F" w:rsidP="00E105E8">
            <w:pPr>
              <w:rPr>
                <w:szCs w:val="24"/>
              </w:rPr>
            </w:pPr>
            <w:r>
              <w:rPr>
                <w:szCs w:val="24"/>
              </w:rPr>
              <w:t>текущий (п. 5</w:t>
            </w:r>
            <w:r w:rsidR="00C06561">
              <w:rPr>
                <w:szCs w:val="24"/>
              </w:rPr>
              <w:t>4)</w:t>
            </w:r>
          </w:p>
        </w:tc>
        <w:tc>
          <w:tcPr>
            <w:tcW w:w="947" w:type="dxa"/>
          </w:tcPr>
          <w:p w:rsidR="00F13D86" w:rsidRPr="00DC3AD8" w:rsidRDefault="00F13D86" w:rsidP="00E105E8">
            <w:pPr>
              <w:jc w:val="center"/>
              <w:rPr>
                <w:color w:val="00B0F0"/>
                <w:szCs w:val="24"/>
              </w:rPr>
            </w:pPr>
          </w:p>
        </w:tc>
        <w:tc>
          <w:tcPr>
            <w:tcW w:w="949" w:type="dxa"/>
          </w:tcPr>
          <w:p w:rsidR="00C06561" w:rsidRPr="00D15941" w:rsidRDefault="00C06561" w:rsidP="00E105E8">
            <w:pPr>
              <w:jc w:val="center"/>
              <w:rPr>
                <w:szCs w:val="24"/>
              </w:rPr>
            </w:pPr>
          </w:p>
        </w:tc>
        <w:tc>
          <w:tcPr>
            <w:tcW w:w="1650" w:type="dxa"/>
          </w:tcPr>
          <w:p w:rsidR="00C06561" w:rsidRPr="00D15941" w:rsidRDefault="00C06561" w:rsidP="00E105E8">
            <w:pPr>
              <w:jc w:val="center"/>
              <w:rPr>
                <w:szCs w:val="24"/>
              </w:rPr>
            </w:pPr>
          </w:p>
        </w:tc>
      </w:tr>
      <w:tr w:rsidR="008F6A01" w:rsidTr="00565343">
        <w:tc>
          <w:tcPr>
            <w:tcW w:w="736" w:type="dxa"/>
          </w:tcPr>
          <w:p w:rsidR="00D6049E" w:rsidRDefault="001D5440" w:rsidP="00E105E8">
            <w:pPr>
              <w:jc w:val="center"/>
              <w:rPr>
                <w:szCs w:val="24"/>
              </w:rPr>
            </w:pPr>
            <w:r>
              <w:rPr>
                <w:szCs w:val="24"/>
              </w:rPr>
              <w:t>120</w:t>
            </w:r>
          </w:p>
          <w:p w:rsidR="006B366F" w:rsidRDefault="006B366F" w:rsidP="00E105E8">
            <w:pPr>
              <w:jc w:val="center"/>
              <w:rPr>
                <w:szCs w:val="24"/>
              </w:rPr>
            </w:pPr>
            <w:r>
              <w:rPr>
                <w:szCs w:val="24"/>
              </w:rPr>
              <w:t>122</w:t>
            </w:r>
          </w:p>
        </w:tc>
        <w:tc>
          <w:tcPr>
            <w:tcW w:w="2952" w:type="dxa"/>
          </w:tcPr>
          <w:p w:rsidR="008F6A01" w:rsidRPr="009C75B1" w:rsidRDefault="006B366F" w:rsidP="00E105E8">
            <w:pPr>
              <w:jc w:val="center"/>
              <w:rPr>
                <w:szCs w:val="24"/>
              </w:rPr>
            </w:pPr>
            <w:r w:rsidRPr="006B366F">
              <w:rPr>
                <w:szCs w:val="22"/>
                <w:lang w:eastAsia="en-US"/>
              </w:rPr>
              <w:t>Представление проектов</w:t>
            </w:r>
          </w:p>
        </w:tc>
        <w:tc>
          <w:tcPr>
            <w:tcW w:w="1127" w:type="dxa"/>
          </w:tcPr>
          <w:p w:rsidR="008F6A01" w:rsidRPr="0030255C" w:rsidRDefault="001D5440" w:rsidP="00E105E8">
            <w:pPr>
              <w:jc w:val="center"/>
              <w:rPr>
                <w:szCs w:val="24"/>
              </w:rPr>
            </w:pPr>
            <w:r>
              <w:rPr>
                <w:szCs w:val="24"/>
              </w:rPr>
              <w:t>3</w:t>
            </w:r>
          </w:p>
        </w:tc>
        <w:tc>
          <w:tcPr>
            <w:tcW w:w="4925" w:type="dxa"/>
          </w:tcPr>
          <w:p w:rsidR="008F6A01" w:rsidRPr="001B127D" w:rsidRDefault="008F6A01" w:rsidP="009C75B1">
            <w:pPr>
              <w:rPr>
                <w:szCs w:val="24"/>
              </w:rPr>
            </w:pPr>
            <w:r w:rsidRPr="001B127D">
              <w:rPr>
                <w:szCs w:val="24"/>
                <w:lang w:eastAsia="en-US"/>
              </w:rPr>
              <w:t>Раскрывать характерные, существенные черты экономического и социального развития страны</w:t>
            </w:r>
            <w:r>
              <w:rPr>
                <w:szCs w:val="24"/>
                <w:lang w:eastAsia="en-US"/>
              </w:rPr>
              <w:t xml:space="preserve"> во время индустриализации</w:t>
            </w:r>
          </w:p>
        </w:tc>
        <w:tc>
          <w:tcPr>
            <w:tcW w:w="2634" w:type="dxa"/>
          </w:tcPr>
          <w:p w:rsidR="008F6A01" w:rsidRDefault="00C247E0" w:rsidP="00E105E8">
            <w:pPr>
              <w:rPr>
                <w:szCs w:val="24"/>
              </w:rPr>
            </w:pPr>
            <w:r>
              <w:rPr>
                <w:szCs w:val="24"/>
              </w:rPr>
              <w:t xml:space="preserve">текущий </w:t>
            </w:r>
          </w:p>
        </w:tc>
        <w:tc>
          <w:tcPr>
            <w:tcW w:w="947" w:type="dxa"/>
          </w:tcPr>
          <w:p w:rsidR="00F13D86" w:rsidRPr="00DC3AD8" w:rsidRDefault="00F13D86" w:rsidP="00A80E5C">
            <w:pPr>
              <w:jc w:val="center"/>
              <w:rPr>
                <w:color w:val="00B0F0"/>
                <w:szCs w:val="24"/>
              </w:rPr>
            </w:pPr>
          </w:p>
        </w:tc>
        <w:tc>
          <w:tcPr>
            <w:tcW w:w="949" w:type="dxa"/>
          </w:tcPr>
          <w:p w:rsidR="008F6A01" w:rsidRDefault="008F6A01" w:rsidP="00E105E8">
            <w:pPr>
              <w:jc w:val="center"/>
              <w:rPr>
                <w:szCs w:val="24"/>
              </w:rPr>
            </w:pPr>
          </w:p>
          <w:p w:rsidR="00F13D86" w:rsidRPr="00D15941" w:rsidRDefault="00F13D86" w:rsidP="00E105E8">
            <w:pPr>
              <w:jc w:val="center"/>
              <w:rPr>
                <w:szCs w:val="24"/>
              </w:rPr>
            </w:pPr>
          </w:p>
        </w:tc>
        <w:tc>
          <w:tcPr>
            <w:tcW w:w="1650" w:type="dxa"/>
          </w:tcPr>
          <w:p w:rsidR="008F6A01" w:rsidRPr="00D15941" w:rsidRDefault="008F6A01" w:rsidP="00E105E8">
            <w:pPr>
              <w:jc w:val="center"/>
              <w:rPr>
                <w:szCs w:val="24"/>
              </w:rPr>
            </w:pPr>
          </w:p>
        </w:tc>
      </w:tr>
      <w:tr w:rsidR="008F6A01" w:rsidTr="00565343">
        <w:tc>
          <w:tcPr>
            <w:tcW w:w="736" w:type="dxa"/>
          </w:tcPr>
          <w:p w:rsidR="00D6049E" w:rsidRDefault="00C247E0" w:rsidP="00E105E8">
            <w:pPr>
              <w:jc w:val="center"/>
              <w:rPr>
                <w:szCs w:val="24"/>
              </w:rPr>
            </w:pPr>
            <w:r>
              <w:rPr>
                <w:szCs w:val="24"/>
              </w:rPr>
              <w:t>123</w:t>
            </w:r>
          </w:p>
          <w:p w:rsidR="00C247E0" w:rsidRDefault="00C247E0" w:rsidP="00E105E8">
            <w:pPr>
              <w:jc w:val="center"/>
              <w:rPr>
                <w:szCs w:val="24"/>
              </w:rPr>
            </w:pPr>
            <w:r>
              <w:rPr>
                <w:szCs w:val="24"/>
              </w:rPr>
              <w:t>124</w:t>
            </w:r>
          </w:p>
        </w:tc>
        <w:tc>
          <w:tcPr>
            <w:tcW w:w="2952" w:type="dxa"/>
          </w:tcPr>
          <w:p w:rsidR="008F6A01" w:rsidRPr="009C75B1" w:rsidRDefault="00C247E0" w:rsidP="00E105E8">
            <w:pPr>
              <w:jc w:val="center"/>
              <w:rPr>
                <w:szCs w:val="24"/>
              </w:rPr>
            </w:pPr>
            <w:r>
              <w:rPr>
                <w:szCs w:val="22"/>
                <w:lang w:eastAsia="en-US"/>
              </w:rPr>
              <w:t>Повторение.</w:t>
            </w:r>
            <w:r w:rsidR="00867ABB">
              <w:t xml:space="preserve"> </w:t>
            </w:r>
            <w:r w:rsidR="00867ABB">
              <w:rPr>
                <w:szCs w:val="22"/>
                <w:lang w:eastAsia="en-US"/>
              </w:rPr>
              <w:t>В</w:t>
            </w:r>
            <w:r w:rsidR="00867ABB" w:rsidRPr="00867ABB">
              <w:rPr>
                <w:szCs w:val="22"/>
                <w:lang w:eastAsia="en-US"/>
              </w:rPr>
              <w:t>згляд сквозь столетия</w:t>
            </w:r>
          </w:p>
        </w:tc>
        <w:tc>
          <w:tcPr>
            <w:tcW w:w="1127" w:type="dxa"/>
          </w:tcPr>
          <w:p w:rsidR="008F6A01" w:rsidRPr="0030255C" w:rsidRDefault="00753ECF" w:rsidP="00E105E8">
            <w:pPr>
              <w:jc w:val="center"/>
              <w:rPr>
                <w:szCs w:val="24"/>
              </w:rPr>
            </w:pPr>
            <w:r>
              <w:rPr>
                <w:szCs w:val="24"/>
              </w:rPr>
              <w:t>2</w:t>
            </w:r>
          </w:p>
        </w:tc>
        <w:tc>
          <w:tcPr>
            <w:tcW w:w="4925" w:type="dxa"/>
          </w:tcPr>
          <w:p w:rsidR="00867ABB" w:rsidRPr="00867ABB" w:rsidRDefault="00867ABB" w:rsidP="00867ABB">
            <w:pPr>
              <w:tabs>
                <w:tab w:val="left" w:pos="360"/>
              </w:tabs>
              <w:jc w:val="both"/>
              <w:rPr>
                <w:szCs w:val="24"/>
                <w:lang w:eastAsia="en-US"/>
              </w:rPr>
            </w:pPr>
            <w:r w:rsidRPr="00867ABB">
              <w:rPr>
                <w:szCs w:val="24"/>
                <w:lang w:eastAsia="en-US"/>
              </w:rPr>
              <w:t>Показывать знания основных положений курса, терминов и понятий. Формулировать основополагающие выводы. Отвечать на поставленные вопросы.</w:t>
            </w:r>
            <w:proofErr w:type="gramStart"/>
            <w:r w:rsidRPr="00867ABB">
              <w:rPr>
                <w:szCs w:val="24"/>
                <w:lang w:eastAsia="en-US"/>
              </w:rPr>
              <w:t xml:space="preserve"> .</w:t>
            </w:r>
            <w:proofErr w:type="gramEnd"/>
            <w:r w:rsidRPr="00867ABB">
              <w:rPr>
                <w:szCs w:val="24"/>
                <w:lang w:eastAsia="en-US"/>
              </w:rPr>
              <w:t>Находить правильные ответы на тестовые задания</w:t>
            </w:r>
          </w:p>
          <w:p w:rsidR="00867ABB" w:rsidRPr="00867ABB" w:rsidRDefault="00867ABB" w:rsidP="00867ABB">
            <w:pPr>
              <w:tabs>
                <w:tab w:val="left" w:pos="360"/>
              </w:tabs>
              <w:jc w:val="both"/>
              <w:rPr>
                <w:szCs w:val="24"/>
                <w:lang w:eastAsia="en-US"/>
              </w:rPr>
            </w:pPr>
            <w:r w:rsidRPr="00867ABB">
              <w:rPr>
                <w:szCs w:val="24"/>
                <w:lang w:eastAsia="en-US"/>
              </w:rPr>
              <w:t>Выступать с подготовленными сообщениями, презентациями и т. д.</w:t>
            </w:r>
          </w:p>
          <w:p w:rsidR="00867ABB" w:rsidRPr="00867ABB" w:rsidRDefault="00867ABB" w:rsidP="00867ABB">
            <w:pPr>
              <w:tabs>
                <w:tab w:val="left" w:pos="360"/>
              </w:tabs>
              <w:jc w:val="both"/>
              <w:rPr>
                <w:szCs w:val="24"/>
                <w:lang w:eastAsia="en-US"/>
              </w:rPr>
            </w:pPr>
            <w:r w:rsidRPr="00867ABB">
              <w:rPr>
                <w:szCs w:val="24"/>
                <w:lang w:eastAsia="en-US"/>
              </w:rPr>
              <w:t>Свободно владеть и оперировать программным учебным материалом.</w:t>
            </w:r>
          </w:p>
          <w:p w:rsidR="00867ABB" w:rsidRPr="00867ABB" w:rsidRDefault="00867ABB" w:rsidP="00867ABB">
            <w:pPr>
              <w:tabs>
                <w:tab w:val="left" w:pos="360"/>
              </w:tabs>
              <w:jc w:val="both"/>
              <w:rPr>
                <w:szCs w:val="24"/>
                <w:lang w:eastAsia="en-US"/>
              </w:rPr>
            </w:pPr>
            <w:r w:rsidRPr="00867ABB">
              <w:rPr>
                <w:szCs w:val="24"/>
                <w:lang w:eastAsia="en-US"/>
              </w:rPr>
              <w:t xml:space="preserve">Расширять опыт </w:t>
            </w:r>
            <w:proofErr w:type="gramStart"/>
            <w:r w:rsidRPr="00867ABB">
              <w:rPr>
                <w:szCs w:val="24"/>
                <w:lang w:eastAsia="en-US"/>
              </w:rPr>
              <w:t>конструктивного</w:t>
            </w:r>
            <w:proofErr w:type="gramEnd"/>
          </w:p>
          <w:p w:rsidR="00867ABB" w:rsidRPr="00867ABB" w:rsidRDefault="00867ABB" w:rsidP="00867ABB">
            <w:pPr>
              <w:tabs>
                <w:tab w:val="left" w:pos="360"/>
              </w:tabs>
              <w:jc w:val="both"/>
              <w:rPr>
                <w:szCs w:val="24"/>
                <w:lang w:eastAsia="en-US"/>
              </w:rPr>
            </w:pPr>
            <w:r w:rsidRPr="00867ABB">
              <w:rPr>
                <w:szCs w:val="24"/>
                <w:lang w:eastAsia="en-US"/>
              </w:rPr>
              <w:lastRenderedPageBreak/>
              <w:t xml:space="preserve">взаимодействия </w:t>
            </w:r>
            <w:r>
              <w:rPr>
                <w:szCs w:val="24"/>
                <w:lang w:eastAsia="en-US"/>
              </w:rPr>
              <w:t xml:space="preserve">в учебном и социальном общении. </w:t>
            </w:r>
            <w:r w:rsidRPr="00867ABB">
              <w:rPr>
                <w:szCs w:val="24"/>
                <w:lang w:eastAsia="en-US"/>
              </w:rPr>
              <w:t>Планировать распределение функций в совместной деятельности.</w:t>
            </w:r>
          </w:p>
          <w:p w:rsidR="00867ABB" w:rsidRPr="00867ABB" w:rsidRDefault="00867ABB" w:rsidP="00867ABB">
            <w:pPr>
              <w:tabs>
                <w:tab w:val="left" w:pos="360"/>
              </w:tabs>
              <w:jc w:val="both"/>
              <w:rPr>
                <w:szCs w:val="24"/>
                <w:lang w:eastAsia="en-US"/>
              </w:rPr>
            </w:pPr>
            <w:r w:rsidRPr="00867ABB">
              <w:rPr>
                <w:szCs w:val="24"/>
                <w:lang w:eastAsia="en-US"/>
              </w:rPr>
              <w:t>Формулировать задачи и способы познавательной деятельности.</w:t>
            </w:r>
          </w:p>
          <w:p w:rsidR="008F6A01" w:rsidRPr="001B127D" w:rsidRDefault="00867ABB" w:rsidP="00867ABB">
            <w:pPr>
              <w:tabs>
                <w:tab w:val="left" w:pos="360"/>
              </w:tabs>
              <w:jc w:val="both"/>
              <w:rPr>
                <w:szCs w:val="24"/>
                <w:lang w:eastAsia="en-US"/>
              </w:rPr>
            </w:pPr>
            <w:r w:rsidRPr="00867ABB">
              <w:rPr>
                <w:szCs w:val="24"/>
                <w:lang w:eastAsia="en-US"/>
              </w:rPr>
              <w:t>Актуализировать и применять знания из изученных курсов истории</w:t>
            </w:r>
            <w:r>
              <w:rPr>
                <w:szCs w:val="24"/>
                <w:lang w:eastAsia="en-US"/>
              </w:rPr>
              <w:t xml:space="preserve">, в том числе всеобщей истории. </w:t>
            </w:r>
            <w:r w:rsidRPr="00867ABB">
              <w:rPr>
                <w:szCs w:val="24"/>
                <w:lang w:eastAsia="en-US"/>
              </w:rPr>
              <w:t>Обсуждать и оценивать результаты познавательной деятельности и достижения — свои и одноклассников</w:t>
            </w:r>
          </w:p>
        </w:tc>
        <w:tc>
          <w:tcPr>
            <w:tcW w:w="2634" w:type="dxa"/>
          </w:tcPr>
          <w:p w:rsidR="008F6A01" w:rsidRDefault="00C247E0" w:rsidP="00E105E8">
            <w:pPr>
              <w:rPr>
                <w:szCs w:val="24"/>
              </w:rPr>
            </w:pPr>
            <w:r>
              <w:rPr>
                <w:szCs w:val="24"/>
              </w:rPr>
              <w:lastRenderedPageBreak/>
              <w:t xml:space="preserve">текущий </w:t>
            </w:r>
          </w:p>
          <w:p w:rsidR="00C247E0" w:rsidRDefault="00C247E0" w:rsidP="00E105E8">
            <w:pPr>
              <w:rPr>
                <w:szCs w:val="24"/>
              </w:rPr>
            </w:pPr>
          </w:p>
        </w:tc>
        <w:tc>
          <w:tcPr>
            <w:tcW w:w="947" w:type="dxa"/>
          </w:tcPr>
          <w:p w:rsidR="001F0AE9" w:rsidRPr="001F0AE9" w:rsidRDefault="001F0AE9" w:rsidP="00E105E8">
            <w:pPr>
              <w:jc w:val="center"/>
              <w:rPr>
                <w:szCs w:val="24"/>
              </w:rPr>
            </w:pPr>
          </w:p>
        </w:tc>
        <w:tc>
          <w:tcPr>
            <w:tcW w:w="949" w:type="dxa"/>
          </w:tcPr>
          <w:p w:rsidR="008F6A01" w:rsidRPr="00D15941" w:rsidRDefault="008F6A01" w:rsidP="00E105E8">
            <w:pPr>
              <w:jc w:val="center"/>
              <w:rPr>
                <w:szCs w:val="24"/>
              </w:rPr>
            </w:pPr>
          </w:p>
        </w:tc>
        <w:tc>
          <w:tcPr>
            <w:tcW w:w="1650" w:type="dxa"/>
          </w:tcPr>
          <w:p w:rsidR="008F6A01" w:rsidRPr="00D15941" w:rsidRDefault="008F6A01" w:rsidP="00E105E8">
            <w:pPr>
              <w:jc w:val="center"/>
              <w:rPr>
                <w:szCs w:val="24"/>
              </w:rPr>
            </w:pPr>
          </w:p>
        </w:tc>
      </w:tr>
      <w:tr w:rsidR="00D6049E" w:rsidTr="00565343">
        <w:tc>
          <w:tcPr>
            <w:tcW w:w="736" w:type="dxa"/>
          </w:tcPr>
          <w:p w:rsidR="00D6049E" w:rsidRDefault="00C247E0" w:rsidP="00E105E8">
            <w:pPr>
              <w:jc w:val="center"/>
              <w:rPr>
                <w:szCs w:val="24"/>
              </w:rPr>
            </w:pPr>
            <w:r>
              <w:rPr>
                <w:szCs w:val="24"/>
              </w:rPr>
              <w:lastRenderedPageBreak/>
              <w:t>125</w:t>
            </w:r>
          </w:p>
          <w:p w:rsidR="00C247E0" w:rsidRDefault="00C247E0" w:rsidP="00E105E8">
            <w:pPr>
              <w:jc w:val="center"/>
              <w:rPr>
                <w:szCs w:val="24"/>
              </w:rPr>
            </w:pPr>
            <w:r>
              <w:rPr>
                <w:szCs w:val="24"/>
              </w:rPr>
              <w:t>126</w:t>
            </w:r>
          </w:p>
          <w:p w:rsidR="00C247E0" w:rsidRDefault="00C247E0" w:rsidP="00E105E8">
            <w:pPr>
              <w:jc w:val="center"/>
              <w:rPr>
                <w:szCs w:val="24"/>
              </w:rPr>
            </w:pPr>
            <w:r>
              <w:rPr>
                <w:szCs w:val="24"/>
              </w:rPr>
              <w:t>127</w:t>
            </w:r>
          </w:p>
        </w:tc>
        <w:tc>
          <w:tcPr>
            <w:tcW w:w="2952" w:type="dxa"/>
          </w:tcPr>
          <w:p w:rsidR="00D6049E" w:rsidRPr="00D6049E" w:rsidRDefault="00C247E0" w:rsidP="00E105E8">
            <w:pPr>
              <w:jc w:val="center"/>
              <w:rPr>
                <w:szCs w:val="24"/>
              </w:rPr>
            </w:pPr>
            <w:proofErr w:type="spellStart"/>
            <w:r>
              <w:rPr>
                <w:szCs w:val="24"/>
                <w:lang w:eastAsia="en-US"/>
              </w:rPr>
              <w:t>Повторительн</w:t>
            </w:r>
            <w:proofErr w:type="gramStart"/>
            <w:r>
              <w:rPr>
                <w:szCs w:val="24"/>
                <w:lang w:eastAsia="en-US"/>
              </w:rPr>
              <w:t>о</w:t>
            </w:r>
            <w:proofErr w:type="spellEnd"/>
            <w:r>
              <w:rPr>
                <w:szCs w:val="24"/>
                <w:lang w:eastAsia="en-US"/>
              </w:rPr>
              <w:t>-</w:t>
            </w:r>
            <w:proofErr w:type="gramEnd"/>
            <w:r>
              <w:rPr>
                <w:szCs w:val="24"/>
                <w:lang w:eastAsia="en-US"/>
              </w:rPr>
              <w:t xml:space="preserve"> обобщающий урок. </w:t>
            </w:r>
            <w:r w:rsidRPr="00C247E0">
              <w:rPr>
                <w:szCs w:val="24"/>
                <w:lang w:eastAsia="en-US"/>
              </w:rPr>
              <w:t>Россия накануне Великой российской революции.</w:t>
            </w:r>
          </w:p>
        </w:tc>
        <w:tc>
          <w:tcPr>
            <w:tcW w:w="1127" w:type="dxa"/>
          </w:tcPr>
          <w:p w:rsidR="00D6049E" w:rsidRPr="0030255C" w:rsidRDefault="00C247E0" w:rsidP="00E105E8">
            <w:pPr>
              <w:jc w:val="center"/>
              <w:rPr>
                <w:szCs w:val="24"/>
              </w:rPr>
            </w:pPr>
            <w:r>
              <w:rPr>
                <w:szCs w:val="24"/>
              </w:rPr>
              <w:t>3</w:t>
            </w:r>
          </w:p>
        </w:tc>
        <w:tc>
          <w:tcPr>
            <w:tcW w:w="4925" w:type="dxa"/>
          </w:tcPr>
          <w:p w:rsidR="00D6049E" w:rsidRPr="001B127D" w:rsidRDefault="00D6049E" w:rsidP="00E105E8">
            <w:pPr>
              <w:tabs>
                <w:tab w:val="left" w:pos="360"/>
              </w:tabs>
              <w:jc w:val="both"/>
              <w:rPr>
                <w:szCs w:val="24"/>
              </w:rPr>
            </w:pPr>
            <w:r w:rsidRPr="001B127D">
              <w:rPr>
                <w:szCs w:val="24"/>
                <w:lang w:eastAsia="en-US"/>
              </w:rPr>
              <w:t>Раскрывать характерные, существенные черты политического развити</w:t>
            </w:r>
            <w:r>
              <w:rPr>
                <w:szCs w:val="24"/>
                <w:lang w:eastAsia="en-US"/>
              </w:rPr>
              <w:t>я страны в 1930-</w:t>
            </w:r>
            <w:r w:rsidRPr="001B127D">
              <w:rPr>
                <w:szCs w:val="24"/>
                <w:lang w:eastAsia="en-US"/>
              </w:rPr>
              <w:t>е гг.</w:t>
            </w:r>
          </w:p>
        </w:tc>
        <w:tc>
          <w:tcPr>
            <w:tcW w:w="2634" w:type="dxa"/>
          </w:tcPr>
          <w:p w:rsidR="00D6049E" w:rsidRDefault="00C247E0" w:rsidP="00E105E8">
            <w:pPr>
              <w:rPr>
                <w:szCs w:val="24"/>
              </w:rPr>
            </w:pPr>
            <w:r>
              <w:rPr>
                <w:szCs w:val="24"/>
              </w:rPr>
              <w:t xml:space="preserve">текущий </w:t>
            </w:r>
          </w:p>
          <w:p w:rsidR="000A1427" w:rsidRDefault="000A1427" w:rsidP="00E105E8">
            <w:pPr>
              <w:rPr>
                <w:szCs w:val="24"/>
              </w:rPr>
            </w:pPr>
            <w:r>
              <w:rPr>
                <w:szCs w:val="24"/>
              </w:rPr>
              <w:t>периодический</w:t>
            </w:r>
          </w:p>
        </w:tc>
        <w:tc>
          <w:tcPr>
            <w:tcW w:w="947" w:type="dxa"/>
          </w:tcPr>
          <w:p w:rsidR="00F13D86" w:rsidRPr="007C7D6A" w:rsidRDefault="00F13D86" w:rsidP="00E105E8">
            <w:pPr>
              <w:jc w:val="center"/>
              <w:rPr>
                <w:color w:val="00B0F0"/>
                <w:szCs w:val="24"/>
              </w:rPr>
            </w:pPr>
          </w:p>
        </w:tc>
        <w:tc>
          <w:tcPr>
            <w:tcW w:w="949" w:type="dxa"/>
          </w:tcPr>
          <w:p w:rsidR="00D6049E" w:rsidRPr="00D15941" w:rsidRDefault="00D6049E" w:rsidP="00E105E8">
            <w:pPr>
              <w:jc w:val="center"/>
              <w:rPr>
                <w:szCs w:val="24"/>
              </w:rPr>
            </w:pPr>
          </w:p>
        </w:tc>
        <w:tc>
          <w:tcPr>
            <w:tcW w:w="1650" w:type="dxa"/>
          </w:tcPr>
          <w:p w:rsidR="00D6049E" w:rsidRPr="00D15941" w:rsidRDefault="00D6049E" w:rsidP="00E105E8">
            <w:pPr>
              <w:jc w:val="center"/>
              <w:rPr>
                <w:szCs w:val="24"/>
              </w:rPr>
            </w:pPr>
          </w:p>
        </w:tc>
      </w:tr>
      <w:tr w:rsidR="00F37E98" w:rsidTr="00F37E98">
        <w:tc>
          <w:tcPr>
            <w:tcW w:w="15920" w:type="dxa"/>
            <w:gridSpan w:val="8"/>
          </w:tcPr>
          <w:p w:rsidR="00F37E98" w:rsidRPr="000A1427" w:rsidRDefault="00F37E98" w:rsidP="00E105E8">
            <w:pPr>
              <w:jc w:val="center"/>
              <w:rPr>
                <w:b/>
                <w:szCs w:val="24"/>
              </w:rPr>
            </w:pPr>
            <w:r w:rsidRPr="000A1427">
              <w:rPr>
                <w:b/>
                <w:szCs w:val="24"/>
              </w:rPr>
              <w:t>Раздел</w:t>
            </w:r>
            <w:r w:rsidR="000A1427">
              <w:rPr>
                <w:b/>
                <w:szCs w:val="24"/>
              </w:rPr>
              <w:t xml:space="preserve"> 7</w:t>
            </w:r>
            <w:r w:rsidRPr="000A1427">
              <w:rPr>
                <w:b/>
                <w:szCs w:val="24"/>
              </w:rPr>
              <w:t>. Повторение.</w:t>
            </w:r>
            <w:r w:rsidR="000A1427">
              <w:rPr>
                <w:b/>
                <w:szCs w:val="24"/>
              </w:rPr>
              <w:t xml:space="preserve"> 9 ч.</w:t>
            </w:r>
          </w:p>
        </w:tc>
      </w:tr>
      <w:tr w:rsidR="00C247E0" w:rsidTr="00F37E98">
        <w:trPr>
          <w:trHeight w:val="629"/>
        </w:trPr>
        <w:tc>
          <w:tcPr>
            <w:tcW w:w="736" w:type="dxa"/>
          </w:tcPr>
          <w:p w:rsidR="00C247E0" w:rsidRDefault="00C247E0" w:rsidP="00E105E8">
            <w:pPr>
              <w:jc w:val="center"/>
              <w:rPr>
                <w:szCs w:val="24"/>
              </w:rPr>
            </w:pPr>
          </w:p>
          <w:p w:rsidR="00C247E0" w:rsidRDefault="00F37E98" w:rsidP="00E105E8">
            <w:pPr>
              <w:jc w:val="center"/>
              <w:rPr>
                <w:szCs w:val="24"/>
              </w:rPr>
            </w:pPr>
            <w:r>
              <w:rPr>
                <w:szCs w:val="24"/>
              </w:rPr>
              <w:t>128</w:t>
            </w:r>
          </w:p>
          <w:p w:rsidR="00C247E0" w:rsidRDefault="000D3120" w:rsidP="00F37E98">
            <w:pPr>
              <w:rPr>
                <w:szCs w:val="24"/>
              </w:rPr>
            </w:pPr>
            <w:r>
              <w:rPr>
                <w:szCs w:val="24"/>
              </w:rPr>
              <w:t xml:space="preserve"> </w:t>
            </w:r>
            <w:r w:rsidR="003218E8">
              <w:rPr>
                <w:szCs w:val="24"/>
              </w:rPr>
              <w:t xml:space="preserve"> </w:t>
            </w:r>
            <w:r w:rsidR="008934CF">
              <w:rPr>
                <w:szCs w:val="24"/>
              </w:rPr>
              <w:t xml:space="preserve"> </w:t>
            </w:r>
          </w:p>
        </w:tc>
        <w:tc>
          <w:tcPr>
            <w:tcW w:w="2952" w:type="dxa"/>
          </w:tcPr>
          <w:p w:rsidR="00C247E0" w:rsidRDefault="00F37E98" w:rsidP="00E105E8">
            <w:pPr>
              <w:jc w:val="center"/>
              <w:rPr>
                <w:szCs w:val="24"/>
              </w:rPr>
            </w:pPr>
            <w:r w:rsidRPr="00F37E98">
              <w:rPr>
                <w:szCs w:val="24"/>
              </w:rPr>
              <w:t>От Древней Руси к Российскому государству</w:t>
            </w:r>
          </w:p>
        </w:tc>
        <w:tc>
          <w:tcPr>
            <w:tcW w:w="1127" w:type="dxa"/>
          </w:tcPr>
          <w:p w:rsidR="00C247E0" w:rsidRDefault="000A1427" w:rsidP="00E105E8">
            <w:pPr>
              <w:jc w:val="center"/>
              <w:rPr>
                <w:szCs w:val="24"/>
              </w:rPr>
            </w:pPr>
            <w:r>
              <w:rPr>
                <w:szCs w:val="24"/>
              </w:rPr>
              <w:t>1</w:t>
            </w:r>
          </w:p>
        </w:tc>
        <w:tc>
          <w:tcPr>
            <w:tcW w:w="4925" w:type="dxa"/>
          </w:tcPr>
          <w:p w:rsidR="00C247E0" w:rsidRPr="001B127D" w:rsidRDefault="000A1427" w:rsidP="00E105E8">
            <w:pPr>
              <w:tabs>
                <w:tab w:val="left" w:pos="360"/>
              </w:tabs>
              <w:jc w:val="both"/>
              <w:rPr>
                <w:szCs w:val="24"/>
              </w:rPr>
            </w:pPr>
            <w:r w:rsidRPr="000A1427">
              <w:rPr>
                <w:szCs w:val="24"/>
              </w:rPr>
              <w:t>Повторить материал, применять знания при решении познавательных заданий.</w:t>
            </w:r>
          </w:p>
        </w:tc>
        <w:tc>
          <w:tcPr>
            <w:tcW w:w="2634" w:type="dxa"/>
          </w:tcPr>
          <w:p w:rsidR="00C247E0" w:rsidRDefault="000A1427" w:rsidP="00E105E8">
            <w:pPr>
              <w:rPr>
                <w:szCs w:val="24"/>
              </w:rPr>
            </w:pPr>
            <w:r>
              <w:rPr>
                <w:szCs w:val="24"/>
              </w:rPr>
              <w:t>текущий</w:t>
            </w:r>
          </w:p>
        </w:tc>
        <w:tc>
          <w:tcPr>
            <w:tcW w:w="947" w:type="dxa"/>
          </w:tcPr>
          <w:p w:rsidR="00C247E0" w:rsidRDefault="00C247E0" w:rsidP="00E105E8">
            <w:pPr>
              <w:jc w:val="center"/>
              <w:rPr>
                <w:szCs w:val="24"/>
              </w:rPr>
            </w:pPr>
          </w:p>
        </w:tc>
        <w:tc>
          <w:tcPr>
            <w:tcW w:w="949" w:type="dxa"/>
          </w:tcPr>
          <w:p w:rsidR="00C247E0" w:rsidRDefault="00C247E0" w:rsidP="00E105E8">
            <w:pPr>
              <w:jc w:val="center"/>
              <w:rPr>
                <w:szCs w:val="24"/>
              </w:rPr>
            </w:pPr>
          </w:p>
        </w:tc>
        <w:tc>
          <w:tcPr>
            <w:tcW w:w="1650" w:type="dxa"/>
          </w:tcPr>
          <w:p w:rsidR="00C247E0" w:rsidRDefault="00C247E0" w:rsidP="00E105E8">
            <w:pPr>
              <w:jc w:val="center"/>
              <w:rPr>
                <w:szCs w:val="24"/>
              </w:rPr>
            </w:pPr>
          </w:p>
        </w:tc>
      </w:tr>
      <w:tr w:rsidR="000A1427" w:rsidTr="00565343">
        <w:tc>
          <w:tcPr>
            <w:tcW w:w="736" w:type="dxa"/>
          </w:tcPr>
          <w:p w:rsidR="000A1427" w:rsidRDefault="000A1427" w:rsidP="00E105E8">
            <w:pPr>
              <w:jc w:val="center"/>
              <w:rPr>
                <w:szCs w:val="24"/>
              </w:rPr>
            </w:pPr>
            <w:r>
              <w:rPr>
                <w:szCs w:val="24"/>
              </w:rPr>
              <w:t>129</w:t>
            </w:r>
          </w:p>
          <w:p w:rsidR="000A1427" w:rsidRDefault="000A1427" w:rsidP="00E105E8">
            <w:pPr>
              <w:jc w:val="center"/>
              <w:rPr>
                <w:szCs w:val="24"/>
              </w:rPr>
            </w:pPr>
            <w:r>
              <w:rPr>
                <w:szCs w:val="24"/>
              </w:rPr>
              <w:t>130</w:t>
            </w:r>
          </w:p>
        </w:tc>
        <w:tc>
          <w:tcPr>
            <w:tcW w:w="2952" w:type="dxa"/>
          </w:tcPr>
          <w:p w:rsidR="000A1427" w:rsidRDefault="000A1427" w:rsidP="00E105E8">
            <w:pPr>
              <w:jc w:val="center"/>
              <w:rPr>
                <w:szCs w:val="24"/>
              </w:rPr>
            </w:pPr>
            <w:r w:rsidRPr="00F37E98">
              <w:rPr>
                <w:szCs w:val="24"/>
              </w:rPr>
              <w:t xml:space="preserve">Россия в </w:t>
            </w:r>
            <w:proofErr w:type="gramStart"/>
            <w:r w:rsidRPr="00F37E98">
              <w:rPr>
                <w:szCs w:val="24"/>
              </w:rPr>
              <w:t>Х</w:t>
            </w:r>
            <w:proofErr w:type="gramEnd"/>
            <w:r w:rsidRPr="00F37E98">
              <w:rPr>
                <w:szCs w:val="24"/>
              </w:rPr>
              <w:t>VI—ХVII вв.: от Великого княжества к Царству</w:t>
            </w:r>
          </w:p>
        </w:tc>
        <w:tc>
          <w:tcPr>
            <w:tcW w:w="1127" w:type="dxa"/>
          </w:tcPr>
          <w:p w:rsidR="000A1427" w:rsidRDefault="000A1427" w:rsidP="00E105E8">
            <w:pPr>
              <w:jc w:val="center"/>
              <w:rPr>
                <w:szCs w:val="24"/>
              </w:rPr>
            </w:pPr>
            <w:r>
              <w:rPr>
                <w:szCs w:val="24"/>
              </w:rPr>
              <w:t>2</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F13D86" w:rsidRDefault="00F13D86" w:rsidP="00E105E8">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r w:rsidR="000A1427" w:rsidTr="00565343">
        <w:tc>
          <w:tcPr>
            <w:tcW w:w="736" w:type="dxa"/>
          </w:tcPr>
          <w:p w:rsidR="000A1427" w:rsidRDefault="000A1427" w:rsidP="00E105E8">
            <w:pPr>
              <w:jc w:val="center"/>
              <w:rPr>
                <w:szCs w:val="24"/>
              </w:rPr>
            </w:pPr>
            <w:r>
              <w:rPr>
                <w:szCs w:val="24"/>
              </w:rPr>
              <w:t>131</w:t>
            </w:r>
          </w:p>
          <w:p w:rsidR="000A1427" w:rsidRDefault="000A1427" w:rsidP="00E105E8">
            <w:pPr>
              <w:jc w:val="center"/>
              <w:rPr>
                <w:szCs w:val="24"/>
              </w:rPr>
            </w:pPr>
            <w:r>
              <w:rPr>
                <w:szCs w:val="24"/>
              </w:rPr>
              <w:t>132</w:t>
            </w:r>
          </w:p>
        </w:tc>
        <w:tc>
          <w:tcPr>
            <w:tcW w:w="2952" w:type="dxa"/>
          </w:tcPr>
          <w:p w:rsidR="000A1427" w:rsidRDefault="000A1427" w:rsidP="00E105E8">
            <w:pPr>
              <w:jc w:val="center"/>
              <w:rPr>
                <w:szCs w:val="24"/>
              </w:rPr>
            </w:pPr>
            <w:r w:rsidRPr="00F37E98">
              <w:rPr>
                <w:szCs w:val="24"/>
              </w:rPr>
              <w:t xml:space="preserve">Россия в конце </w:t>
            </w:r>
            <w:proofErr w:type="gramStart"/>
            <w:r w:rsidRPr="00F37E98">
              <w:rPr>
                <w:szCs w:val="24"/>
              </w:rPr>
              <w:t>Х</w:t>
            </w:r>
            <w:proofErr w:type="gramEnd"/>
            <w:r w:rsidRPr="00F37E98">
              <w:rPr>
                <w:szCs w:val="24"/>
              </w:rPr>
              <w:t>VII—ХVIII в.: от Царства к Империи</w:t>
            </w:r>
          </w:p>
        </w:tc>
        <w:tc>
          <w:tcPr>
            <w:tcW w:w="1127" w:type="dxa"/>
          </w:tcPr>
          <w:p w:rsidR="000A1427" w:rsidRDefault="000A1427" w:rsidP="00E105E8">
            <w:pPr>
              <w:jc w:val="center"/>
              <w:rPr>
                <w:szCs w:val="24"/>
              </w:rPr>
            </w:pPr>
            <w:r>
              <w:rPr>
                <w:szCs w:val="24"/>
              </w:rPr>
              <w:t>2</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F13D86" w:rsidRDefault="00F13D86" w:rsidP="00557FC0">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r w:rsidR="000A1427" w:rsidTr="00565343">
        <w:tc>
          <w:tcPr>
            <w:tcW w:w="736" w:type="dxa"/>
          </w:tcPr>
          <w:p w:rsidR="000A1427" w:rsidRDefault="000A1427" w:rsidP="00E105E8">
            <w:pPr>
              <w:jc w:val="center"/>
              <w:rPr>
                <w:szCs w:val="24"/>
              </w:rPr>
            </w:pPr>
            <w:r>
              <w:rPr>
                <w:szCs w:val="24"/>
              </w:rPr>
              <w:t>133</w:t>
            </w:r>
          </w:p>
        </w:tc>
        <w:tc>
          <w:tcPr>
            <w:tcW w:w="2952" w:type="dxa"/>
          </w:tcPr>
          <w:p w:rsidR="000A1427" w:rsidRDefault="000A1427" w:rsidP="00E105E8">
            <w:pPr>
              <w:jc w:val="center"/>
              <w:rPr>
                <w:szCs w:val="24"/>
              </w:rPr>
            </w:pPr>
            <w:r>
              <w:rPr>
                <w:szCs w:val="24"/>
              </w:rPr>
              <w:t xml:space="preserve">Россия в первой </w:t>
            </w:r>
            <w:r w:rsidRPr="00F37E98">
              <w:rPr>
                <w:szCs w:val="24"/>
              </w:rPr>
              <w:t xml:space="preserve"> половине XIX </w:t>
            </w:r>
            <w:proofErr w:type="gramStart"/>
            <w:r w:rsidRPr="00F37E98">
              <w:rPr>
                <w:szCs w:val="24"/>
              </w:rPr>
              <w:t>в</w:t>
            </w:r>
            <w:proofErr w:type="gramEnd"/>
            <w:r w:rsidRPr="00F37E98">
              <w:rPr>
                <w:szCs w:val="24"/>
              </w:rPr>
              <w:t>.</w:t>
            </w:r>
          </w:p>
        </w:tc>
        <w:tc>
          <w:tcPr>
            <w:tcW w:w="1127" w:type="dxa"/>
          </w:tcPr>
          <w:p w:rsidR="000A1427" w:rsidRDefault="000A1427" w:rsidP="00E105E8">
            <w:pPr>
              <w:jc w:val="center"/>
              <w:rPr>
                <w:szCs w:val="24"/>
              </w:rPr>
            </w:pPr>
            <w:r>
              <w:rPr>
                <w:szCs w:val="24"/>
              </w:rPr>
              <w:t>1</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0A1427" w:rsidRDefault="000A1427" w:rsidP="00E105E8">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r w:rsidR="000A1427" w:rsidTr="00565343">
        <w:tc>
          <w:tcPr>
            <w:tcW w:w="736" w:type="dxa"/>
          </w:tcPr>
          <w:p w:rsidR="000A1427" w:rsidRDefault="000A1427" w:rsidP="00E105E8">
            <w:pPr>
              <w:jc w:val="center"/>
              <w:rPr>
                <w:szCs w:val="24"/>
              </w:rPr>
            </w:pPr>
            <w:r>
              <w:rPr>
                <w:szCs w:val="24"/>
              </w:rPr>
              <w:t>134</w:t>
            </w:r>
          </w:p>
        </w:tc>
        <w:tc>
          <w:tcPr>
            <w:tcW w:w="2952" w:type="dxa"/>
          </w:tcPr>
          <w:p w:rsidR="000A1427" w:rsidRDefault="000A1427" w:rsidP="00E105E8">
            <w:pPr>
              <w:jc w:val="center"/>
              <w:rPr>
                <w:szCs w:val="24"/>
              </w:rPr>
            </w:pPr>
            <w:r w:rsidRPr="00F37E98">
              <w:rPr>
                <w:szCs w:val="24"/>
              </w:rPr>
              <w:t xml:space="preserve">Россия во второй половине XIX </w:t>
            </w:r>
            <w:proofErr w:type="gramStart"/>
            <w:r w:rsidRPr="00F37E98">
              <w:rPr>
                <w:szCs w:val="24"/>
              </w:rPr>
              <w:t>в</w:t>
            </w:r>
            <w:proofErr w:type="gramEnd"/>
            <w:r w:rsidRPr="00F37E98">
              <w:rPr>
                <w:szCs w:val="24"/>
              </w:rPr>
              <w:t>.</w:t>
            </w:r>
          </w:p>
        </w:tc>
        <w:tc>
          <w:tcPr>
            <w:tcW w:w="1127" w:type="dxa"/>
          </w:tcPr>
          <w:p w:rsidR="000A1427" w:rsidRDefault="000A1427" w:rsidP="00E105E8">
            <w:pPr>
              <w:jc w:val="center"/>
              <w:rPr>
                <w:szCs w:val="24"/>
              </w:rPr>
            </w:pPr>
            <w:r>
              <w:rPr>
                <w:szCs w:val="24"/>
              </w:rPr>
              <w:t>1</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0A1427" w:rsidRDefault="000A1427" w:rsidP="00E105E8">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r w:rsidR="000A1427" w:rsidTr="00565343">
        <w:tc>
          <w:tcPr>
            <w:tcW w:w="736" w:type="dxa"/>
          </w:tcPr>
          <w:p w:rsidR="000A1427" w:rsidRDefault="000A1427" w:rsidP="00E105E8">
            <w:pPr>
              <w:jc w:val="center"/>
              <w:rPr>
                <w:szCs w:val="24"/>
              </w:rPr>
            </w:pPr>
            <w:r>
              <w:rPr>
                <w:szCs w:val="24"/>
              </w:rPr>
              <w:t>135</w:t>
            </w:r>
          </w:p>
        </w:tc>
        <w:tc>
          <w:tcPr>
            <w:tcW w:w="2952" w:type="dxa"/>
          </w:tcPr>
          <w:p w:rsidR="000A1427" w:rsidRDefault="000A1427" w:rsidP="00E105E8">
            <w:pPr>
              <w:jc w:val="center"/>
              <w:rPr>
                <w:szCs w:val="24"/>
              </w:rPr>
            </w:pPr>
            <w:r w:rsidRPr="00F37E98">
              <w:rPr>
                <w:szCs w:val="24"/>
              </w:rPr>
              <w:t xml:space="preserve">Российская империя в начале ХХ </w:t>
            </w:r>
            <w:proofErr w:type="gramStart"/>
            <w:r w:rsidRPr="00F37E98">
              <w:rPr>
                <w:szCs w:val="24"/>
              </w:rPr>
              <w:t>в</w:t>
            </w:r>
            <w:proofErr w:type="gramEnd"/>
            <w:r w:rsidRPr="00F37E98">
              <w:rPr>
                <w:szCs w:val="24"/>
              </w:rPr>
              <w:t>.</w:t>
            </w:r>
          </w:p>
        </w:tc>
        <w:tc>
          <w:tcPr>
            <w:tcW w:w="1127" w:type="dxa"/>
          </w:tcPr>
          <w:p w:rsidR="000A1427" w:rsidRDefault="000A1427" w:rsidP="00E105E8">
            <w:pPr>
              <w:jc w:val="center"/>
              <w:rPr>
                <w:szCs w:val="24"/>
              </w:rPr>
            </w:pPr>
            <w:r>
              <w:rPr>
                <w:szCs w:val="24"/>
              </w:rPr>
              <w:t>1</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0A1427" w:rsidRDefault="000A1427" w:rsidP="00E105E8">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r w:rsidR="000A1427" w:rsidTr="00565343">
        <w:tc>
          <w:tcPr>
            <w:tcW w:w="736" w:type="dxa"/>
          </w:tcPr>
          <w:p w:rsidR="000A1427" w:rsidRDefault="000A1427" w:rsidP="00E105E8">
            <w:pPr>
              <w:jc w:val="center"/>
              <w:rPr>
                <w:szCs w:val="24"/>
              </w:rPr>
            </w:pPr>
            <w:r>
              <w:rPr>
                <w:szCs w:val="24"/>
              </w:rPr>
              <w:t>136</w:t>
            </w:r>
          </w:p>
        </w:tc>
        <w:tc>
          <w:tcPr>
            <w:tcW w:w="2952" w:type="dxa"/>
          </w:tcPr>
          <w:p w:rsidR="000A1427" w:rsidRPr="00F37E98" w:rsidRDefault="000A1427" w:rsidP="00E105E8">
            <w:pPr>
              <w:jc w:val="center"/>
              <w:rPr>
                <w:szCs w:val="24"/>
              </w:rPr>
            </w:pPr>
            <w:r>
              <w:rPr>
                <w:szCs w:val="24"/>
              </w:rPr>
              <w:t>Итоговый урок</w:t>
            </w:r>
          </w:p>
        </w:tc>
        <w:tc>
          <w:tcPr>
            <w:tcW w:w="1127" w:type="dxa"/>
          </w:tcPr>
          <w:p w:rsidR="000A1427" w:rsidRDefault="000A1427" w:rsidP="00E105E8">
            <w:pPr>
              <w:jc w:val="center"/>
              <w:rPr>
                <w:szCs w:val="24"/>
              </w:rPr>
            </w:pPr>
            <w:r>
              <w:rPr>
                <w:szCs w:val="24"/>
              </w:rPr>
              <w:t>1</w:t>
            </w:r>
          </w:p>
        </w:tc>
        <w:tc>
          <w:tcPr>
            <w:tcW w:w="4925" w:type="dxa"/>
          </w:tcPr>
          <w:p w:rsidR="000A1427" w:rsidRDefault="000A1427">
            <w:r w:rsidRPr="00882C84">
              <w:t>Повторить материал, применять знания при решении познавательных заданий.</w:t>
            </w:r>
          </w:p>
        </w:tc>
        <w:tc>
          <w:tcPr>
            <w:tcW w:w="2634" w:type="dxa"/>
          </w:tcPr>
          <w:p w:rsidR="000A1427" w:rsidRDefault="000A1427">
            <w:r w:rsidRPr="007B60FF">
              <w:t>текущий</w:t>
            </w:r>
          </w:p>
        </w:tc>
        <w:tc>
          <w:tcPr>
            <w:tcW w:w="947" w:type="dxa"/>
          </w:tcPr>
          <w:p w:rsidR="000A1427" w:rsidRDefault="000A1427" w:rsidP="00E105E8">
            <w:pPr>
              <w:jc w:val="center"/>
              <w:rPr>
                <w:szCs w:val="24"/>
              </w:rPr>
            </w:pPr>
          </w:p>
        </w:tc>
        <w:tc>
          <w:tcPr>
            <w:tcW w:w="949" w:type="dxa"/>
          </w:tcPr>
          <w:p w:rsidR="000A1427" w:rsidRDefault="000A1427" w:rsidP="00E105E8">
            <w:pPr>
              <w:jc w:val="center"/>
              <w:rPr>
                <w:szCs w:val="24"/>
              </w:rPr>
            </w:pPr>
          </w:p>
        </w:tc>
        <w:tc>
          <w:tcPr>
            <w:tcW w:w="1650" w:type="dxa"/>
          </w:tcPr>
          <w:p w:rsidR="000A1427" w:rsidRDefault="000A1427" w:rsidP="00E105E8">
            <w:pPr>
              <w:jc w:val="center"/>
              <w:rPr>
                <w:szCs w:val="24"/>
              </w:rPr>
            </w:pPr>
          </w:p>
        </w:tc>
      </w:tr>
    </w:tbl>
    <w:p w:rsidR="005B4FEC" w:rsidRPr="00497B60" w:rsidRDefault="005B4FEC" w:rsidP="00497B60">
      <w:pPr>
        <w:spacing w:after="0" w:line="240" w:lineRule="auto"/>
        <w:jc w:val="both"/>
        <w:rPr>
          <w:b/>
          <w:i/>
        </w:rPr>
      </w:pPr>
    </w:p>
    <w:sectPr w:rsidR="005B4FEC" w:rsidRPr="00497B60" w:rsidSect="0021671F">
      <w:pgSz w:w="16838" w:h="11906" w:orient="landscape"/>
      <w:pgMar w:top="1134" w:right="567" w:bottom="1134"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A2" w:rsidRDefault="003923A2" w:rsidP="00983F35">
      <w:pPr>
        <w:spacing w:after="0" w:line="240" w:lineRule="auto"/>
      </w:pPr>
      <w:r>
        <w:separator/>
      </w:r>
    </w:p>
  </w:endnote>
  <w:endnote w:type="continuationSeparator" w:id="0">
    <w:p w:rsidR="003923A2" w:rsidRDefault="003923A2" w:rsidP="0098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CD" w:rsidRDefault="005F318E">
    <w:pPr>
      <w:pStyle w:val="a4"/>
      <w:jc w:val="center"/>
    </w:pPr>
    <w:r>
      <w:fldChar w:fldCharType="begin"/>
    </w:r>
    <w:r w:rsidR="00D721CD">
      <w:instrText xml:space="preserve"> PAGE   \* MERGEFORMAT </w:instrText>
    </w:r>
    <w:r>
      <w:fldChar w:fldCharType="separate"/>
    </w:r>
    <w:r w:rsidR="001D5440">
      <w:rPr>
        <w:noProof/>
      </w:rPr>
      <w:t>39</w:t>
    </w:r>
    <w:r>
      <w:rPr>
        <w:noProof/>
      </w:rPr>
      <w:fldChar w:fldCharType="end"/>
    </w:r>
  </w:p>
  <w:p w:rsidR="00D721CD" w:rsidRDefault="00D721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A2" w:rsidRDefault="003923A2" w:rsidP="00983F35">
      <w:pPr>
        <w:spacing w:after="0" w:line="240" w:lineRule="auto"/>
      </w:pPr>
      <w:r>
        <w:separator/>
      </w:r>
    </w:p>
  </w:footnote>
  <w:footnote w:type="continuationSeparator" w:id="0">
    <w:p w:rsidR="003923A2" w:rsidRDefault="003923A2" w:rsidP="00983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49F"/>
    <w:multiLevelType w:val="hybridMultilevel"/>
    <w:tmpl w:val="D272F300"/>
    <w:lvl w:ilvl="0" w:tplc="AF107E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240F4F"/>
    <w:multiLevelType w:val="hybridMultilevel"/>
    <w:tmpl w:val="0862194C"/>
    <w:lvl w:ilvl="0" w:tplc="67B0349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524B23"/>
    <w:multiLevelType w:val="multilevel"/>
    <w:tmpl w:val="7A80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C646F"/>
    <w:multiLevelType w:val="hybridMultilevel"/>
    <w:tmpl w:val="8B34F63E"/>
    <w:lvl w:ilvl="0" w:tplc="67B034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DC7BEE"/>
    <w:multiLevelType w:val="hybridMultilevel"/>
    <w:tmpl w:val="450C367E"/>
    <w:lvl w:ilvl="0" w:tplc="96662C6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2D181E20"/>
    <w:multiLevelType w:val="hybridMultilevel"/>
    <w:tmpl w:val="E3083506"/>
    <w:lvl w:ilvl="0" w:tplc="C47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86145"/>
    <w:multiLevelType w:val="hybridMultilevel"/>
    <w:tmpl w:val="9B1E4090"/>
    <w:lvl w:ilvl="0" w:tplc="C47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4D6035"/>
    <w:multiLevelType w:val="hybridMultilevel"/>
    <w:tmpl w:val="2D7A183C"/>
    <w:lvl w:ilvl="0" w:tplc="4FE8F74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AB3AC8"/>
    <w:multiLevelType w:val="hybridMultilevel"/>
    <w:tmpl w:val="8DEAE9EE"/>
    <w:lvl w:ilvl="0" w:tplc="67B0349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5549FE"/>
    <w:multiLevelType w:val="hybridMultilevel"/>
    <w:tmpl w:val="D6B20E40"/>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0">
    <w:nsid w:val="5A9C4DCE"/>
    <w:multiLevelType w:val="hybridMultilevel"/>
    <w:tmpl w:val="2FD6A8B0"/>
    <w:lvl w:ilvl="0" w:tplc="69EE3D5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5F5D470F"/>
    <w:multiLevelType w:val="hybridMultilevel"/>
    <w:tmpl w:val="6D086286"/>
    <w:lvl w:ilvl="0" w:tplc="AF107E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F8D7EEC"/>
    <w:multiLevelType w:val="hybridMultilevel"/>
    <w:tmpl w:val="AAC0333A"/>
    <w:lvl w:ilvl="0" w:tplc="9A5C48FE">
      <w:start w:val="1"/>
      <w:numFmt w:val="bullet"/>
      <w:pStyle w:val="3"/>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B724165"/>
    <w:multiLevelType w:val="hybridMultilevel"/>
    <w:tmpl w:val="029EE6D2"/>
    <w:lvl w:ilvl="0" w:tplc="67B0349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D3A28C5"/>
    <w:multiLevelType w:val="hybridMultilevel"/>
    <w:tmpl w:val="94B464E4"/>
    <w:lvl w:ilvl="0" w:tplc="AF107E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582566B"/>
    <w:multiLevelType w:val="hybridMultilevel"/>
    <w:tmpl w:val="33103F86"/>
    <w:lvl w:ilvl="0" w:tplc="96662C6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76D06AC1"/>
    <w:multiLevelType w:val="hybridMultilevel"/>
    <w:tmpl w:val="676E5E6E"/>
    <w:lvl w:ilvl="0" w:tplc="96662C6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78B1659A"/>
    <w:multiLevelType w:val="hybridMultilevel"/>
    <w:tmpl w:val="EE68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F47D0E"/>
    <w:multiLevelType w:val="hybridMultilevel"/>
    <w:tmpl w:val="86B405F2"/>
    <w:lvl w:ilvl="0" w:tplc="67B0349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9FE62A3"/>
    <w:multiLevelType w:val="hybridMultilevel"/>
    <w:tmpl w:val="C636BE16"/>
    <w:lvl w:ilvl="0" w:tplc="AF107E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0"/>
  </w:num>
  <w:num w:numId="6">
    <w:abstractNumId w:val="12"/>
  </w:num>
  <w:num w:numId="7">
    <w:abstractNumId w:val="1"/>
  </w:num>
  <w:num w:numId="8">
    <w:abstractNumId w:val="18"/>
  </w:num>
  <w:num w:numId="9">
    <w:abstractNumId w:val="3"/>
  </w:num>
  <w:num w:numId="10">
    <w:abstractNumId w:val="2"/>
  </w:num>
  <w:num w:numId="11">
    <w:abstractNumId w:val="8"/>
  </w:num>
  <w:num w:numId="12">
    <w:abstractNumId w:val="13"/>
  </w:num>
  <w:num w:numId="13">
    <w:abstractNumId w:val="4"/>
  </w:num>
  <w:num w:numId="14">
    <w:abstractNumId w:val="15"/>
  </w:num>
  <w:num w:numId="15">
    <w:abstractNumId w:val="16"/>
  </w:num>
  <w:num w:numId="16">
    <w:abstractNumId w:val="19"/>
  </w:num>
  <w:num w:numId="17">
    <w:abstractNumId w:val="14"/>
  </w:num>
  <w:num w:numId="18">
    <w:abstractNumId w:val="11"/>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39DF"/>
    <w:rsid w:val="00002AD8"/>
    <w:rsid w:val="0000312A"/>
    <w:rsid w:val="00004567"/>
    <w:rsid w:val="000108E1"/>
    <w:rsid w:val="0001343D"/>
    <w:rsid w:val="0002237C"/>
    <w:rsid w:val="00024E84"/>
    <w:rsid w:val="0003129D"/>
    <w:rsid w:val="00050E2D"/>
    <w:rsid w:val="00051FF4"/>
    <w:rsid w:val="0005325B"/>
    <w:rsid w:val="00065D03"/>
    <w:rsid w:val="000724FA"/>
    <w:rsid w:val="00072526"/>
    <w:rsid w:val="00077A40"/>
    <w:rsid w:val="00083502"/>
    <w:rsid w:val="000857CE"/>
    <w:rsid w:val="00090D54"/>
    <w:rsid w:val="00092306"/>
    <w:rsid w:val="000A1427"/>
    <w:rsid w:val="000A1D7F"/>
    <w:rsid w:val="000A5C77"/>
    <w:rsid w:val="000B769F"/>
    <w:rsid w:val="000C4B00"/>
    <w:rsid w:val="000D3120"/>
    <w:rsid w:val="000E23EB"/>
    <w:rsid w:val="000E27DB"/>
    <w:rsid w:val="000E631B"/>
    <w:rsid w:val="000E64BD"/>
    <w:rsid w:val="000F257C"/>
    <w:rsid w:val="000F4EDB"/>
    <w:rsid w:val="001040AF"/>
    <w:rsid w:val="00111C66"/>
    <w:rsid w:val="0013190B"/>
    <w:rsid w:val="001340F6"/>
    <w:rsid w:val="001419D5"/>
    <w:rsid w:val="001622FC"/>
    <w:rsid w:val="001706EC"/>
    <w:rsid w:val="00184A42"/>
    <w:rsid w:val="00184C7D"/>
    <w:rsid w:val="001868F7"/>
    <w:rsid w:val="001A1363"/>
    <w:rsid w:val="001B127D"/>
    <w:rsid w:val="001B4DA3"/>
    <w:rsid w:val="001D5440"/>
    <w:rsid w:val="001D583D"/>
    <w:rsid w:val="001D64A1"/>
    <w:rsid w:val="001E1202"/>
    <w:rsid w:val="001F0600"/>
    <w:rsid w:val="001F0AE9"/>
    <w:rsid w:val="002020CA"/>
    <w:rsid w:val="002055F9"/>
    <w:rsid w:val="00210015"/>
    <w:rsid w:val="002109C4"/>
    <w:rsid w:val="002129CA"/>
    <w:rsid w:val="0021671F"/>
    <w:rsid w:val="0022298E"/>
    <w:rsid w:val="00224EAE"/>
    <w:rsid w:val="00227CBB"/>
    <w:rsid w:val="00241C0B"/>
    <w:rsid w:val="0024648F"/>
    <w:rsid w:val="00251156"/>
    <w:rsid w:val="00252C48"/>
    <w:rsid w:val="00256014"/>
    <w:rsid w:val="00260558"/>
    <w:rsid w:val="00266950"/>
    <w:rsid w:val="002771D0"/>
    <w:rsid w:val="00281B9D"/>
    <w:rsid w:val="00283776"/>
    <w:rsid w:val="00285B1E"/>
    <w:rsid w:val="002957C4"/>
    <w:rsid w:val="002A5773"/>
    <w:rsid w:val="002B1768"/>
    <w:rsid w:val="002B3F9B"/>
    <w:rsid w:val="002B7B66"/>
    <w:rsid w:val="002C75DC"/>
    <w:rsid w:val="002C7D95"/>
    <w:rsid w:val="002D2647"/>
    <w:rsid w:val="002F2E58"/>
    <w:rsid w:val="00303011"/>
    <w:rsid w:val="0031002A"/>
    <w:rsid w:val="0031281E"/>
    <w:rsid w:val="00315675"/>
    <w:rsid w:val="003218E8"/>
    <w:rsid w:val="00331E4F"/>
    <w:rsid w:val="00333078"/>
    <w:rsid w:val="003367F5"/>
    <w:rsid w:val="00365C2D"/>
    <w:rsid w:val="00367DDA"/>
    <w:rsid w:val="00380BED"/>
    <w:rsid w:val="00385220"/>
    <w:rsid w:val="003865A8"/>
    <w:rsid w:val="00391ED3"/>
    <w:rsid w:val="003923A2"/>
    <w:rsid w:val="003A1764"/>
    <w:rsid w:val="003A40D8"/>
    <w:rsid w:val="003A4C8B"/>
    <w:rsid w:val="003B3206"/>
    <w:rsid w:val="003B5487"/>
    <w:rsid w:val="003B5FAE"/>
    <w:rsid w:val="003B61D8"/>
    <w:rsid w:val="003D0328"/>
    <w:rsid w:val="003D405C"/>
    <w:rsid w:val="003D72D2"/>
    <w:rsid w:val="003E1471"/>
    <w:rsid w:val="00400530"/>
    <w:rsid w:val="00403A2F"/>
    <w:rsid w:val="00405C2B"/>
    <w:rsid w:val="004123E7"/>
    <w:rsid w:val="00412CED"/>
    <w:rsid w:val="004135F5"/>
    <w:rsid w:val="004354EC"/>
    <w:rsid w:val="004425F2"/>
    <w:rsid w:val="0047312D"/>
    <w:rsid w:val="004763D9"/>
    <w:rsid w:val="00491CB1"/>
    <w:rsid w:val="00497B60"/>
    <w:rsid w:val="004A50C6"/>
    <w:rsid w:val="004B3D8D"/>
    <w:rsid w:val="004E08D5"/>
    <w:rsid w:val="004E292F"/>
    <w:rsid w:val="004E5829"/>
    <w:rsid w:val="00506EB5"/>
    <w:rsid w:val="0052031F"/>
    <w:rsid w:val="005366C3"/>
    <w:rsid w:val="00536D31"/>
    <w:rsid w:val="0054380D"/>
    <w:rsid w:val="00551654"/>
    <w:rsid w:val="00557FC0"/>
    <w:rsid w:val="005637AA"/>
    <w:rsid w:val="00565343"/>
    <w:rsid w:val="00566D9D"/>
    <w:rsid w:val="00576717"/>
    <w:rsid w:val="0059383F"/>
    <w:rsid w:val="005949C7"/>
    <w:rsid w:val="005B2A10"/>
    <w:rsid w:val="005B4FEC"/>
    <w:rsid w:val="005C0618"/>
    <w:rsid w:val="005C18BA"/>
    <w:rsid w:val="005C23AA"/>
    <w:rsid w:val="005C282A"/>
    <w:rsid w:val="005C59CD"/>
    <w:rsid w:val="005C7CB5"/>
    <w:rsid w:val="005D0432"/>
    <w:rsid w:val="005D5F8C"/>
    <w:rsid w:val="005E0447"/>
    <w:rsid w:val="005F21F7"/>
    <w:rsid w:val="005F318E"/>
    <w:rsid w:val="00607F5F"/>
    <w:rsid w:val="00621AD5"/>
    <w:rsid w:val="00640B4E"/>
    <w:rsid w:val="00644C0D"/>
    <w:rsid w:val="00650CF4"/>
    <w:rsid w:val="00651D6B"/>
    <w:rsid w:val="006569A0"/>
    <w:rsid w:val="00671893"/>
    <w:rsid w:val="0067213B"/>
    <w:rsid w:val="00673CCB"/>
    <w:rsid w:val="0067429E"/>
    <w:rsid w:val="00693B3B"/>
    <w:rsid w:val="00693DFE"/>
    <w:rsid w:val="00697801"/>
    <w:rsid w:val="006A0704"/>
    <w:rsid w:val="006A48AB"/>
    <w:rsid w:val="006A553F"/>
    <w:rsid w:val="006A6939"/>
    <w:rsid w:val="006B11C9"/>
    <w:rsid w:val="006B336B"/>
    <w:rsid w:val="006B366F"/>
    <w:rsid w:val="006B594D"/>
    <w:rsid w:val="006B6FE6"/>
    <w:rsid w:val="006C2C70"/>
    <w:rsid w:val="006C5DCA"/>
    <w:rsid w:val="006E0B77"/>
    <w:rsid w:val="006E5DAF"/>
    <w:rsid w:val="006F210E"/>
    <w:rsid w:val="0070276F"/>
    <w:rsid w:val="007028EB"/>
    <w:rsid w:val="007402F3"/>
    <w:rsid w:val="007464D1"/>
    <w:rsid w:val="00753ECF"/>
    <w:rsid w:val="007560AE"/>
    <w:rsid w:val="0075665F"/>
    <w:rsid w:val="00765CBE"/>
    <w:rsid w:val="0077447E"/>
    <w:rsid w:val="00775E5A"/>
    <w:rsid w:val="00782152"/>
    <w:rsid w:val="007B0C94"/>
    <w:rsid w:val="007C16EC"/>
    <w:rsid w:val="007C33FB"/>
    <w:rsid w:val="007C3F3C"/>
    <w:rsid w:val="007C703D"/>
    <w:rsid w:val="007C7D6A"/>
    <w:rsid w:val="007D7E3A"/>
    <w:rsid w:val="007E170B"/>
    <w:rsid w:val="007E4BC9"/>
    <w:rsid w:val="007E5DEE"/>
    <w:rsid w:val="00811363"/>
    <w:rsid w:val="008209F7"/>
    <w:rsid w:val="00826A19"/>
    <w:rsid w:val="0083568B"/>
    <w:rsid w:val="00844559"/>
    <w:rsid w:val="008524F0"/>
    <w:rsid w:val="00863E89"/>
    <w:rsid w:val="00867ABB"/>
    <w:rsid w:val="00885F2C"/>
    <w:rsid w:val="008865DB"/>
    <w:rsid w:val="008934CF"/>
    <w:rsid w:val="00894476"/>
    <w:rsid w:val="008A3C4D"/>
    <w:rsid w:val="008B1DAD"/>
    <w:rsid w:val="008B6ED8"/>
    <w:rsid w:val="008D55AA"/>
    <w:rsid w:val="008D5B4C"/>
    <w:rsid w:val="008F6A01"/>
    <w:rsid w:val="009078EE"/>
    <w:rsid w:val="00910C42"/>
    <w:rsid w:val="009167EC"/>
    <w:rsid w:val="009206DD"/>
    <w:rsid w:val="00930B2F"/>
    <w:rsid w:val="009331C9"/>
    <w:rsid w:val="009336D9"/>
    <w:rsid w:val="00936F4B"/>
    <w:rsid w:val="00947C0A"/>
    <w:rsid w:val="00950243"/>
    <w:rsid w:val="00977FE5"/>
    <w:rsid w:val="00983F35"/>
    <w:rsid w:val="00994E7E"/>
    <w:rsid w:val="009A1361"/>
    <w:rsid w:val="009A1E56"/>
    <w:rsid w:val="009C75B1"/>
    <w:rsid w:val="009F0C9D"/>
    <w:rsid w:val="009F62E2"/>
    <w:rsid w:val="00A03D38"/>
    <w:rsid w:val="00A04797"/>
    <w:rsid w:val="00A06623"/>
    <w:rsid w:val="00A174C1"/>
    <w:rsid w:val="00A2790B"/>
    <w:rsid w:val="00A31323"/>
    <w:rsid w:val="00A37155"/>
    <w:rsid w:val="00A51CAF"/>
    <w:rsid w:val="00A75B27"/>
    <w:rsid w:val="00A80E5C"/>
    <w:rsid w:val="00A82C42"/>
    <w:rsid w:val="00A87692"/>
    <w:rsid w:val="00AB4B21"/>
    <w:rsid w:val="00AC0760"/>
    <w:rsid w:val="00AC141B"/>
    <w:rsid w:val="00AD3CE3"/>
    <w:rsid w:val="00AD69E7"/>
    <w:rsid w:val="00AE78AD"/>
    <w:rsid w:val="00AF4832"/>
    <w:rsid w:val="00B039DF"/>
    <w:rsid w:val="00B0575F"/>
    <w:rsid w:val="00B06C41"/>
    <w:rsid w:val="00B10E98"/>
    <w:rsid w:val="00B33CB8"/>
    <w:rsid w:val="00B4011D"/>
    <w:rsid w:val="00B478C7"/>
    <w:rsid w:val="00B6057C"/>
    <w:rsid w:val="00B70DE9"/>
    <w:rsid w:val="00B719F4"/>
    <w:rsid w:val="00B71A38"/>
    <w:rsid w:val="00B72527"/>
    <w:rsid w:val="00B7367C"/>
    <w:rsid w:val="00B7689E"/>
    <w:rsid w:val="00B76E5B"/>
    <w:rsid w:val="00B91016"/>
    <w:rsid w:val="00BB49CA"/>
    <w:rsid w:val="00BB52AF"/>
    <w:rsid w:val="00BC0F7E"/>
    <w:rsid w:val="00BC180F"/>
    <w:rsid w:val="00BC27B0"/>
    <w:rsid w:val="00BD14AD"/>
    <w:rsid w:val="00BD3CCE"/>
    <w:rsid w:val="00BD44A6"/>
    <w:rsid w:val="00BD4E37"/>
    <w:rsid w:val="00BD5D4F"/>
    <w:rsid w:val="00BE4643"/>
    <w:rsid w:val="00BE665E"/>
    <w:rsid w:val="00BF27B5"/>
    <w:rsid w:val="00BF4E43"/>
    <w:rsid w:val="00C06561"/>
    <w:rsid w:val="00C1407B"/>
    <w:rsid w:val="00C179C5"/>
    <w:rsid w:val="00C17C8D"/>
    <w:rsid w:val="00C247E0"/>
    <w:rsid w:val="00C269F4"/>
    <w:rsid w:val="00C40060"/>
    <w:rsid w:val="00C4267B"/>
    <w:rsid w:val="00C633A2"/>
    <w:rsid w:val="00C65309"/>
    <w:rsid w:val="00C65703"/>
    <w:rsid w:val="00C7204E"/>
    <w:rsid w:val="00C729D0"/>
    <w:rsid w:val="00C73082"/>
    <w:rsid w:val="00C839C9"/>
    <w:rsid w:val="00C91226"/>
    <w:rsid w:val="00CA5642"/>
    <w:rsid w:val="00CE166A"/>
    <w:rsid w:val="00CE696D"/>
    <w:rsid w:val="00CE7FD2"/>
    <w:rsid w:val="00CF18BD"/>
    <w:rsid w:val="00CF28CA"/>
    <w:rsid w:val="00D003C3"/>
    <w:rsid w:val="00D216A5"/>
    <w:rsid w:val="00D21C0A"/>
    <w:rsid w:val="00D30DA7"/>
    <w:rsid w:val="00D42DCB"/>
    <w:rsid w:val="00D43C0F"/>
    <w:rsid w:val="00D45946"/>
    <w:rsid w:val="00D525D0"/>
    <w:rsid w:val="00D6049E"/>
    <w:rsid w:val="00D62C1F"/>
    <w:rsid w:val="00D63707"/>
    <w:rsid w:val="00D71219"/>
    <w:rsid w:val="00D721CD"/>
    <w:rsid w:val="00D736C8"/>
    <w:rsid w:val="00D753FF"/>
    <w:rsid w:val="00D755B5"/>
    <w:rsid w:val="00D77649"/>
    <w:rsid w:val="00D8380B"/>
    <w:rsid w:val="00D86CE4"/>
    <w:rsid w:val="00D926B9"/>
    <w:rsid w:val="00DB1A95"/>
    <w:rsid w:val="00DC14A8"/>
    <w:rsid w:val="00DC3AD8"/>
    <w:rsid w:val="00DC4009"/>
    <w:rsid w:val="00DC5095"/>
    <w:rsid w:val="00DD0DC5"/>
    <w:rsid w:val="00DD5F7F"/>
    <w:rsid w:val="00DD7D07"/>
    <w:rsid w:val="00DF3E11"/>
    <w:rsid w:val="00E01E98"/>
    <w:rsid w:val="00E105E8"/>
    <w:rsid w:val="00E1554A"/>
    <w:rsid w:val="00E37461"/>
    <w:rsid w:val="00E561EA"/>
    <w:rsid w:val="00E56811"/>
    <w:rsid w:val="00E67C9B"/>
    <w:rsid w:val="00E8208B"/>
    <w:rsid w:val="00E90C1D"/>
    <w:rsid w:val="00E91CFA"/>
    <w:rsid w:val="00E92428"/>
    <w:rsid w:val="00EA13D2"/>
    <w:rsid w:val="00EA3C16"/>
    <w:rsid w:val="00EB76AE"/>
    <w:rsid w:val="00EC21DF"/>
    <w:rsid w:val="00EC5736"/>
    <w:rsid w:val="00EC7E89"/>
    <w:rsid w:val="00EE067A"/>
    <w:rsid w:val="00EE0A90"/>
    <w:rsid w:val="00EF1817"/>
    <w:rsid w:val="00EF3900"/>
    <w:rsid w:val="00EF3E4C"/>
    <w:rsid w:val="00F02FD5"/>
    <w:rsid w:val="00F13D86"/>
    <w:rsid w:val="00F242AA"/>
    <w:rsid w:val="00F37E98"/>
    <w:rsid w:val="00F43BB4"/>
    <w:rsid w:val="00F54FB8"/>
    <w:rsid w:val="00F56969"/>
    <w:rsid w:val="00F60DD2"/>
    <w:rsid w:val="00F822CA"/>
    <w:rsid w:val="00F8236B"/>
    <w:rsid w:val="00F843A3"/>
    <w:rsid w:val="00F927E9"/>
    <w:rsid w:val="00F93934"/>
    <w:rsid w:val="00F9724D"/>
    <w:rsid w:val="00FC36F3"/>
    <w:rsid w:val="00FC3801"/>
    <w:rsid w:val="00FD4F02"/>
    <w:rsid w:val="00FD652B"/>
    <w:rsid w:val="00FD7490"/>
    <w:rsid w:val="00FE0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D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039DF"/>
    <w:pPr>
      <w:autoSpaceDE w:val="0"/>
      <w:autoSpaceDN w:val="0"/>
      <w:adjustRightInd w:val="0"/>
      <w:spacing w:after="0" w:line="240" w:lineRule="auto"/>
    </w:pPr>
    <w:rPr>
      <w:rFonts w:ascii="Arial" w:eastAsia="Calibri" w:hAnsi="Arial" w:cs="Arial"/>
      <w:sz w:val="24"/>
      <w:szCs w:val="24"/>
      <w:lang w:eastAsia="ru-RU"/>
    </w:rPr>
  </w:style>
  <w:style w:type="paragraph" w:styleId="a3">
    <w:name w:val="List Paragraph"/>
    <w:basedOn w:val="a"/>
    <w:uiPriority w:val="99"/>
    <w:qFormat/>
    <w:rsid w:val="00B039DF"/>
    <w:pPr>
      <w:ind w:left="720"/>
      <w:contextualSpacing/>
    </w:pPr>
    <w:rPr>
      <w:rFonts w:ascii="Calibri" w:hAnsi="Calibri"/>
      <w:sz w:val="22"/>
    </w:rPr>
  </w:style>
  <w:style w:type="paragraph" w:styleId="a4">
    <w:name w:val="footer"/>
    <w:basedOn w:val="a"/>
    <w:link w:val="a5"/>
    <w:uiPriority w:val="99"/>
    <w:unhideWhenUsed/>
    <w:rsid w:val="00B039DF"/>
    <w:pPr>
      <w:tabs>
        <w:tab w:val="center" w:pos="4677"/>
        <w:tab w:val="right" w:pos="9355"/>
      </w:tabs>
    </w:pPr>
  </w:style>
  <w:style w:type="character" w:customStyle="1" w:styleId="a5">
    <w:name w:val="Нижний колонтитул Знак"/>
    <w:basedOn w:val="a0"/>
    <w:link w:val="a4"/>
    <w:uiPriority w:val="99"/>
    <w:rsid w:val="00B039DF"/>
    <w:rPr>
      <w:rFonts w:ascii="Times New Roman" w:eastAsia="Calibri" w:hAnsi="Times New Roman" w:cs="Times New Roman"/>
      <w:sz w:val="24"/>
    </w:rPr>
  </w:style>
  <w:style w:type="paragraph" w:styleId="a6">
    <w:name w:val="Normal (Web)"/>
    <w:basedOn w:val="a"/>
    <w:uiPriority w:val="99"/>
    <w:rsid w:val="00B039DF"/>
    <w:pPr>
      <w:spacing w:before="30" w:after="30" w:line="240" w:lineRule="auto"/>
    </w:pPr>
    <w:rPr>
      <w:rFonts w:eastAsia="Times New Roman"/>
      <w:sz w:val="20"/>
      <w:szCs w:val="20"/>
      <w:lang w:eastAsia="ru-RU"/>
    </w:rPr>
  </w:style>
  <w:style w:type="character" w:styleId="a7">
    <w:name w:val="Hyperlink"/>
    <w:basedOn w:val="a0"/>
    <w:uiPriority w:val="99"/>
    <w:unhideWhenUsed/>
    <w:rsid w:val="00640B4E"/>
    <w:rPr>
      <w:color w:val="0000FF"/>
      <w:u w:val="single"/>
    </w:rPr>
  </w:style>
  <w:style w:type="table" w:styleId="a8">
    <w:name w:val="Table Grid"/>
    <w:basedOn w:val="a1"/>
    <w:uiPriority w:val="59"/>
    <w:rsid w:val="00640B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rsid w:val="00C91226"/>
    <w:pPr>
      <w:numPr>
        <w:numId w:val="6"/>
      </w:numPr>
      <w:tabs>
        <w:tab w:val="clear" w:pos="1260"/>
        <w:tab w:val="num" w:pos="0"/>
      </w:tabs>
      <w:spacing w:after="0" w:line="360" w:lineRule="auto"/>
      <w:ind w:left="0" w:right="-81" w:firstLine="0"/>
      <w:jc w:val="both"/>
    </w:pPr>
    <w:rPr>
      <w:rFonts w:eastAsia="Times New Roman"/>
      <w:szCs w:val="24"/>
    </w:rPr>
  </w:style>
  <w:style w:type="paragraph" w:customStyle="1" w:styleId="a9">
    <w:name w:val="Новый"/>
    <w:basedOn w:val="a"/>
    <w:rsid w:val="00C91226"/>
    <w:pPr>
      <w:spacing w:after="0" w:line="360" w:lineRule="auto"/>
      <w:ind w:firstLine="454"/>
      <w:jc w:val="both"/>
    </w:pPr>
    <w:rPr>
      <w:rFonts w:eastAsia="Times New Roman"/>
      <w:sz w:val="28"/>
      <w:szCs w:val="24"/>
    </w:rPr>
  </w:style>
  <w:style w:type="character" w:customStyle="1" w:styleId="c5">
    <w:name w:val="c5"/>
    <w:basedOn w:val="a0"/>
    <w:rsid w:val="00D755B5"/>
  </w:style>
  <w:style w:type="character" w:customStyle="1" w:styleId="FontStyle24">
    <w:name w:val="Font Style24"/>
    <w:basedOn w:val="a0"/>
    <w:rsid w:val="0021671F"/>
    <w:rPr>
      <w:rFonts w:ascii="Trebuchet MS" w:hAnsi="Trebuchet MS" w:cs="Trebuchet MS"/>
      <w:b/>
      <w:bCs/>
      <w:sz w:val="18"/>
      <w:szCs w:val="18"/>
    </w:rPr>
  </w:style>
  <w:style w:type="paragraph" w:styleId="aa">
    <w:name w:val="Balloon Text"/>
    <w:basedOn w:val="a"/>
    <w:link w:val="ab"/>
    <w:uiPriority w:val="99"/>
    <w:semiHidden/>
    <w:unhideWhenUsed/>
    <w:rsid w:val="00826A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6A1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971123">
      <w:bodyDiv w:val="1"/>
      <w:marLeft w:val="0"/>
      <w:marRight w:val="0"/>
      <w:marTop w:val="0"/>
      <w:marBottom w:val="0"/>
      <w:divBdr>
        <w:top w:val="none" w:sz="0" w:space="0" w:color="auto"/>
        <w:left w:val="none" w:sz="0" w:space="0" w:color="auto"/>
        <w:bottom w:val="none" w:sz="0" w:space="0" w:color="auto"/>
        <w:right w:val="none" w:sz="0" w:space="0" w:color="auto"/>
      </w:divBdr>
      <w:divsChild>
        <w:div w:id="1212425278">
          <w:marLeft w:val="0"/>
          <w:marRight w:val="0"/>
          <w:marTop w:val="0"/>
          <w:marBottom w:val="0"/>
          <w:divBdr>
            <w:top w:val="none" w:sz="0" w:space="0" w:color="auto"/>
            <w:left w:val="none" w:sz="0" w:space="0" w:color="auto"/>
            <w:bottom w:val="none" w:sz="0" w:space="0" w:color="auto"/>
            <w:right w:val="none" w:sz="0" w:space="0" w:color="auto"/>
          </w:divBdr>
          <w:divsChild>
            <w:div w:id="252399924">
              <w:marLeft w:val="0"/>
              <w:marRight w:val="0"/>
              <w:marTop w:val="0"/>
              <w:marBottom w:val="0"/>
              <w:divBdr>
                <w:top w:val="none" w:sz="0" w:space="0" w:color="auto"/>
                <w:left w:val="none" w:sz="0" w:space="0" w:color="auto"/>
                <w:bottom w:val="none" w:sz="0" w:space="0" w:color="auto"/>
                <w:right w:val="none" w:sz="0" w:space="0" w:color="auto"/>
              </w:divBdr>
              <w:divsChild>
                <w:div w:id="1167667186">
                  <w:marLeft w:val="0"/>
                  <w:marRight w:val="0"/>
                  <w:marTop w:val="0"/>
                  <w:marBottom w:val="0"/>
                  <w:divBdr>
                    <w:top w:val="none" w:sz="0" w:space="0" w:color="auto"/>
                    <w:left w:val="none" w:sz="0" w:space="0" w:color="auto"/>
                    <w:bottom w:val="none" w:sz="0" w:space="0" w:color="auto"/>
                    <w:right w:val="none" w:sz="0" w:space="0" w:color="auto"/>
                  </w:divBdr>
                </w:div>
                <w:div w:id="2003197130">
                  <w:marLeft w:val="0"/>
                  <w:marRight w:val="0"/>
                  <w:marTop w:val="0"/>
                  <w:marBottom w:val="0"/>
                  <w:divBdr>
                    <w:top w:val="none" w:sz="0" w:space="0" w:color="auto"/>
                    <w:left w:val="none" w:sz="0" w:space="0" w:color="auto"/>
                    <w:bottom w:val="none" w:sz="0" w:space="0" w:color="auto"/>
                    <w:right w:val="none" w:sz="0" w:space="0" w:color="auto"/>
                  </w:divBdr>
                </w:div>
                <w:div w:id="1429154235">
                  <w:marLeft w:val="0"/>
                  <w:marRight w:val="0"/>
                  <w:marTop w:val="0"/>
                  <w:marBottom w:val="0"/>
                  <w:divBdr>
                    <w:top w:val="none" w:sz="0" w:space="0" w:color="auto"/>
                    <w:left w:val="none" w:sz="0" w:space="0" w:color="auto"/>
                    <w:bottom w:val="none" w:sz="0" w:space="0" w:color="auto"/>
                    <w:right w:val="none" w:sz="0" w:space="0" w:color="auto"/>
                  </w:divBdr>
                </w:div>
                <w:div w:id="2136101491">
                  <w:marLeft w:val="0"/>
                  <w:marRight w:val="0"/>
                  <w:marTop w:val="0"/>
                  <w:marBottom w:val="0"/>
                  <w:divBdr>
                    <w:top w:val="none" w:sz="0" w:space="0" w:color="auto"/>
                    <w:left w:val="none" w:sz="0" w:space="0" w:color="auto"/>
                    <w:bottom w:val="none" w:sz="0" w:space="0" w:color="auto"/>
                    <w:right w:val="none" w:sz="0" w:space="0" w:color="auto"/>
                  </w:divBdr>
                </w:div>
                <w:div w:id="907375275">
                  <w:marLeft w:val="0"/>
                  <w:marRight w:val="0"/>
                  <w:marTop w:val="0"/>
                  <w:marBottom w:val="0"/>
                  <w:divBdr>
                    <w:top w:val="none" w:sz="0" w:space="0" w:color="auto"/>
                    <w:left w:val="none" w:sz="0" w:space="0" w:color="auto"/>
                    <w:bottom w:val="none" w:sz="0" w:space="0" w:color="auto"/>
                    <w:right w:val="none" w:sz="0" w:space="0" w:color="auto"/>
                  </w:divBdr>
                </w:div>
                <w:div w:id="670642463">
                  <w:marLeft w:val="0"/>
                  <w:marRight w:val="0"/>
                  <w:marTop w:val="0"/>
                  <w:marBottom w:val="0"/>
                  <w:divBdr>
                    <w:top w:val="none" w:sz="0" w:space="0" w:color="auto"/>
                    <w:left w:val="none" w:sz="0" w:space="0" w:color="auto"/>
                    <w:bottom w:val="none" w:sz="0" w:space="0" w:color="auto"/>
                    <w:right w:val="none" w:sz="0" w:space="0" w:color="auto"/>
                  </w:divBdr>
                </w:div>
                <w:div w:id="3051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1159">
          <w:marLeft w:val="0"/>
          <w:marRight w:val="0"/>
          <w:marTop w:val="0"/>
          <w:marBottom w:val="0"/>
          <w:divBdr>
            <w:top w:val="none" w:sz="0" w:space="0" w:color="auto"/>
            <w:left w:val="none" w:sz="0" w:space="0" w:color="auto"/>
            <w:bottom w:val="none" w:sz="0" w:space="0" w:color="auto"/>
            <w:right w:val="none" w:sz="0" w:space="0" w:color="auto"/>
          </w:divBdr>
          <w:divsChild>
            <w:div w:id="862132553">
              <w:marLeft w:val="0"/>
              <w:marRight w:val="0"/>
              <w:marTop w:val="0"/>
              <w:marBottom w:val="0"/>
              <w:divBdr>
                <w:top w:val="none" w:sz="0" w:space="0" w:color="auto"/>
                <w:left w:val="none" w:sz="0" w:space="0" w:color="auto"/>
                <w:bottom w:val="none" w:sz="0" w:space="0" w:color="auto"/>
                <w:right w:val="none" w:sz="0" w:space="0" w:color="auto"/>
              </w:divBdr>
              <w:divsChild>
                <w:div w:id="21901673">
                  <w:marLeft w:val="0"/>
                  <w:marRight w:val="0"/>
                  <w:marTop w:val="0"/>
                  <w:marBottom w:val="0"/>
                  <w:divBdr>
                    <w:top w:val="none" w:sz="0" w:space="0" w:color="auto"/>
                    <w:left w:val="none" w:sz="0" w:space="0" w:color="auto"/>
                    <w:bottom w:val="none" w:sz="0" w:space="0" w:color="auto"/>
                    <w:right w:val="none" w:sz="0" w:space="0" w:color="auto"/>
                  </w:divBdr>
                </w:div>
                <w:div w:id="502471565">
                  <w:marLeft w:val="0"/>
                  <w:marRight w:val="0"/>
                  <w:marTop w:val="0"/>
                  <w:marBottom w:val="0"/>
                  <w:divBdr>
                    <w:top w:val="none" w:sz="0" w:space="0" w:color="auto"/>
                    <w:left w:val="none" w:sz="0" w:space="0" w:color="auto"/>
                    <w:bottom w:val="none" w:sz="0" w:space="0" w:color="auto"/>
                    <w:right w:val="none" w:sz="0" w:space="0" w:color="auto"/>
                  </w:divBdr>
                </w:div>
                <w:div w:id="224146433">
                  <w:marLeft w:val="0"/>
                  <w:marRight w:val="0"/>
                  <w:marTop w:val="0"/>
                  <w:marBottom w:val="0"/>
                  <w:divBdr>
                    <w:top w:val="none" w:sz="0" w:space="0" w:color="auto"/>
                    <w:left w:val="none" w:sz="0" w:space="0" w:color="auto"/>
                    <w:bottom w:val="none" w:sz="0" w:space="0" w:color="auto"/>
                    <w:right w:val="none" w:sz="0" w:space="0" w:color="auto"/>
                  </w:divBdr>
                </w:div>
                <w:div w:id="534469408">
                  <w:marLeft w:val="0"/>
                  <w:marRight w:val="0"/>
                  <w:marTop w:val="0"/>
                  <w:marBottom w:val="0"/>
                  <w:divBdr>
                    <w:top w:val="none" w:sz="0" w:space="0" w:color="auto"/>
                    <w:left w:val="none" w:sz="0" w:space="0" w:color="auto"/>
                    <w:bottom w:val="none" w:sz="0" w:space="0" w:color="auto"/>
                    <w:right w:val="none" w:sz="0" w:space="0" w:color="auto"/>
                  </w:divBdr>
                </w:div>
                <w:div w:id="1931693789">
                  <w:marLeft w:val="0"/>
                  <w:marRight w:val="0"/>
                  <w:marTop w:val="0"/>
                  <w:marBottom w:val="0"/>
                  <w:divBdr>
                    <w:top w:val="none" w:sz="0" w:space="0" w:color="auto"/>
                    <w:left w:val="none" w:sz="0" w:space="0" w:color="auto"/>
                    <w:bottom w:val="none" w:sz="0" w:space="0" w:color="auto"/>
                    <w:right w:val="none" w:sz="0" w:space="0" w:color="auto"/>
                  </w:divBdr>
                </w:div>
                <w:div w:id="175728655">
                  <w:marLeft w:val="0"/>
                  <w:marRight w:val="0"/>
                  <w:marTop w:val="0"/>
                  <w:marBottom w:val="0"/>
                  <w:divBdr>
                    <w:top w:val="none" w:sz="0" w:space="0" w:color="auto"/>
                    <w:left w:val="none" w:sz="0" w:space="0" w:color="auto"/>
                    <w:bottom w:val="none" w:sz="0" w:space="0" w:color="auto"/>
                    <w:right w:val="none" w:sz="0" w:space="0" w:color="auto"/>
                  </w:divBdr>
                </w:div>
                <w:div w:id="623734843">
                  <w:marLeft w:val="0"/>
                  <w:marRight w:val="0"/>
                  <w:marTop w:val="0"/>
                  <w:marBottom w:val="0"/>
                  <w:divBdr>
                    <w:top w:val="none" w:sz="0" w:space="0" w:color="auto"/>
                    <w:left w:val="none" w:sz="0" w:space="0" w:color="auto"/>
                    <w:bottom w:val="none" w:sz="0" w:space="0" w:color="auto"/>
                    <w:right w:val="none" w:sz="0" w:space="0" w:color="auto"/>
                  </w:divBdr>
                </w:div>
                <w:div w:id="806319404">
                  <w:marLeft w:val="0"/>
                  <w:marRight w:val="0"/>
                  <w:marTop w:val="0"/>
                  <w:marBottom w:val="0"/>
                  <w:divBdr>
                    <w:top w:val="none" w:sz="0" w:space="0" w:color="auto"/>
                    <w:left w:val="none" w:sz="0" w:space="0" w:color="auto"/>
                    <w:bottom w:val="none" w:sz="0" w:space="0" w:color="auto"/>
                    <w:right w:val="none" w:sz="0" w:space="0" w:color="auto"/>
                  </w:divBdr>
                </w:div>
                <w:div w:id="1104348541">
                  <w:marLeft w:val="0"/>
                  <w:marRight w:val="0"/>
                  <w:marTop w:val="0"/>
                  <w:marBottom w:val="0"/>
                  <w:divBdr>
                    <w:top w:val="none" w:sz="0" w:space="0" w:color="auto"/>
                    <w:left w:val="none" w:sz="0" w:space="0" w:color="auto"/>
                    <w:bottom w:val="none" w:sz="0" w:space="0" w:color="auto"/>
                    <w:right w:val="none" w:sz="0" w:space="0" w:color="auto"/>
                  </w:divBdr>
                </w:div>
                <w:div w:id="256644674">
                  <w:marLeft w:val="0"/>
                  <w:marRight w:val="0"/>
                  <w:marTop w:val="0"/>
                  <w:marBottom w:val="0"/>
                  <w:divBdr>
                    <w:top w:val="none" w:sz="0" w:space="0" w:color="auto"/>
                    <w:left w:val="none" w:sz="0" w:space="0" w:color="auto"/>
                    <w:bottom w:val="none" w:sz="0" w:space="0" w:color="auto"/>
                    <w:right w:val="none" w:sz="0" w:space="0" w:color="auto"/>
                  </w:divBdr>
                </w:div>
                <w:div w:id="13389184">
                  <w:marLeft w:val="0"/>
                  <w:marRight w:val="0"/>
                  <w:marTop w:val="0"/>
                  <w:marBottom w:val="0"/>
                  <w:divBdr>
                    <w:top w:val="none" w:sz="0" w:space="0" w:color="auto"/>
                    <w:left w:val="none" w:sz="0" w:space="0" w:color="auto"/>
                    <w:bottom w:val="none" w:sz="0" w:space="0" w:color="auto"/>
                    <w:right w:val="none" w:sz="0" w:space="0" w:color="auto"/>
                  </w:divBdr>
                </w:div>
                <w:div w:id="1404376233">
                  <w:marLeft w:val="0"/>
                  <w:marRight w:val="0"/>
                  <w:marTop w:val="0"/>
                  <w:marBottom w:val="0"/>
                  <w:divBdr>
                    <w:top w:val="none" w:sz="0" w:space="0" w:color="auto"/>
                    <w:left w:val="none" w:sz="0" w:space="0" w:color="auto"/>
                    <w:bottom w:val="none" w:sz="0" w:space="0" w:color="auto"/>
                    <w:right w:val="none" w:sz="0" w:space="0" w:color="auto"/>
                  </w:divBdr>
                </w:div>
                <w:div w:id="475145224">
                  <w:marLeft w:val="0"/>
                  <w:marRight w:val="0"/>
                  <w:marTop w:val="0"/>
                  <w:marBottom w:val="0"/>
                  <w:divBdr>
                    <w:top w:val="none" w:sz="0" w:space="0" w:color="auto"/>
                    <w:left w:val="none" w:sz="0" w:space="0" w:color="auto"/>
                    <w:bottom w:val="none" w:sz="0" w:space="0" w:color="auto"/>
                    <w:right w:val="none" w:sz="0" w:space="0" w:color="auto"/>
                  </w:divBdr>
                </w:div>
                <w:div w:id="1345398820">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2527733">
                  <w:marLeft w:val="0"/>
                  <w:marRight w:val="0"/>
                  <w:marTop w:val="0"/>
                  <w:marBottom w:val="0"/>
                  <w:divBdr>
                    <w:top w:val="none" w:sz="0" w:space="0" w:color="auto"/>
                    <w:left w:val="none" w:sz="0" w:space="0" w:color="auto"/>
                    <w:bottom w:val="none" w:sz="0" w:space="0" w:color="auto"/>
                    <w:right w:val="none" w:sz="0" w:space="0" w:color="auto"/>
                  </w:divBdr>
                </w:div>
                <w:div w:id="1206987857">
                  <w:marLeft w:val="0"/>
                  <w:marRight w:val="0"/>
                  <w:marTop w:val="0"/>
                  <w:marBottom w:val="0"/>
                  <w:divBdr>
                    <w:top w:val="none" w:sz="0" w:space="0" w:color="auto"/>
                    <w:left w:val="none" w:sz="0" w:space="0" w:color="auto"/>
                    <w:bottom w:val="none" w:sz="0" w:space="0" w:color="auto"/>
                    <w:right w:val="none" w:sz="0" w:space="0" w:color="auto"/>
                  </w:divBdr>
                </w:div>
                <w:div w:id="1113355488">
                  <w:marLeft w:val="0"/>
                  <w:marRight w:val="0"/>
                  <w:marTop w:val="0"/>
                  <w:marBottom w:val="0"/>
                  <w:divBdr>
                    <w:top w:val="none" w:sz="0" w:space="0" w:color="auto"/>
                    <w:left w:val="none" w:sz="0" w:space="0" w:color="auto"/>
                    <w:bottom w:val="none" w:sz="0" w:space="0" w:color="auto"/>
                    <w:right w:val="none" w:sz="0" w:space="0" w:color="auto"/>
                  </w:divBdr>
                </w:div>
                <w:div w:id="1379162410">
                  <w:marLeft w:val="0"/>
                  <w:marRight w:val="0"/>
                  <w:marTop w:val="0"/>
                  <w:marBottom w:val="0"/>
                  <w:divBdr>
                    <w:top w:val="none" w:sz="0" w:space="0" w:color="auto"/>
                    <w:left w:val="none" w:sz="0" w:space="0" w:color="auto"/>
                    <w:bottom w:val="none" w:sz="0" w:space="0" w:color="auto"/>
                    <w:right w:val="none" w:sz="0" w:space="0" w:color="auto"/>
                  </w:divBdr>
                </w:div>
                <w:div w:id="1433041843">
                  <w:marLeft w:val="0"/>
                  <w:marRight w:val="0"/>
                  <w:marTop w:val="0"/>
                  <w:marBottom w:val="0"/>
                  <w:divBdr>
                    <w:top w:val="none" w:sz="0" w:space="0" w:color="auto"/>
                    <w:left w:val="none" w:sz="0" w:space="0" w:color="auto"/>
                    <w:bottom w:val="none" w:sz="0" w:space="0" w:color="auto"/>
                    <w:right w:val="none" w:sz="0" w:space="0" w:color="auto"/>
                  </w:divBdr>
                </w:div>
                <w:div w:id="1034885447">
                  <w:marLeft w:val="0"/>
                  <w:marRight w:val="0"/>
                  <w:marTop w:val="0"/>
                  <w:marBottom w:val="0"/>
                  <w:divBdr>
                    <w:top w:val="none" w:sz="0" w:space="0" w:color="auto"/>
                    <w:left w:val="none" w:sz="0" w:space="0" w:color="auto"/>
                    <w:bottom w:val="none" w:sz="0" w:space="0" w:color="auto"/>
                    <w:right w:val="none" w:sz="0" w:space="0" w:color="auto"/>
                  </w:divBdr>
                </w:div>
                <w:div w:id="1156606762">
                  <w:marLeft w:val="0"/>
                  <w:marRight w:val="0"/>
                  <w:marTop w:val="0"/>
                  <w:marBottom w:val="0"/>
                  <w:divBdr>
                    <w:top w:val="none" w:sz="0" w:space="0" w:color="auto"/>
                    <w:left w:val="none" w:sz="0" w:space="0" w:color="auto"/>
                    <w:bottom w:val="none" w:sz="0" w:space="0" w:color="auto"/>
                    <w:right w:val="none" w:sz="0" w:space="0" w:color="auto"/>
                  </w:divBdr>
                </w:div>
                <w:div w:id="1146505285">
                  <w:marLeft w:val="0"/>
                  <w:marRight w:val="0"/>
                  <w:marTop w:val="0"/>
                  <w:marBottom w:val="0"/>
                  <w:divBdr>
                    <w:top w:val="none" w:sz="0" w:space="0" w:color="auto"/>
                    <w:left w:val="none" w:sz="0" w:space="0" w:color="auto"/>
                    <w:bottom w:val="none" w:sz="0" w:space="0" w:color="auto"/>
                    <w:right w:val="none" w:sz="0" w:space="0" w:color="auto"/>
                  </w:divBdr>
                </w:div>
                <w:div w:id="291374782">
                  <w:marLeft w:val="0"/>
                  <w:marRight w:val="0"/>
                  <w:marTop w:val="0"/>
                  <w:marBottom w:val="0"/>
                  <w:divBdr>
                    <w:top w:val="none" w:sz="0" w:space="0" w:color="auto"/>
                    <w:left w:val="none" w:sz="0" w:space="0" w:color="auto"/>
                    <w:bottom w:val="none" w:sz="0" w:space="0" w:color="auto"/>
                    <w:right w:val="none" w:sz="0" w:space="0" w:color="auto"/>
                  </w:divBdr>
                </w:div>
                <w:div w:id="557211412">
                  <w:marLeft w:val="0"/>
                  <w:marRight w:val="0"/>
                  <w:marTop w:val="0"/>
                  <w:marBottom w:val="0"/>
                  <w:divBdr>
                    <w:top w:val="none" w:sz="0" w:space="0" w:color="auto"/>
                    <w:left w:val="none" w:sz="0" w:space="0" w:color="auto"/>
                    <w:bottom w:val="none" w:sz="0" w:space="0" w:color="auto"/>
                    <w:right w:val="none" w:sz="0" w:space="0" w:color="auto"/>
                  </w:divBdr>
                </w:div>
                <w:div w:id="590551745">
                  <w:marLeft w:val="0"/>
                  <w:marRight w:val="0"/>
                  <w:marTop w:val="0"/>
                  <w:marBottom w:val="0"/>
                  <w:divBdr>
                    <w:top w:val="none" w:sz="0" w:space="0" w:color="auto"/>
                    <w:left w:val="none" w:sz="0" w:space="0" w:color="auto"/>
                    <w:bottom w:val="none" w:sz="0" w:space="0" w:color="auto"/>
                    <w:right w:val="none" w:sz="0" w:space="0" w:color="auto"/>
                  </w:divBdr>
                </w:div>
                <w:div w:id="1557428712">
                  <w:marLeft w:val="0"/>
                  <w:marRight w:val="0"/>
                  <w:marTop w:val="0"/>
                  <w:marBottom w:val="0"/>
                  <w:divBdr>
                    <w:top w:val="none" w:sz="0" w:space="0" w:color="auto"/>
                    <w:left w:val="none" w:sz="0" w:space="0" w:color="auto"/>
                    <w:bottom w:val="none" w:sz="0" w:space="0" w:color="auto"/>
                    <w:right w:val="none" w:sz="0" w:space="0" w:color="auto"/>
                  </w:divBdr>
                </w:div>
                <w:div w:id="1604993026">
                  <w:marLeft w:val="0"/>
                  <w:marRight w:val="0"/>
                  <w:marTop w:val="0"/>
                  <w:marBottom w:val="0"/>
                  <w:divBdr>
                    <w:top w:val="none" w:sz="0" w:space="0" w:color="auto"/>
                    <w:left w:val="none" w:sz="0" w:space="0" w:color="auto"/>
                    <w:bottom w:val="none" w:sz="0" w:space="0" w:color="auto"/>
                    <w:right w:val="none" w:sz="0" w:space="0" w:color="auto"/>
                  </w:divBdr>
                </w:div>
                <w:div w:id="549847609">
                  <w:marLeft w:val="0"/>
                  <w:marRight w:val="0"/>
                  <w:marTop w:val="0"/>
                  <w:marBottom w:val="0"/>
                  <w:divBdr>
                    <w:top w:val="none" w:sz="0" w:space="0" w:color="auto"/>
                    <w:left w:val="none" w:sz="0" w:space="0" w:color="auto"/>
                    <w:bottom w:val="none" w:sz="0" w:space="0" w:color="auto"/>
                    <w:right w:val="none" w:sz="0" w:space="0" w:color="auto"/>
                  </w:divBdr>
                </w:div>
                <w:div w:id="1427530976">
                  <w:marLeft w:val="0"/>
                  <w:marRight w:val="0"/>
                  <w:marTop w:val="0"/>
                  <w:marBottom w:val="0"/>
                  <w:divBdr>
                    <w:top w:val="none" w:sz="0" w:space="0" w:color="auto"/>
                    <w:left w:val="none" w:sz="0" w:space="0" w:color="auto"/>
                    <w:bottom w:val="none" w:sz="0" w:space="0" w:color="auto"/>
                    <w:right w:val="none" w:sz="0" w:space="0" w:color="auto"/>
                  </w:divBdr>
                </w:div>
                <w:div w:id="77869970">
                  <w:marLeft w:val="0"/>
                  <w:marRight w:val="0"/>
                  <w:marTop w:val="0"/>
                  <w:marBottom w:val="0"/>
                  <w:divBdr>
                    <w:top w:val="none" w:sz="0" w:space="0" w:color="auto"/>
                    <w:left w:val="none" w:sz="0" w:space="0" w:color="auto"/>
                    <w:bottom w:val="none" w:sz="0" w:space="0" w:color="auto"/>
                    <w:right w:val="none" w:sz="0" w:space="0" w:color="auto"/>
                  </w:divBdr>
                </w:div>
                <w:div w:id="213783310">
                  <w:marLeft w:val="0"/>
                  <w:marRight w:val="0"/>
                  <w:marTop w:val="0"/>
                  <w:marBottom w:val="0"/>
                  <w:divBdr>
                    <w:top w:val="none" w:sz="0" w:space="0" w:color="auto"/>
                    <w:left w:val="none" w:sz="0" w:space="0" w:color="auto"/>
                    <w:bottom w:val="none" w:sz="0" w:space="0" w:color="auto"/>
                    <w:right w:val="none" w:sz="0" w:space="0" w:color="auto"/>
                  </w:divBdr>
                </w:div>
                <w:div w:id="200896403">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35592172">
                  <w:marLeft w:val="0"/>
                  <w:marRight w:val="0"/>
                  <w:marTop w:val="0"/>
                  <w:marBottom w:val="0"/>
                  <w:divBdr>
                    <w:top w:val="none" w:sz="0" w:space="0" w:color="auto"/>
                    <w:left w:val="none" w:sz="0" w:space="0" w:color="auto"/>
                    <w:bottom w:val="none" w:sz="0" w:space="0" w:color="auto"/>
                    <w:right w:val="none" w:sz="0" w:space="0" w:color="auto"/>
                  </w:divBdr>
                </w:div>
                <w:div w:id="1310481099">
                  <w:marLeft w:val="0"/>
                  <w:marRight w:val="0"/>
                  <w:marTop w:val="0"/>
                  <w:marBottom w:val="0"/>
                  <w:divBdr>
                    <w:top w:val="none" w:sz="0" w:space="0" w:color="auto"/>
                    <w:left w:val="none" w:sz="0" w:space="0" w:color="auto"/>
                    <w:bottom w:val="none" w:sz="0" w:space="0" w:color="auto"/>
                    <w:right w:val="none" w:sz="0" w:space="0" w:color="auto"/>
                  </w:divBdr>
                </w:div>
                <w:div w:id="839467299">
                  <w:marLeft w:val="0"/>
                  <w:marRight w:val="0"/>
                  <w:marTop w:val="0"/>
                  <w:marBottom w:val="0"/>
                  <w:divBdr>
                    <w:top w:val="none" w:sz="0" w:space="0" w:color="auto"/>
                    <w:left w:val="none" w:sz="0" w:space="0" w:color="auto"/>
                    <w:bottom w:val="none" w:sz="0" w:space="0" w:color="auto"/>
                    <w:right w:val="none" w:sz="0" w:space="0" w:color="auto"/>
                  </w:divBdr>
                </w:div>
                <w:div w:id="82730281">
                  <w:marLeft w:val="0"/>
                  <w:marRight w:val="0"/>
                  <w:marTop w:val="0"/>
                  <w:marBottom w:val="0"/>
                  <w:divBdr>
                    <w:top w:val="none" w:sz="0" w:space="0" w:color="auto"/>
                    <w:left w:val="none" w:sz="0" w:space="0" w:color="auto"/>
                    <w:bottom w:val="none" w:sz="0" w:space="0" w:color="auto"/>
                    <w:right w:val="none" w:sz="0" w:space="0" w:color="auto"/>
                  </w:divBdr>
                </w:div>
                <w:div w:id="101807171">
                  <w:marLeft w:val="0"/>
                  <w:marRight w:val="0"/>
                  <w:marTop w:val="0"/>
                  <w:marBottom w:val="0"/>
                  <w:divBdr>
                    <w:top w:val="none" w:sz="0" w:space="0" w:color="auto"/>
                    <w:left w:val="none" w:sz="0" w:space="0" w:color="auto"/>
                    <w:bottom w:val="none" w:sz="0" w:space="0" w:color="auto"/>
                    <w:right w:val="none" w:sz="0" w:space="0" w:color="auto"/>
                  </w:divBdr>
                </w:div>
                <w:div w:id="1488743184">
                  <w:marLeft w:val="0"/>
                  <w:marRight w:val="0"/>
                  <w:marTop w:val="0"/>
                  <w:marBottom w:val="0"/>
                  <w:divBdr>
                    <w:top w:val="none" w:sz="0" w:space="0" w:color="auto"/>
                    <w:left w:val="none" w:sz="0" w:space="0" w:color="auto"/>
                    <w:bottom w:val="none" w:sz="0" w:space="0" w:color="auto"/>
                    <w:right w:val="none" w:sz="0" w:space="0" w:color="auto"/>
                  </w:divBdr>
                </w:div>
                <w:div w:id="2130469359">
                  <w:marLeft w:val="0"/>
                  <w:marRight w:val="0"/>
                  <w:marTop w:val="0"/>
                  <w:marBottom w:val="0"/>
                  <w:divBdr>
                    <w:top w:val="none" w:sz="0" w:space="0" w:color="auto"/>
                    <w:left w:val="none" w:sz="0" w:space="0" w:color="auto"/>
                    <w:bottom w:val="none" w:sz="0" w:space="0" w:color="auto"/>
                    <w:right w:val="none" w:sz="0" w:space="0" w:color="auto"/>
                  </w:divBdr>
                </w:div>
                <w:div w:id="990907225">
                  <w:marLeft w:val="0"/>
                  <w:marRight w:val="0"/>
                  <w:marTop w:val="0"/>
                  <w:marBottom w:val="0"/>
                  <w:divBdr>
                    <w:top w:val="none" w:sz="0" w:space="0" w:color="auto"/>
                    <w:left w:val="none" w:sz="0" w:space="0" w:color="auto"/>
                    <w:bottom w:val="none" w:sz="0" w:space="0" w:color="auto"/>
                    <w:right w:val="none" w:sz="0" w:space="0" w:color="auto"/>
                  </w:divBdr>
                </w:div>
                <w:div w:id="1333341689">
                  <w:marLeft w:val="0"/>
                  <w:marRight w:val="0"/>
                  <w:marTop w:val="0"/>
                  <w:marBottom w:val="0"/>
                  <w:divBdr>
                    <w:top w:val="none" w:sz="0" w:space="0" w:color="auto"/>
                    <w:left w:val="none" w:sz="0" w:space="0" w:color="auto"/>
                    <w:bottom w:val="none" w:sz="0" w:space="0" w:color="auto"/>
                    <w:right w:val="none" w:sz="0" w:space="0" w:color="auto"/>
                  </w:divBdr>
                </w:div>
                <w:div w:id="1204369889">
                  <w:marLeft w:val="0"/>
                  <w:marRight w:val="0"/>
                  <w:marTop w:val="0"/>
                  <w:marBottom w:val="0"/>
                  <w:divBdr>
                    <w:top w:val="none" w:sz="0" w:space="0" w:color="auto"/>
                    <w:left w:val="none" w:sz="0" w:space="0" w:color="auto"/>
                    <w:bottom w:val="none" w:sz="0" w:space="0" w:color="auto"/>
                    <w:right w:val="none" w:sz="0" w:space="0" w:color="auto"/>
                  </w:divBdr>
                </w:div>
                <w:div w:id="2038002008">
                  <w:marLeft w:val="0"/>
                  <w:marRight w:val="0"/>
                  <w:marTop w:val="0"/>
                  <w:marBottom w:val="0"/>
                  <w:divBdr>
                    <w:top w:val="none" w:sz="0" w:space="0" w:color="auto"/>
                    <w:left w:val="none" w:sz="0" w:space="0" w:color="auto"/>
                    <w:bottom w:val="none" w:sz="0" w:space="0" w:color="auto"/>
                    <w:right w:val="none" w:sz="0" w:space="0" w:color="auto"/>
                  </w:divBdr>
                </w:div>
                <w:div w:id="1982542177">
                  <w:marLeft w:val="0"/>
                  <w:marRight w:val="0"/>
                  <w:marTop w:val="0"/>
                  <w:marBottom w:val="0"/>
                  <w:divBdr>
                    <w:top w:val="none" w:sz="0" w:space="0" w:color="auto"/>
                    <w:left w:val="none" w:sz="0" w:space="0" w:color="auto"/>
                    <w:bottom w:val="none" w:sz="0" w:space="0" w:color="auto"/>
                    <w:right w:val="none" w:sz="0" w:space="0" w:color="auto"/>
                  </w:divBdr>
                </w:div>
                <w:div w:id="2029406971">
                  <w:marLeft w:val="0"/>
                  <w:marRight w:val="0"/>
                  <w:marTop w:val="0"/>
                  <w:marBottom w:val="0"/>
                  <w:divBdr>
                    <w:top w:val="none" w:sz="0" w:space="0" w:color="auto"/>
                    <w:left w:val="none" w:sz="0" w:space="0" w:color="auto"/>
                    <w:bottom w:val="none" w:sz="0" w:space="0" w:color="auto"/>
                    <w:right w:val="none" w:sz="0" w:space="0" w:color="auto"/>
                  </w:divBdr>
                </w:div>
                <w:div w:id="519438617">
                  <w:marLeft w:val="0"/>
                  <w:marRight w:val="0"/>
                  <w:marTop w:val="0"/>
                  <w:marBottom w:val="0"/>
                  <w:divBdr>
                    <w:top w:val="none" w:sz="0" w:space="0" w:color="auto"/>
                    <w:left w:val="none" w:sz="0" w:space="0" w:color="auto"/>
                    <w:bottom w:val="none" w:sz="0" w:space="0" w:color="auto"/>
                    <w:right w:val="none" w:sz="0" w:space="0" w:color="auto"/>
                  </w:divBdr>
                </w:div>
                <w:div w:id="344675933">
                  <w:marLeft w:val="0"/>
                  <w:marRight w:val="0"/>
                  <w:marTop w:val="0"/>
                  <w:marBottom w:val="0"/>
                  <w:divBdr>
                    <w:top w:val="none" w:sz="0" w:space="0" w:color="auto"/>
                    <w:left w:val="none" w:sz="0" w:space="0" w:color="auto"/>
                    <w:bottom w:val="none" w:sz="0" w:space="0" w:color="auto"/>
                    <w:right w:val="none" w:sz="0" w:space="0" w:color="auto"/>
                  </w:divBdr>
                </w:div>
                <w:div w:id="1212302407">
                  <w:marLeft w:val="0"/>
                  <w:marRight w:val="0"/>
                  <w:marTop w:val="0"/>
                  <w:marBottom w:val="0"/>
                  <w:divBdr>
                    <w:top w:val="none" w:sz="0" w:space="0" w:color="auto"/>
                    <w:left w:val="none" w:sz="0" w:space="0" w:color="auto"/>
                    <w:bottom w:val="none" w:sz="0" w:space="0" w:color="auto"/>
                    <w:right w:val="none" w:sz="0" w:space="0" w:color="auto"/>
                  </w:divBdr>
                </w:div>
                <w:div w:id="1963266322">
                  <w:marLeft w:val="0"/>
                  <w:marRight w:val="0"/>
                  <w:marTop w:val="0"/>
                  <w:marBottom w:val="0"/>
                  <w:divBdr>
                    <w:top w:val="none" w:sz="0" w:space="0" w:color="auto"/>
                    <w:left w:val="none" w:sz="0" w:space="0" w:color="auto"/>
                    <w:bottom w:val="none" w:sz="0" w:space="0" w:color="auto"/>
                    <w:right w:val="none" w:sz="0" w:space="0" w:color="auto"/>
                  </w:divBdr>
                </w:div>
                <w:div w:id="2114471151">
                  <w:marLeft w:val="0"/>
                  <w:marRight w:val="0"/>
                  <w:marTop w:val="0"/>
                  <w:marBottom w:val="0"/>
                  <w:divBdr>
                    <w:top w:val="none" w:sz="0" w:space="0" w:color="auto"/>
                    <w:left w:val="none" w:sz="0" w:space="0" w:color="auto"/>
                    <w:bottom w:val="none" w:sz="0" w:space="0" w:color="auto"/>
                    <w:right w:val="none" w:sz="0" w:space="0" w:color="auto"/>
                  </w:divBdr>
                </w:div>
                <w:div w:id="410859113">
                  <w:marLeft w:val="0"/>
                  <w:marRight w:val="0"/>
                  <w:marTop w:val="0"/>
                  <w:marBottom w:val="0"/>
                  <w:divBdr>
                    <w:top w:val="none" w:sz="0" w:space="0" w:color="auto"/>
                    <w:left w:val="none" w:sz="0" w:space="0" w:color="auto"/>
                    <w:bottom w:val="none" w:sz="0" w:space="0" w:color="auto"/>
                    <w:right w:val="none" w:sz="0" w:space="0" w:color="auto"/>
                  </w:divBdr>
                </w:div>
                <w:div w:id="2077242953">
                  <w:marLeft w:val="0"/>
                  <w:marRight w:val="0"/>
                  <w:marTop w:val="0"/>
                  <w:marBottom w:val="0"/>
                  <w:divBdr>
                    <w:top w:val="none" w:sz="0" w:space="0" w:color="auto"/>
                    <w:left w:val="none" w:sz="0" w:space="0" w:color="auto"/>
                    <w:bottom w:val="none" w:sz="0" w:space="0" w:color="auto"/>
                    <w:right w:val="none" w:sz="0" w:space="0" w:color="auto"/>
                  </w:divBdr>
                </w:div>
                <w:div w:id="772821502">
                  <w:marLeft w:val="0"/>
                  <w:marRight w:val="0"/>
                  <w:marTop w:val="0"/>
                  <w:marBottom w:val="0"/>
                  <w:divBdr>
                    <w:top w:val="none" w:sz="0" w:space="0" w:color="auto"/>
                    <w:left w:val="none" w:sz="0" w:space="0" w:color="auto"/>
                    <w:bottom w:val="none" w:sz="0" w:space="0" w:color="auto"/>
                    <w:right w:val="none" w:sz="0" w:space="0" w:color="auto"/>
                  </w:divBdr>
                </w:div>
                <w:div w:id="728377769">
                  <w:marLeft w:val="0"/>
                  <w:marRight w:val="0"/>
                  <w:marTop w:val="0"/>
                  <w:marBottom w:val="0"/>
                  <w:divBdr>
                    <w:top w:val="none" w:sz="0" w:space="0" w:color="auto"/>
                    <w:left w:val="none" w:sz="0" w:space="0" w:color="auto"/>
                    <w:bottom w:val="none" w:sz="0" w:space="0" w:color="auto"/>
                    <w:right w:val="none" w:sz="0" w:space="0" w:color="auto"/>
                  </w:divBdr>
                </w:div>
                <w:div w:id="1293291868">
                  <w:marLeft w:val="0"/>
                  <w:marRight w:val="0"/>
                  <w:marTop w:val="0"/>
                  <w:marBottom w:val="0"/>
                  <w:divBdr>
                    <w:top w:val="none" w:sz="0" w:space="0" w:color="auto"/>
                    <w:left w:val="none" w:sz="0" w:space="0" w:color="auto"/>
                    <w:bottom w:val="none" w:sz="0" w:space="0" w:color="auto"/>
                    <w:right w:val="none" w:sz="0" w:space="0" w:color="auto"/>
                  </w:divBdr>
                </w:div>
                <w:div w:id="173764146">
                  <w:marLeft w:val="0"/>
                  <w:marRight w:val="0"/>
                  <w:marTop w:val="0"/>
                  <w:marBottom w:val="0"/>
                  <w:divBdr>
                    <w:top w:val="none" w:sz="0" w:space="0" w:color="auto"/>
                    <w:left w:val="none" w:sz="0" w:space="0" w:color="auto"/>
                    <w:bottom w:val="none" w:sz="0" w:space="0" w:color="auto"/>
                    <w:right w:val="none" w:sz="0" w:space="0" w:color="auto"/>
                  </w:divBdr>
                </w:div>
                <w:div w:id="250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1255">
          <w:marLeft w:val="0"/>
          <w:marRight w:val="0"/>
          <w:marTop w:val="0"/>
          <w:marBottom w:val="0"/>
          <w:divBdr>
            <w:top w:val="none" w:sz="0" w:space="0" w:color="auto"/>
            <w:left w:val="none" w:sz="0" w:space="0" w:color="auto"/>
            <w:bottom w:val="none" w:sz="0" w:space="0" w:color="auto"/>
            <w:right w:val="none" w:sz="0" w:space="0" w:color="auto"/>
          </w:divBdr>
        </w:div>
        <w:div w:id="235480720">
          <w:marLeft w:val="0"/>
          <w:marRight w:val="0"/>
          <w:marTop w:val="0"/>
          <w:marBottom w:val="0"/>
          <w:divBdr>
            <w:top w:val="none" w:sz="0" w:space="0" w:color="auto"/>
            <w:left w:val="none" w:sz="0" w:space="0" w:color="auto"/>
            <w:bottom w:val="none" w:sz="0" w:space="0" w:color="auto"/>
            <w:right w:val="none" w:sz="0" w:space="0" w:color="auto"/>
          </w:divBdr>
        </w:div>
        <w:div w:id="1917086737">
          <w:marLeft w:val="0"/>
          <w:marRight w:val="0"/>
          <w:marTop w:val="0"/>
          <w:marBottom w:val="0"/>
          <w:divBdr>
            <w:top w:val="none" w:sz="0" w:space="0" w:color="auto"/>
            <w:left w:val="none" w:sz="0" w:space="0" w:color="auto"/>
            <w:bottom w:val="none" w:sz="0" w:space="0" w:color="auto"/>
            <w:right w:val="none" w:sz="0" w:space="0" w:color="auto"/>
          </w:divBdr>
        </w:div>
        <w:div w:id="2048869856">
          <w:marLeft w:val="0"/>
          <w:marRight w:val="0"/>
          <w:marTop w:val="0"/>
          <w:marBottom w:val="0"/>
          <w:divBdr>
            <w:top w:val="none" w:sz="0" w:space="0" w:color="auto"/>
            <w:left w:val="none" w:sz="0" w:space="0" w:color="auto"/>
            <w:bottom w:val="none" w:sz="0" w:space="0" w:color="auto"/>
            <w:right w:val="none" w:sz="0" w:space="0" w:color="auto"/>
          </w:divBdr>
        </w:div>
        <w:div w:id="859856148">
          <w:marLeft w:val="0"/>
          <w:marRight w:val="0"/>
          <w:marTop w:val="0"/>
          <w:marBottom w:val="0"/>
          <w:divBdr>
            <w:top w:val="none" w:sz="0" w:space="0" w:color="auto"/>
            <w:left w:val="none" w:sz="0" w:space="0" w:color="auto"/>
            <w:bottom w:val="none" w:sz="0" w:space="0" w:color="auto"/>
            <w:right w:val="none" w:sz="0" w:space="0" w:color="auto"/>
          </w:divBdr>
        </w:div>
        <w:div w:id="2130195825">
          <w:marLeft w:val="0"/>
          <w:marRight w:val="0"/>
          <w:marTop w:val="0"/>
          <w:marBottom w:val="0"/>
          <w:divBdr>
            <w:top w:val="none" w:sz="0" w:space="0" w:color="auto"/>
            <w:left w:val="none" w:sz="0" w:space="0" w:color="auto"/>
            <w:bottom w:val="none" w:sz="0" w:space="0" w:color="auto"/>
            <w:right w:val="none" w:sz="0" w:space="0" w:color="auto"/>
          </w:divBdr>
        </w:div>
        <w:div w:id="1027680592">
          <w:marLeft w:val="0"/>
          <w:marRight w:val="0"/>
          <w:marTop w:val="0"/>
          <w:marBottom w:val="0"/>
          <w:divBdr>
            <w:top w:val="none" w:sz="0" w:space="0" w:color="auto"/>
            <w:left w:val="none" w:sz="0" w:space="0" w:color="auto"/>
            <w:bottom w:val="none" w:sz="0" w:space="0" w:color="auto"/>
            <w:right w:val="none" w:sz="0" w:space="0" w:color="auto"/>
          </w:divBdr>
        </w:div>
        <w:div w:id="1765954835">
          <w:marLeft w:val="0"/>
          <w:marRight w:val="0"/>
          <w:marTop w:val="0"/>
          <w:marBottom w:val="0"/>
          <w:divBdr>
            <w:top w:val="none" w:sz="0" w:space="0" w:color="auto"/>
            <w:left w:val="none" w:sz="0" w:space="0" w:color="auto"/>
            <w:bottom w:val="none" w:sz="0" w:space="0" w:color="auto"/>
            <w:right w:val="none" w:sz="0" w:space="0" w:color="auto"/>
          </w:divBdr>
        </w:div>
        <w:div w:id="1676423591">
          <w:marLeft w:val="0"/>
          <w:marRight w:val="0"/>
          <w:marTop w:val="0"/>
          <w:marBottom w:val="0"/>
          <w:divBdr>
            <w:top w:val="none" w:sz="0" w:space="0" w:color="auto"/>
            <w:left w:val="none" w:sz="0" w:space="0" w:color="auto"/>
            <w:bottom w:val="none" w:sz="0" w:space="0" w:color="auto"/>
            <w:right w:val="none" w:sz="0" w:space="0" w:color="auto"/>
          </w:divBdr>
        </w:div>
        <w:div w:id="1944611399">
          <w:marLeft w:val="0"/>
          <w:marRight w:val="0"/>
          <w:marTop w:val="0"/>
          <w:marBottom w:val="0"/>
          <w:divBdr>
            <w:top w:val="none" w:sz="0" w:space="0" w:color="auto"/>
            <w:left w:val="none" w:sz="0" w:space="0" w:color="auto"/>
            <w:bottom w:val="none" w:sz="0" w:space="0" w:color="auto"/>
            <w:right w:val="none" w:sz="0" w:space="0" w:color="auto"/>
          </w:divBdr>
        </w:div>
        <w:div w:id="1528103748">
          <w:marLeft w:val="0"/>
          <w:marRight w:val="0"/>
          <w:marTop w:val="0"/>
          <w:marBottom w:val="0"/>
          <w:divBdr>
            <w:top w:val="none" w:sz="0" w:space="0" w:color="auto"/>
            <w:left w:val="none" w:sz="0" w:space="0" w:color="auto"/>
            <w:bottom w:val="none" w:sz="0" w:space="0" w:color="auto"/>
            <w:right w:val="none" w:sz="0" w:space="0" w:color="auto"/>
          </w:divBdr>
        </w:div>
        <w:div w:id="1516113460">
          <w:marLeft w:val="0"/>
          <w:marRight w:val="0"/>
          <w:marTop w:val="0"/>
          <w:marBottom w:val="0"/>
          <w:divBdr>
            <w:top w:val="none" w:sz="0" w:space="0" w:color="auto"/>
            <w:left w:val="none" w:sz="0" w:space="0" w:color="auto"/>
            <w:bottom w:val="none" w:sz="0" w:space="0" w:color="auto"/>
            <w:right w:val="none" w:sz="0" w:space="0" w:color="auto"/>
          </w:divBdr>
        </w:div>
        <w:div w:id="1525942041">
          <w:marLeft w:val="0"/>
          <w:marRight w:val="0"/>
          <w:marTop w:val="0"/>
          <w:marBottom w:val="0"/>
          <w:divBdr>
            <w:top w:val="none" w:sz="0" w:space="0" w:color="auto"/>
            <w:left w:val="none" w:sz="0" w:space="0" w:color="auto"/>
            <w:bottom w:val="none" w:sz="0" w:space="0" w:color="auto"/>
            <w:right w:val="none" w:sz="0" w:space="0" w:color="auto"/>
          </w:divBdr>
        </w:div>
        <w:div w:id="1635794730">
          <w:marLeft w:val="0"/>
          <w:marRight w:val="0"/>
          <w:marTop w:val="0"/>
          <w:marBottom w:val="0"/>
          <w:divBdr>
            <w:top w:val="none" w:sz="0" w:space="0" w:color="auto"/>
            <w:left w:val="none" w:sz="0" w:space="0" w:color="auto"/>
            <w:bottom w:val="none" w:sz="0" w:space="0" w:color="auto"/>
            <w:right w:val="none" w:sz="0" w:space="0" w:color="auto"/>
          </w:divBdr>
        </w:div>
        <w:div w:id="1304778120">
          <w:marLeft w:val="0"/>
          <w:marRight w:val="0"/>
          <w:marTop w:val="0"/>
          <w:marBottom w:val="0"/>
          <w:divBdr>
            <w:top w:val="none" w:sz="0" w:space="0" w:color="auto"/>
            <w:left w:val="none" w:sz="0" w:space="0" w:color="auto"/>
            <w:bottom w:val="none" w:sz="0" w:space="0" w:color="auto"/>
            <w:right w:val="none" w:sz="0" w:space="0" w:color="auto"/>
          </w:divBdr>
        </w:div>
        <w:div w:id="1861118941">
          <w:marLeft w:val="0"/>
          <w:marRight w:val="0"/>
          <w:marTop w:val="0"/>
          <w:marBottom w:val="0"/>
          <w:divBdr>
            <w:top w:val="none" w:sz="0" w:space="0" w:color="auto"/>
            <w:left w:val="none" w:sz="0" w:space="0" w:color="auto"/>
            <w:bottom w:val="none" w:sz="0" w:space="0" w:color="auto"/>
            <w:right w:val="none" w:sz="0" w:space="0" w:color="auto"/>
          </w:divBdr>
        </w:div>
        <w:div w:id="688488285">
          <w:marLeft w:val="0"/>
          <w:marRight w:val="0"/>
          <w:marTop w:val="0"/>
          <w:marBottom w:val="0"/>
          <w:divBdr>
            <w:top w:val="none" w:sz="0" w:space="0" w:color="auto"/>
            <w:left w:val="none" w:sz="0" w:space="0" w:color="auto"/>
            <w:bottom w:val="none" w:sz="0" w:space="0" w:color="auto"/>
            <w:right w:val="none" w:sz="0" w:space="0" w:color="auto"/>
          </w:divBdr>
        </w:div>
        <w:div w:id="943732584">
          <w:marLeft w:val="0"/>
          <w:marRight w:val="0"/>
          <w:marTop w:val="0"/>
          <w:marBottom w:val="0"/>
          <w:divBdr>
            <w:top w:val="none" w:sz="0" w:space="0" w:color="auto"/>
            <w:left w:val="none" w:sz="0" w:space="0" w:color="auto"/>
            <w:bottom w:val="none" w:sz="0" w:space="0" w:color="auto"/>
            <w:right w:val="none" w:sz="0" w:space="0" w:color="auto"/>
          </w:divBdr>
        </w:div>
        <w:div w:id="867646512">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484443636">
          <w:marLeft w:val="0"/>
          <w:marRight w:val="0"/>
          <w:marTop w:val="0"/>
          <w:marBottom w:val="0"/>
          <w:divBdr>
            <w:top w:val="none" w:sz="0" w:space="0" w:color="auto"/>
            <w:left w:val="none" w:sz="0" w:space="0" w:color="auto"/>
            <w:bottom w:val="none" w:sz="0" w:space="0" w:color="auto"/>
            <w:right w:val="none" w:sz="0" w:space="0" w:color="auto"/>
          </w:divBdr>
        </w:div>
        <w:div w:id="1898196973">
          <w:marLeft w:val="0"/>
          <w:marRight w:val="0"/>
          <w:marTop w:val="0"/>
          <w:marBottom w:val="0"/>
          <w:divBdr>
            <w:top w:val="none" w:sz="0" w:space="0" w:color="auto"/>
            <w:left w:val="none" w:sz="0" w:space="0" w:color="auto"/>
            <w:bottom w:val="none" w:sz="0" w:space="0" w:color="auto"/>
            <w:right w:val="none" w:sz="0" w:space="0" w:color="auto"/>
          </w:divBdr>
        </w:div>
        <w:div w:id="642124830">
          <w:marLeft w:val="0"/>
          <w:marRight w:val="0"/>
          <w:marTop w:val="0"/>
          <w:marBottom w:val="0"/>
          <w:divBdr>
            <w:top w:val="none" w:sz="0" w:space="0" w:color="auto"/>
            <w:left w:val="none" w:sz="0" w:space="0" w:color="auto"/>
            <w:bottom w:val="none" w:sz="0" w:space="0" w:color="auto"/>
            <w:right w:val="none" w:sz="0" w:space="0" w:color="auto"/>
          </w:divBdr>
        </w:div>
        <w:div w:id="1621843340">
          <w:marLeft w:val="0"/>
          <w:marRight w:val="0"/>
          <w:marTop w:val="0"/>
          <w:marBottom w:val="0"/>
          <w:divBdr>
            <w:top w:val="none" w:sz="0" w:space="0" w:color="auto"/>
            <w:left w:val="none" w:sz="0" w:space="0" w:color="auto"/>
            <w:bottom w:val="none" w:sz="0" w:space="0" w:color="auto"/>
            <w:right w:val="none" w:sz="0" w:space="0" w:color="auto"/>
          </w:divBdr>
        </w:div>
        <w:div w:id="1656029955">
          <w:marLeft w:val="0"/>
          <w:marRight w:val="0"/>
          <w:marTop w:val="0"/>
          <w:marBottom w:val="0"/>
          <w:divBdr>
            <w:top w:val="none" w:sz="0" w:space="0" w:color="auto"/>
            <w:left w:val="none" w:sz="0" w:space="0" w:color="auto"/>
            <w:bottom w:val="none" w:sz="0" w:space="0" w:color="auto"/>
            <w:right w:val="none" w:sz="0" w:space="0" w:color="auto"/>
          </w:divBdr>
        </w:div>
        <w:div w:id="537203854">
          <w:marLeft w:val="0"/>
          <w:marRight w:val="0"/>
          <w:marTop w:val="0"/>
          <w:marBottom w:val="0"/>
          <w:divBdr>
            <w:top w:val="none" w:sz="0" w:space="0" w:color="auto"/>
            <w:left w:val="none" w:sz="0" w:space="0" w:color="auto"/>
            <w:bottom w:val="none" w:sz="0" w:space="0" w:color="auto"/>
            <w:right w:val="none" w:sz="0" w:space="0" w:color="auto"/>
          </w:divBdr>
        </w:div>
        <w:div w:id="639847526">
          <w:marLeft w:val="0"/>
          <w:marRight w:val="0"/>
          <w:marTop w:val="0"/>
          <w:marBottom w:val="0"/>
          <w:divBdr>
            <w:top w:val="none" w:sz="0" w:space="0" w:color="auto"/>
            <w:left w:val="none" w:sz="0" w:space="0" w:color="auto"/>
            <w:bottom w:val="none" w:sz="0" w:space="0" w:color="auto"/>
            <w:right w:val="none" w:sz="0" w:space="0" w:color="auto"/>
          </w:divBdr>
        </w:div>
        <w:div w:id="12805407">
          <w:marLeft w:val="0"/>
          <w:marRight w:val="0"/>
          <w:marTop w:val="0"/>
          <w:marBottom w:val="0"/>
          <w:divBdr>
            <w:top w:val="none" w:sz="0" w:space="0" w:color="auto"/>
            <w:left w:val="none" w:sz="0" w:space="0" w:color="auto"/>
            <w:bottom w:val="none" w:sz="0" w:space="0" w:color="auto"/>
            <w:right w:val="none" w:sz="0" w:space="0" w:color="auto"/>
          </w:divBdr>
        </w:div>
        <w:div w:id="233248471">
          <w:marLeft w:val="0"/>
          <w:marRight w:val="0"/>
          <w:marTop w:val="0"/>
          <w:marBottom w:val="0"/>
          <w:divBdr>
            <w:top w:val="none" w:sz="0" w:space="0" w:color="auto"/>
            <w:left w:val="none" w:sz="0" w:space="0" w:color="auto"/>
            <w:bottom w:val="none" w:sz="0" w:space="0" w:color="auto"/>
            <w:right w:val="none" w:sz="0" w:space="0" w:color="auto"/>
          </w:divBdr>
        </w:div>
        <w:div w:id="1402755747">
          <w:marLeft w:val="0"/>
          <w:marRight w:val="0"/>
          <w:marTop w:val="0"/>
          <w:marBottom w:val="0"/>
          <w:divBdr>
            <w:top w:val="none" w:sz="0" w:space="0" w:color="auto"/>
            <w:left w:val="none" w:sz="0" w:space="0" w:color="auto"/>
            <w:bottom w:val="none" w:sz="0" w:space="0" w:color="auto"/>
            <w:right w:val="none" w:sz="0" w:space="0" w:color="auto"/>
          </w:divBdr>
        </w:div>
        <w:div w:id="927426776">
          <w:marLeft w:val="0"/>
          <w:marRight w:val="0"/>
          <w:marTop w:val="0"/>
          <w:marBottom w:val="0"/>
          <w:divBdr>
            <w:top w:val="none" w:sz="0" w:space="0" w:color="auto"/>
            <w:left w:val="none" w:sz="0" w:space="0" w:color="auto"/>
            <w:bottom w:val="none" w:sz="0" w:space="0" w:color="auto"/>
            <w:right w:val="none" w:sz="0" w:space="0" w:color="auto"/>
          </w:divBdr>
        </w:div>
        <w:div w:id="1346783985">
          <w:marLeft w:val="0"/>
          <w:marRight w:val="0"/>
          <w:marTop w:val="0"/>
          <w:marBottom w:val="0"/>
          <w:divBdr>
            <w:top w:val="none" w:sz="0" w:space="0" w:color="auto"/>
            <w:left w:val="none" w:sz="0" w:space="0" w:color="auto"/>
            <w:bottom w:val="none" w:sz="0" w:space="0" w:color="auto"/>
            <w:right w:val="none" w:sz="0" w:space="0" w:color="auto"/>
          </w:divBdr>
        </w:div>
        <w:div w:id="593124529">
          <w:marLeft w:val="0"/>
          <w:marRight w:val="0"/>
          <w:marTop w:val="0"/>
          <w:marBottom w:val="0"/>
          <w:divBdr>
            <w:top w:val="none" w:sz="0" w:space="0" w:color="auto"/>
            <w:left w:val="none" w:sz="0" w:space="0" w:color="auto"/>
            <w:bottom w:val="none" w:sz="0" w:space="0" w:color="auto"/>
            <w:right w:val="none" w:sz="0" w:space="0" w:color="auto"/>
          </w:divBdr>
        </w:div>
        <w:div w:id="66927818">
          <w:marLeft w:val="0"/>
          <w:marRight w:val="0"/>
          <w:marTop w:val="0"/>
          <w:marBottom w:val="0"/>
          <w:divBdr>
            <w:top w:val="none" w:sz="0" w:space="0" w:color="auto"/>
            <w:left w:val="none" w:sz="0" w:space="0" w:color="auto"/>
            <w:bottom w:val="none" w:sz="0" w:space="0" w:color="auto"/>
            <w:right w:val="none" w:sz="0" w:space="0" w:color="auto"/>
          </w:divBdr>
        </w:div>
        <w:div w:id="807667066">
          <w:marLeft w:val="0"/>
          <w:marRight w:val="0"/>
          <w:marTop w:val="0"/>
          <w:marBottom w:val="0"/>
          <w:divBdr>
            <w:top w:val="none" w:sz="0" w:space="0" w:color="auto"/>
            <w:left w:val="none" w:sz="0" w:space="0" w:color="auto"/>
            <w:bottom w:val="none" w:sz="0" w:space="0" w:color="auto"/>
            <w:right w:val="none" w:sz="0" w:space="0" w:color="auto"/>
          </w:divBdr>
        </w:div>
        <w:div w:id="352804603">
          <w:marLeft w:val="0"/>
          <w:marRight w:val="0"/>
          <w:marTop w:val="0"/>
          <w:marBottom w:val="0"/>
          <w:divBdr>
            <w:top w:val="none" w:sz="0" w:space="0" w:color="auto"/>
            <w:left w:val="none" w:sz="0" w:space="0" w:color="auto"/>
            <w:bottom w:val="none" w:sz="0" w:space="0" w:color="auto"/>
            <w:right w:val="none" w:sz="0" w:space="0" w:color="auto"/>
          </w:divBdr>
        </w:div>
        <w:div w:id="1736704862">
          <w:marLeft w:val="0"/>
          <w:marRight w:val="0"/>
          <w:marTop w:val="0"/>
          <w:marBottom w:val="0"/>
          <w:divBdr>
            <w:top w:val="none" w:sz="0" w:space="0" w:color="auto"/>
            <w:left w:val="none" w:sz="0" w:space="0" w:color="auto"/>
            <w:bottom w:val="none" w:sz="0" w:space="0" w:color="auto"/>
            <w:right w:val="none" w:sz="0" w:space="0" w:color="auto"/>
          </w:divBdr>
        </w:div>
        <w:div w:id="726802246">
          <w:marLeft w:val="0"/>
          <w:marRight w:val="0"/>
          <w:marTop w:val="0"/>
          <w:marBottom w:val="0"/>
          <w:divBdr>
            <w:top w:val="none" w:sz="0" w:space="0" w:color="auto"/>
            <w:left w:val="none" w:sz="0" w:space="0" w:color="auto"/>
            <w:bottom w:val="none" w:sz="0" w:space="0" w:color="auto"/>
            <w:right w:val="none" w:sz="0" w:space="0" w:color="auto"/>
          </w:divBdr>
        </w:div>
        <w:div w:id="1156341784">
          <w:marLeft w:val="0"/>
          <w:marRight w:val="0"/>
          <w:marTop w:val="0"/>
          <w:marBottom w:val="0"/>
          <w:divBdr>
            <w:top w:val="none" w:sz="0" w:space="0" w:color="auto"/>
            <w:left w:val="none" w:sz="0" w:space="0" w:color="auto"/>
            <w:bottom w:val="none" w:sz="0" w:space="0" w:color="auto"/>
            <w:right w:val="none" w:sz="0" w:space="0" w:color="auto"/>
          </w:divBdr>
        </w:div>
        <w:div w:id="606698571">
          <w:marLeft w:val="0"/>
          <w:marRight w:val="0"/>
          <w:marTop w:val="0"/>
          <w:marBottom w:val="0"/>
          <w:divBdr>
            <w:top w:val="none" w:sz="0" w:space="0" w:color="auto"/>
            <w:left w:val="none" w:sz="0" w:space="0" w:color="auto"/>
            <w:bottom w:val="none" w:sz="0" w:space="0" w:color="auto"/>
            <w:right w:val="none" w:sz="0" w:space="0" w:color="auto"/>
          </w:divBdr>
        </w:div>
        <w:div w:id="31538500">
          <w:marLeft w:val="0"/>
          <w:marRight w:val="0"/>
          <w:marTop w:val="0"/>
          <w:marBottom w:val="0"/>
          <w:divBdr>
            <w:top w:val="none" w:sz="0" w:space="0" w:color="auto"/>
            <w:left w:val="none" w:sz="0" w:space="0" w:color="auto"/>
            <w:bottom w:val="none" w:sz="0" w:space="0" w:color="auto"/>
            <w:right w:val="none" w:sz="0" w:space="0" w:color="auto"/>
          </w:divBdr>
        </w:div>
        <w:div w:id="1987274935">
          <w:marLeft w:val="0"/>
          <w:marRight w:val="0"/>
          <w:marTop w:val="0"/>
          <w:marBottom w:val="0"/>
          <w:divBdr>
            <w:top w:val="none" w:sz="0" w:space="0" w:color="auto"/>
            <w:left w:val="none" w:sz="0" w:space="0" w:color="auto"/>
            <w:bottom w:val="none" w:sz="0" w:space="0" w:color="auto"/>
            <w:right w:val="none" w:sz="0" w:space="0" w:color="auto"/>
          </w:divBdr>
        </w:div>
        <w:div w:id="1598948202">
          <w:marLeft w:val="0"/>
          <w:marRight w:val="0"/>
          <w:marTop w:val="0"/>
          <w:marBottom w:val="0"/>
          <w:divBdr>
            <w:top w:val="none" w:sz="0" w:space="0" w:color="auto"/>
            <w:left w:val="none" w:sz="0" w:space="0" w:color="auto"/>
            <w:bottom w:val="none" w:sz="0" w:space="0" w:color="auto"/>
            <w:right w:val="none" w:sz="0" w:space="0" w:color="auto"/>
          </w:divBdr>
        </w:div>
        <w:div w:id="124855819">
          <w:marLeft w:val="0"/>
          <w:marRight w:val="0"/>
          <w:marTop w:val="0"/>
          <w:marBottom w:val="0"/>
          <w:divBdr>
            <w:top w:val="none" w:sz="0" w:space="0" w:color="auto"/>
            <w:left w:val="none" w:sz="0" w:space="0" w:color="auto"/>
            <w:bottom w:val="none" w:sz="0" w:space="0" w:color="auto"/>
            <w:right w:val="none" w:sz="0" w:space="0" w:color="auto"/>
          </w:divBdr>
        </w:div>
        <w:div w:id="2073575454">
          <w:marLeft w:val="0"/>
          <w:marRight w:val="0"/>
          <w:marTop w:val="0"/>
          <w:marBottom w:val="0"/>
          <w:divBdr>
            <w:top w:val="none" w:sz="0" w:space="0" w:color="auto"/>
            <w:left w:val="none" w:sz="0" w:space="0" w:color="auto"/>
            <w:bottom w:val="none" w:sz="0" w:space="0" w:color="auto"/>
            <w:right w:val="none" w:sz="0" w:space="0" w:color="auto"/>
          </w:divBdr>
        </w:div>
        <w:div w:id="1806268125">
          <w:marLeft w:val="0"/>
          <w:marRight w:val="0"/>
          <w:marTop w:val="0"/>
          <w:marBottom w:val="0"/>
          <w:divBdr>
            <w:top w:val="none" w:sz="0" w:space="0" w:color="auto"/>
            <w:left w:val="none" w:sz="0" w:space="0" w:color="auto"/>
            <w:bottom w:val="none" w:sz="0" w:space="0" w:color="auto"/>
            <w:right w:val="none" w:sz="0" w:space="0" w:color="auto"/>
          </w:divBdr>
        </w:div>
        <w:div w:id="447311430">
          <w:marLeft w:val="0"/>
          <w:marRight w:val="0"/>
          <w:marTop w:val="0"/>
          <w:marBottom w:val="0"/>
          <w:divBdr>
            <w:top w:val="none" w:sz="0" w:space="0" w:color="auto"/>
            <w:left w:val="none" w:sz="0" w:space="0" w:color="auto"/>
            <w:bottom w:val="none" w:sz="0" w:space="0" w:color="auto"/>
            <w:right w:val="none" w:sz="0" w:space="0" w:color="auto"/>
          </w:divBdr>
        </w:div>
        <w:div w:id="673454289">
          <w:marLeft w:val="0"/>
          <w:marRight w:val="0"/>
          <w:marTop w:val="0"/>
          <w:marBottom w:val="0"/>
          <w:divBdr>
            <w:top w:val="none" w:sz="0" w:space="0" w:color="auto"/>
            <w:left w:val="none" w:sz="0" w:space="0" w:color="auto"/>
            <w:bottom w:val="none" w:sz="0" w:space="0" w:color="auto"/>
            <w:right w:val="none" w:sz="0" w:space="0" w:color="auto"/>
          </w:divBdr>
        </w:div>
      </w:divsChild>
    </w:div>
    <w:div w:id="360281504">
      <w:bodyDiv w:val="1"/>
      <w:marLeft w:val="0"/>
      <w:marRight w:val="0"/>
      <w:marTop w:val="0"/>
      <w:marBottom w:val="0"/>
      <w:divBdr>
        <w:top w:val="none" w:sz="0" w:space="0" w:color="auto"/>
        <w:left w:val="none" w:sz="0" w:space="0" w:color="auto"/>
        <w:bottom w:val="none" w:sz="0" w:space="0" w:color="auto"/>
        <w:right w:val="none" w:sz="0" w:space="0" w:color="auto"/>
      </w:divBdr>
    </w:div>
    <w:div w:id="538127057">
      <w:bodyDiv w:val="1"/>
      <w:marLeft w:val="0"/>
      <w:marRight w:val="0"/>
      <w:marTop w:val="0"/>
      <w:marBottom w:val="0"/>
      <w:divBdr>
        <w:top w:val="none" w:sz="0" w:space="0" w:color="auto"/>
        <w:left w:val="none" w:sz="0" w:space="0" w:color="auto"/>
        <w:bottom w:val="none" w:sz="0" w:space="0" w:color="auto"/>
        <w:right w:val="none" w:sz="0" w:space="0" w:color="auto"/>
      </w:divBdr>
      <w:divsChild>
        <w:div w:id="1006177919">
          <w:marLeft w:val="0"/>
          <w:marRight w:val="0"/>
          <w:marTop w:val="0"/>
          <w:marBottom w:val="0"/>
          <w:divBdr>
            <w:top w:val="none" w:sz="0" w:space="0" w:color="auto"/>
            <w:left w:val="none" w:sz="0" w:space="0" w:color="auto"/>
            <w:bottom w:val="none" w:sz="0" w:space="0" w:color="auto"/>
            <w:right w:val="none" w:sz="0" w:space="0" w:color="auto"/>
          </w:divBdr>
          <w:divsChild>
            <w:div w:id="504247988">
              <w:marLeft w:val="0"/>
              <w:marRight w:val="0"/>
              <w:marTop w:val="0"/>
              <w:marBottom w:val="0"/>
              <w:divBdr>
                <w:top w:val="none" w:sz="0" w:space="0" w:color="auto"/>
                <w:left w:val="none" w:sz="0" w:space="0" w:color="auto"/>
                <w:bottom w:val="none" w:sz="0" w:space="0" w:color="auto"/>
                <w:right w:val="none" w:sz="0" w:space="0" w:color="auto"/>
              </w:divBdr>
              <w:divsChild>
                <w:div w:id="584655144">
                  <w:marLeft w:val="0"/>
                  <w:marRight w:val="0"/>
                  <w:marTop w:val="0"/>
                  <w:marBottom w:val="0"/>
                  <w:divBdr>
                    <w:top w:val="single" w:sz="12" w:space="31" w:color="FFFFFF"/>
                    <w:left w:val="none" w:sz="0" w:space="0" w:color="auto"/>
                    <w:bottom w:val="none" w:sz="0" w:space="0" w:color="auto"/>
                    <w:right w:val="none" w:sz="0" w:space="0" w:color="auto"/>
                  </w:divBdr>
                  <w:divsChild>
                    <w:div w:id="1491871377">
                      <w:marLeft w:val="0"/>
                      <w:marRight w:val="0"/>
                      <w:marTop w:val="0"/>
                      <w:marBottom w:val="0"/>
                      <w:divBdr>
                        <w:top w:val="none" w:sz="0" w:space="0" w:color="auto"/>
                        <w:left w:val="none" w:sz="0" w:space="0" w:color="auto"/>
                        <w:bottom w:val="none" w:sz="0" w:space="0" w:color="auto"/>
                        <w:right w:val="none" w:sz="0" w:space="0" w:color="auto"/>
                      </w:divBdr>
                      <w:divsChild>
                        <w:div w:id="1027559265">
                          <w:marLeft w:val="0"/>
                          <w:marRight w:val="0"/>
                          <w:marTop w:val="0"/>
                          <w:marBottom w:val="0"/>
                          <w:divBdr>
                            <w:top w:val="none" w:sz="0" w:space="0" w:color="auto"/>
                            <w:left w:val="none" w:sz="0" w:space="0" w:color="auto"/>
                            <w:bottom w:val="none" w:sz="0" w:space="0" w:color="auto"/>
                            <w:right w:val="none" w:sz="0" w:space="0" w:color="auto"/>
                          </w:divBdr>
                          <w:divsChild>
                            <w:div w:id="272632454">
                              <w:marLeft w:val="0"/>
                              <w:marRight w:val="0"/>
                              <w:marTop w:val="0"/>
                              <w:marBottom w:val="0"/>
                              <w:divBdr>
                                <w:top w:val="none" w:sz="0" w:space="0" w:color="auto"/>
                                <w:left w:val="none" w:sz="0" w:space="0" w:color="auto"/>
                                <w:bottom w:val="none" w:sz="0" w:space="0" w:color="auto"/>
                                <w:right w:val="none" w:sz="0" w:space="0" w:color="auto"/>
                              </w:divBdr>
                              <w:divsChild>
                                <w:div w:id="1757166146">
                                  <w:marLeft w:val="0"/>
                                  <w:marRight w:val="0"/>
                                  <w:marTop w:val="0"/>
                                  <w:marBottom w:val="0"/>
                                  <w:divBdr>
                                    <w:top w:val="none" w:sz="0" w:space="0" w:color="auto"/>
                                    <w:left w:val="none" w:sz="0" w:space="0" w:color="auto"/>
                                    <w:bottom w:val="none" w:sz="0" w:space="0" w:color="auto"/>
                                    <w:right w:val="none" w:sz="0" w:space="0" w:color="auto"/>
                                  </w:divBdr>
                                  <w:divsChild>
                                    <w:div w:id="698824487">
                                      <w:marLeft w:val="0"/>
                                      <w:marRight w:val="0"/>
                                      <w:marTop w:val="0"/>
                                      <w:marBottom w:val="0"/>
                                      <w:divBdr>
                                        <w:top w:val="none" w:sz="0" w:space="0" w:color="auto"/>
                                        <w:left w:val="none" w:sz="0" w:space="0" w:color="auto"/>
                                        <w:bottom w:val="none" w:sz="0" w:space="0" w:color="auto"/>
                                        <w:right w:val="none" w:sz="0" w:space="0" w:color="auto"/>
                                      </w:divBdr>
                                      <w:divsChild>
                                        <w:div w:id="1348021165">
                                          <w:marLeft w:val="0"/>
                                          <w:marRight w:val="0"/>
                                          <w:marTop w:val="0"/>
                                          <w:marBottom w:val="0"/>
                                          <w:divBdr>
                                            <w:top w:val="none" w:sz="0" w:space="0" w:color="auto"/>
                                            <w:left w:val="none" w:sz="0" w:space="0" w:color="auto"/>
                                            <w:bottom w:val="none" w:sz="0" w:space="0" w:color="auto"/>
                                            <w:right w:val="none" w:sz="0" w:space="0" w:color="auto"/>
                                          </w:divBdr>
                                          <w:divsChild>
                                            <w:div w:id="312293075">
                                              <w:marLeft w:val="0"/>
                                              <w:marRight w:val="0"/>
                                              <w:marTop w:val="0"/>
                                              <w:marBottom w:val="0"/>
                                              <w:divBdr>
                                                <w:top w:val="none" w:sz="0" w:space="0" w:color="auto"/>
                                                <w:left w:val="none" w:sz="0" w:space="0" w:color="auto"/>
                                                <w:bottom w:val="none" w:sz="0" w:space="0" w:color="auto"/>
                                                <w:right w:val="none" w:sz="0" w:space="0" w:color="auto"/>
                                              </w:divBdr>
                                              <w:divsChild>
                                                <w:div w:id="1148977456">
                                                  <w:marLeft w:val="0"/>
                                                  <w:marRight w:val="0"/>
                                                  <w:marTop w:val="0"/>
                                                  <w:marBottom w:val="0"/>
                                                  <w:divBdr>
                                                    <w:top w:val="none" w:sz="0" w:space="0" w:color="auto"/>
                                                    <w:left w:val="none" w:sz="0" w:space="0" w:color="auto"/>
                                                    <w:bottom w:val="none" w:sz="0" w:space="0" w:color="auto"/>
                                                    <w:right w:val="none" w:sz="0" w:space="0" w:color="auto"/>
                                                  </w:divBdr>
                                                  <w:divsChild>
                                                    <w:div w:id="937759260">
                                                      <w:marLeft w:val="0"/>
                                                      <w:marRight w:val="0"/>
                                                      <w:marTop w:val="0"/>
                                                      <w:marBottom w:val="0"/>
                                                      <w:divBdr>
                                                        <w:top w:val="none" w:sz="0" w:space="0" w:color="auto"/>
                                                        <w:left w:val="none" w:sz="0" w:space="0" w:color="auto"/>
                                                        <w:bottom w:val="none" w:sz="0" w:space="0" w:color="auto"/>
                                                        <w:right w:val="none" w:sz="0" w:space="0" w:color="auto"/>
                                                      </w:divBdr>
                                                      <w:divsChild>
                                                        <w:div w:id="185295130">
                                                          <w:marLeft w:val="0"/>
                                                          <w:marRight w:val="0"/>
                                                          <w:marTop w:val="0"/>
                                                          <w:marBottom w:val="0"/>
                                                          <w:divBdr>
                                                            <w:top w:val="none" w:sz="0" w:space="0" w:color="auto"/>
                                                            <w:left w:val="none" w:sz="0" w:space="0" w:color="auto"/>
                                                            <w:bottom w:val="none" w:sz="0" w:space="0" w:color="auto"/>
                                                            <w:right w:val="none" w:sz="0" w:space="0" w:color="auto"/>
                                                          </w:divBdr>
                                                          <w:divsChild>
                                                            <w:div w:id="866991829">
                                                              <w:marLeft w:val="0"/>
                                                              <w:marRight w:val="0"/>
                                                              <w:marTop w:val="0"/>
                                                              <w:marBottom w:val="0"/>
                                                              <w:divBdr>
                                                                <w:top w:val="none" w:sz="0" w:space="0" w:color="auto"/>
                                                                <w:left w:val="none" w:sz="0" w:space="0" w:color="auto"/>
                                                                <w:bottom w:val="none" w:sz="0" w:space="0" w:color="auto"/>
                                                                <w:right w:val="none" w:sz="0" w:space="0" w:color="auto"/>
                                                              </w:divBdr>
                                                              <w:divsChild>
                                                                <w:div w:id="1365060896">
                                                                  <w:marLeft w:val="0"/>
                                                                  <w:marRight w:val="0"/>
                                                                  <w:marTop w:val="0"/>
                                                                  <w:marBottom w:val="0"/>
                                                                  <w:divBdr>
                                                                    <w:top w:val="none" w:sz="0" w:space="0" w:color="auto"/>
                                                                    <w:left w:val="none" w:sz="0" w:space="0" w:color="auto"/>
                                                                    <w:bottom w:val="none" w:sz="0" w:space="0" w:color="auto"/>
                                                                    <w:right w:val="none" w:sz="0" w:space="0" w:color="auto"/>
                                                                  </w:divBdr>
                                                                  <w:divsChild>
                                                                    <w:div w:id="1964724148">
                                                                      <w:marLeft w:val="0"/>
                                                                      <w:marRight w:val="0"/>
                                                                      <w:marTop w:val="0"/>
                                                                      <w:marBottom w:val="360"/>
                                                                      <w:divBdr>
                                                                        <w:top w:val="none" w:sz="0" w:space="0" w:color="auto"/>
                                                                        <w:left w:val="none" w:sz="0" w:space="0" w:color="auto"/>
                                                                        <w:bottom w:val="none" w:sz="0" w:space="0" w:color="auto"/>
                                                                        <w:right w:val="none" w:sz="0" w:space="0" w:color="auto"/>
                                                                      </w:divBdr>
                                                                      <w:divsChild>
                                                                        <w:div w:id="1412964117">
                                                                          <w:marLeft w:val="0"/>
                                                                          <w:marRight w:val="0"/>
                                                                          <w:marTop w:val="0"/>
                                                                          <w:marBottom w:val="0"/>
                                                                          <w:divBdr>
                                                                            <w:top w:val="none" w:sz="0" w:space="0" w:color="auto"/>
                                                                            <w:left w:val="none" w:sz="0" w:space="0" w:color="auto"/>
                                                                            <w:bottom w:val="none" w:sz="0" w:space="0" w:color="auto"/>
                                                                            <w:right w:val="none" w:sz="0" w:space="0" w:color="auto"/>
                                                                          </w:divBdr>
                                                                          <w:divsChild>
                                                                            <w:div w:id="1110662079">
                                                                              <w:marLeft w:val="0"/>
                                                                              <w:marRight w:val="0"/>
                                                                              <w:marTop w:val="0"/>
                                                                              <w:marBottom w:val="0"/>
                                                                              <w:divBdr>
                                                                                <w:top w:val="none" w:sz="0" w:space="0" w:color="auto"/>
                                                                                <w:left w:val="none" w:sz="0" w:space="0" w:color="auto"/>
                                                                                <w:bottom w:val="none" w:sz="0" w:space="0" w:color="auto"/>
                                                                                <w:right w:val="none" w:sz="0" w:space="0" w:color="auto"/>
                                                                              </w:divBdr>
                                                                              <w:divsChild>
                                                                                <w:div w:id="315845127">
                                                                                  <w:marLeft w:val="0"/>
                                                                                  <w:marRight w:val="0"/>
                                                                                  <w:marTop w:val="0"/>
                                                                                  <w:marBottom w:val="0"/>
                                                                                  <w:divBdr>
                                                                                    <w:top w:val="none" w:sz="0" w:space="0" w:color="auto"/>
                                                                                    <w:left w:val="none" w:sz="0" w:space="0" w:color="auto"/>
                                                                                    <w:bottom w:val="none" w:sz="0" w:space="0" w:color="auto"/>
                                                                                    <w:right w:val="none" w:sz="0" w:space="0" w:color="auto"/>
                                                                                  </w:divBdr>
                                                                                  <w:divsChild>
                                                                                    <w:div w:id="73358703">
                                                                                      <w:marLeft w:val="0"/>
                                                                                      <w:marRight w:val="0"/>
                                                                                      <w:marTop w:val="0"/>
                                                                                      <w:marBottom w:val="0"/>
                                                                                      <w:divBdr>
                                                                                        <w:top w:val="none" w:sz="0" w:space="0" w:color="auto"/>
                                                                                        <w:left w:val="none" w:sz="0" w:space="0" w:color="auto"/>
                                                                                        <w:bottom w:val="none" w:sz="0" w:space="0" w:color="auto"/>
                                                                                        <w:right w:val="none" w:sz="0" w:space="0" w:color="auto"/>
                                                                                      </w:divBdr>
                                                                                      <w:divsChild>
                                                                                        <w:div w:id="2036541256">
                                                                                          <w:marLeft w:val="0"/>
                                                                                          <w:marRight w:val="0"/>
                                                                                          <w:marTop w:val="0"/>
                                                                                          <w:marBottom w:val="360"/>
                                                                                          <w:divBdr>
                                                                                            <w:top w:val="none" w:sz="0" w:space="0" w:color="auto"/>
                                                                                            <w:left w:val="none" w:sz="0" w:space="0" w:color="auto"/>
                                                                                            <w:bottom w:val="none" w:sz="0" w:space="0" w:color="auto"/>
                                                                                            <w:right w:val="none" w:sz="0" w:space="0" w:color="auto"/>
                                                                                          </w:divBdr>
                                                                                          <w:divsChild>
                                                                                            <w:div w:id="1517690348">
                                                                                              <w:marLeft w:val="0"/>
                                                                                              <w:marRight w:val="0"/>
                                                                                              <w:marTop w:val="0"/>
                                                                                              <w:marBottom w:val="360"/>
                                                                                              <w:divBdr>
                                                                                                <w:top w:val="none" w:sz="0" w:space="0" w:color="auto"/>
                                                                                                <w:left w:val="none" w:sz="0" w:space="0" w:color="auto"/>
                                                                                                <w:bottom w:val="none" w:sz="0" w:space="0" w:color="auto"/>
                                                                                                <w:right w:val="none" w:sz="0" w:space="0" w:color="auto"/>
                                                                                              </w:divBdr>
                                                                                              <w:divsChild>
                                                                                                <w:div w:id="1133595862">
                                                                                                  <w:marLeft w:val="0"/>
                                                                                                  <w:marRight w:val="0"/>
                                                                                                  <w:marTop w:val="0"/>
                                                                                                  <w:marBottom w:val="0"/>
                                                                                                  <w:divBdr>
                                                                                                    <w:top w:val="none" w:sz="0" w:space="0" w:color="auto"/>
                                                                                                    <w:left w:val="none" w:sz="0" w:space="0" w:color="auto"/>
                                                                                                    <w:bottom w:val="none" w:sz="0" w:space="0" w:color="auto"/>
                                                                                                    <w:right w:val="none" w:sz="0" w:space="0" w:color="auto"/>
                                                                                                  </w:divBdr>
                                                                                                  <w:divsChild>
                                                                                                    <w:div w:id="772241098">
                                                                                                      <w:marLeft w:val="0"/>
                                                                                                      <w:marRight w:val="0"/>
                                                                                                      <w:marTop w:val="0"/>
                                                                                                      <w:marBottom w:val="0"/>
                                                                                                      <w:divBdr>
                                                                                                        <w:top w:val="none" w:sz="0" w:space="0" w:color="auto"/>
                                                                                                        <w:left w:val="none" w:sz="0" w:space="0" w:color="auto"/>
                                                                                                        <w:bottom w:val="none" w:sz="0" w:space="0" w:color="auto"/>
                                                                                                        <w:right w:val="none" w:sz="0" w:space="0" w:color="auto"/>
                                                                                                      </w:divBdr>
                                                                                                      <w:divsChild>
                                                                                                        <w:div w:id="2032485515">
                                                                                                          <w:marLeft w:val="0"/>
                                                                                                          <w:marRight w:val="0"/>
                                                                                                          <w:marTop w:val="0"/>
                                                                                                          <w:marBottom w:val="0"/>
                                                                                                          <w:divBdr>
                                                                                                            <w:top w:val="none" w:sz="0" w:space="0" w:color="auto"/>
                                                                                                            <w:left w:val="none" w:sz="0" w:space="0" w:color="auto"/>
                                                                                                            <w:bottom w:val="none" w:sz="0" w:space="0" w:color="auto"/>
                                                                                                            <w:right w:val="none" w:sz="0" w:space="0" w:color="auto"/>
                                                                                                          </w:divBdr>
                                                                                                          <w:divsChild>
                                                                                                            <w:div w:id="18292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48561">
      <w:bodyDiv w:val="1"/>
      <w:marLeft w:val="0"/>
      <w:marRight w:val="0"/>
      <w:marTop w:val="0"/>
      <w:marBottom w:val="0"/>
      <w:divBdr>
        <w:top w:val="none" w:sz="0" w:space="0" w:color="auto"/>
        <w:left w:val="none" w:sz="0" w:space="0" w:color="auto"/>
        <w:bottom w:val="none" w:sz="0" w:space="0" w:color="auto"/>
        <w:right w:val="none" w:sz="0" w:space="0" w:color="auto"/>
      </w:divBdr>
    </w:div>
    <w:div w:id="889263060">
      <w:bodyDiv w:val="1"/>
      <w:marLeft w:val="0"/>
      <w:marRight w:val="0"/>
      <w:marTop w:val="0"/>
      <w:marBottom w:val="0"/>
      <w:divBdr>
        <w:top w:val="none" w:sz="0" w:space="0" w:color="auto"/>
        <w:left w:val="none" w:sz="0" w:space="0" w:color="auto"/>
        <w:bottom w:val="none" w:sz="0" w:space="0" w:color="auto"/>
        <w:right w:val="none" w:sz="0" w:space="0" w:color="auto"/>
      </w:divBdr>
    </w:div>
    <w:div w:id="1075205890">
      <w:bodyDiv w:val="1"/>
      <w:marLeft w:val="0"/>
      <w:marRight w:val="0"/>
      <w:marTop w:val="0"/>
      <w:marBottom w:val="0"/>
      <w:divBdr>
        <w:top w:val="none" w:sz="0" w:space="0" w:color="auto"/>
        <w:left w:val="none" w:sz="0" w:space="0" w:color="auto"/>
        <w:bottom w:val="none" w:sz="0" w:space="0" w:color="auto"/>
        <w:right w:val="none" w:sz="0" w:space="0" w:color="auto"/>
      </w:divBdr>
    </w:div>
    <w:div w:id="1319071894">
      <w:bodyDiv w:val="1"/>
      <w:marLeft w:val="0"/>
      <w:marRight w:val="0"/>
      <w:marTop w:val="0"/>
      <w:marBottom w:val="0"/>
      <w:divBdr>
        <w:top w:val="none" w:sz="0" w:space="0" w:color="auto"/>
        <w:left w:val="none" w:sz="0" w:space="0" w:color="auto"/>
        <w:bottom w:val="none" w:sz="0" w:space="0" w:color="auto"/>
        <w:right w:val="none" w:sz="0" w:space="0" w:color="auto"/>
      </w:divBdr>
    </w:div>
    <w:div w:id="1437678138">
      <w:bodyDiv w:val="1"/>
      <w:marLeft w:val="0"/>
      <w:marRight w:val="0"/>
      <w:marTop w:val="0"/>
      <w:marBottom w:val="0"/>
      <w:divBdr>
        <w:top w:val="none" w:sz="0" w:space="0" w:color="auto"/>
        <w:left w:val="none" w:sz="0" w:space="0" w:color="auto"/>
        <w:bottom w:val="none" w:sz="0" w:space="0" w:color="auto"/>
        <w:right w:val="none" w:sz="0" w:space="0" w:color="auto"/>
      </w:divBdr>
      <w:divsChild>
        <w:div w:id="156651408">
          <w:marLeft w:val="0"/>
          <w:marRight w:val="0"/>
          <w:marTop w:val="0"/>
          <w:marBottom w:val="0"/>
          <w:divBdr>
            <w:top w:val="none" w:sz="0" w:space="0" w:color="auto"/>
            <w:left w:val="none" w:sz="0" w:space="0" w:color="auto"/>
            <w:bottom w:val="none" w:sz="0" w:space="0" w:color="auto"/>
            <w:right w:val="none" w:sz="0" w:space="0" w:color="auto"/>
          </w:divBdr>
          <w:divsChild>
            <w:div w:id="1611619301">
              <w:marLeft w:val="0"/>
              <w:marRight w:val="0"/>
              <w:marTop w:val="0"/>
              <w:marBottom w:val="0"/>
              <w:divBdr>
                <w:top w:val="none" w:sz="0" w:space="0" w:color="auto"/>
                <w:left w:val="none" w:sz="0" w:space="0" w:color="auto"/>
                <w:bottom w:val="none" w:sz="0" w:space="0" w:color="auto"/>
                <w:right w:val="none" w:sz="0" w:space="0" w:color="auto"/>
              </w:divBdr>
              <w:divsChild>
                <w:div w:id="1410927432">
                  <w:marLeft w:val="0"/>
                  <w:marRight w:val="0"/>
                  <w:marTop w:val="0"/>
                  <w:marBottom w:val="0"/>
                  <w:divBdr>
                    <w:top w:val="single" w:sz="12" w:space="31" w:color="FFFFFF"/>
                    <w:left w:val="none" w:sz="0" w:space="0" w:color="auto"/>
                    <w:bottom w:val="none" w:sz="0" w:space="0" w:color="auto"/>
                    <w:right w:val="none" w:sz="0" w:space="0" w:color="auto"/>
                  </w:divBdr>
                  <w:divsChild>
                    <w:div w:id="1840077839">
                      <w:marLeft w:val="0"/>
                      <w:marRight w:val="0"/>
                      <w:marTop w:val="0"/>
                      <w:marBottom w:val="0"/>
                      <w:divBdr>
                        <w:top w:val="none" w:sz="0" w:space="0" w:color="auto"/>
                        <w:left w:val="none" w:sz="0" w:space="0" w:color="auto"/>
                        <w:bottom w:val="none" w:sz="0" w:space="0" w:color="auto"/>
                        <w:right w:val="none" w:sz="0" w:space="0" w:color="auto"/>
                      </w:divBdr>
                      <w:divsChild>
                        <w:div w:id="750930125">
                          <w:marLeft w:val="0"/>
                          <w:marRight w:val="0"/>
                          <w:marTop w:val="0"/>
                          <w:marBottom w:val="0"/>
                          <w:divBdr>
                            <w:top w:val="none" w:sz="0" w:space="0" w:color="auto"/>
                            <w:left w:val="none" w:sz="0" w:space="0" w:color="auto"/>
                            <w:bottom w:val="none" w:sz="0" w:space="0" w:color="auto"/>
                            <w:right w:val="none" w:sz="0" w:space="0" w:color="auto"/>
                          </w:divBdr>
                          <w:divsChild>
                            <w:div w:id="1936549743">
                              <w:marLeft w:val="0"/>
                              <w:marRight w:val="0"/>
                              <w:marTop w:val="0"/>
                              <w:marBottom w:val="0"/>
                              <w:divBdr>
                                <w:top w:val="none" w:sz="0" w:space="0" w:color="auto"/>
                                <w:left w:val="none" w:sz="0" w:space="0" w:color="auto"/>
                                <w:bottom w:val="none" w:sz="0" w:space="0" w:color="auto"/>
                                <w:right w:val="none" w:sz="0" w:space="0" w:color="auto"/>
                              </w:divBdr>
                              <w:divsChild>
                                <w:div w:id="179052169">
                                  <w:marLeft w:val="0"/>
                                  <w:marRight w:val="0"/>
                                  <w:marTop w:val="0"/>
                                  <w:marBottom w:val="0"/>
                                  <w:divBdr>
                                    <w:top w:val="none" w:sz="0" w:space="0" w:color="auto"/>
                                    <w:left w:val="none" w:sz="0" w:space="0" w:color="auto"/>
                                    <w:bottom w:val="none" w:sz="0" w:space="0" w:color="auto"/>
                                    <w:right w:val="none" w:sz="0" w:space="0" w:color="auto"/>
                                  </w:divBdr>
                                  <w:divsChild>
                                    <w:div w:id="981690923">
                                      <w:marLeft w:val="0"/>
                                      <w:marRight w:val="0"/>
                                      <w:marTop w:val="0"/>
                                      <w:marBottom w:val="0"/>
                                      <w:divBdr>
                                        <w:top w:val="none" w:sz="0" w:space="0" w:color="auto"/>
                                        <w:left w:val="none" w:sz="0" w:space="0" w:color="auto"/>
                                        <w:bottom w:val="none" w:sz="0" w:space="0" w:color="auto"/>
                                        <w:right w:val="none" w:sz="0" w:space="0" w:color="auto"/>
                                      </w:divBdr>
                                      <w:divsChild>
                                        <w:div w:id="463932422">
                                          <w:marLeft w:val="0"/>
                                          <w:marRight w:val="0"/>
                                          <w:marTop w:val="0"/>
                                          <w:marBottom w:val="0"/>
                                          <w:divBdr>
                                            <w:top w:val="none" w:sz="0" w:space="0" w:color="auto"/>
                                            <w:left w:val="none" w:sz="0" w:space="0" w:color="auto"/>
                                            <w:bottom w:val="none" w:sz="0" w:space="0" w:color="auto"/>
                                            <w:right w:val="none" w:sz="0" w:space="0" w:color="auto"/>
                                          </w:divBdr>
                                          <w:divsChild>
                                            <w:div w:id="1231501180">
                                              <w:marLeft w:val="0"/>
                                              <w:marRight w:val="0"/>
                                              <w:marTop w:val="0"/>
                                              <w:marBottom w:val="0"/>
                                              <w:divBdr>
                                                <w:top w:val="none" w:sz="0" w:space="0" w:color="auto"/>
                                                <w:left w:val="none" w:sz="0" w:space="0" w:color="auto"/>
                                                <w:bottom w:val="none" w:sz="0" w:space="0" w:color="auto"/>
                                                <w:right w:val="none" w:sz="0" w:space="0" w:color="auto"/>
                                              </w:divBdr>
                                              <w:divsChild>
                                                <w:div w:id="1368801196">
                                                  <w:marLeft w:val="0"/>
                                                  <w:marRight w:val="0"/>
                                                  <w:marTop w:val="0"/>
                                                  <w:marBottom w:val="0"/>
                                                  <w:divBdr>
                                                    <w:top w:val="none" w:sz="0" w:space="0" w:color="auto"/>
                                                    <w:left w:val="none" w:sz="0" w:space="0" w:color="auto"/>
                                                    <w:bottom w:val="none" w:sz="0" w:space="0" w:color="auto"/>
                                                    <w:right w:val="none" w:sz="0" w:space="0" w:color="auto"/>
                                                  </w:divBdr>
                                                  <w:divsChild>
                                                    <w:div w:id="1026710953">
                                                      <w:marLeft w:val="0"/>
                                                      <w:marRight w:val="0"/>
                                                      <w:marTop w:val="0"/>
                                                      <w:marBottom w:val="0"/>
                                                      <w:divBdr>
                                                        <w:top w:val="none" w:sz="0" w:space="0" w:color="auto"/>
                                                        <w:left w:val="none" w:sz="0" w:space="0" w:color="auto"/>
                                                        <w:bottom w:val="none" w:sz="0" w:space="0" w:color="auto"/>
                                                        <w:right w:val="none" w:sz="0" w:space="0" w:color="auto"/>
                                                      </w:divBdr>
                                                      <w:divsChild>
                                                        <w:div w:id="183641489">
                                                          <w:marLeft w:val="0"/>
                                                          <w:marRight w:val="0"/>
                                                          <w:marTop w:val="0"/>
                                                          <w:marBottom w:val="0"/>
                                                          <w:divBdr>
                                                            <w:top w:val="none" w:sz="0" w:space="0" w:color="auto"/>
                                                            <w:left w:val="none" w:sz="0" w:space="0" w:color="auto"/>
                                                            <w:bottom w:val="none" w:sz="0" w:space="0" w:color="auto"/>
                                                            <w:right w:val="none" w:sz="0" w:space="0" w:color="auto"/>
                                                          </w:divBdr>
                                                          <w:divsChild>
                                                            <w:div w:id="1598177031">
                                                              <w:marLeft w:val="0"/>
                                                              <w:marRight w:val="0"/>
                                                              <w:marTop w:val="0"/>
                                                              <w:marBottom w:val="0"/>
                                                              <w:divBdr>
                                                                <w:top w:val="none" w:sz="0" w:space="0" w:color="auto"/>
                                                                <w:left w:val="none" w:sz="0" w:space="0" w:color="auto"/>
                                                                <w:bottom w:val="none" w:sz="0" w:space="0" w:color="auto"/>
                                                                <w:right w:val="none" w:sz="0" w:space="0" w:color="auto"/>
                                                              </w:divBdr>
                                                              <w:divsChild>
                                                                <w:div w:id="302467997">
                                                                  <w:marLeft w:val="0"/>
                                                                  <w:marRight w:val="0"/>
                                                                  <w:marTop w:val="0"/>
                                                                  <w:marBottom w:val="0"/>
                                                                  <w:divBdr>
                                                                    <w:top w:val="none" w:sz="0" w:space="0" w:color="auto"/>
                                                                    <w:left w:val="none" w:sz="0" w:space="0" w:color="auto"/>
                                                                    <w:bottom w:val="none" w:sz="0" w:space="0" w:color="auto"/>
                                                                    <w:right w:val="none" w:sz="0" w:space="0" w:color="auto"/>
                                                                  </w:divBdr>
                                                                  <w:divsChild>
                                                                    <w:div w:id="235020130">
                                                                      <w:marLeft w:val="0"/>
                                                                      <w:marRight w:val="0"/>
                                                                      <w:marTop w:val="0"/>
                                                                      <w:marBottom w:val="360"/>
                                                                      <w:divBdr>
                                                                        <w:top w:val="none" w:sz="0" w:space="0" w:color="auto"/>
                                                                        <w:left w:val="none" w:sz="0" w:space="0" w:color="auto"/>
                                                                        <w:bottom w:val="none" w:sz="0" w:space="0" w:color="auto"/>
                                                                        <w:right w:val="none" w:sz="0" w:space="0" w:color="auto"/>
                                                                      </w:divBdr>
                                                                      <w:divsChild>
                                                                        <w:div w:id="1367177835">
                                                                          <w:marLeft w:val="0"/>
                                                                          <w:marRight w:val="0"/>
                                                                          <w:marTop w:val="0"/>
                                                                          <w:marBottom w:val="0"/>
                                                                          <w:divBdr>
                                                                            <w:top w:val="none" w:sz="0" w:space="0" w:color="auto"/>
                                                                            <w:left w:val="none" w:sz="0" w:space="0" w:color="auto"/>
                                                                            <w:bottom w:val="none" w:sz="0" w:space="0" w:color="auto"/>
                                                                            <w:right w:val="none" w:sz="0" w:space="0" w:color="auto"/>
                                                                          </w:divBdr>
                                                                          <w:divsChild>
                                                                            <w:div w:id="1934820431">
                                                                              <w:marLeft w:val="0"/>
                                                                              <w:marRight w:val="0"/>
                                                                              <w:marTop w:val="0"/>
                                                                              <w:marBottom w:val="0"/>
                                                                              <w:divBdr>
                                                                                <w:top w:val="none" w:sz="0" w:space="0" w:color="auto"/>
                                                                                <w:left w:val="none" w:sz="0" w:space="0" w:color="auto"/>
                                                                                <w:bottom w:val="none" w:sz="0" w:space="0" w:color="auto"/>
                                                                                <w:right w:val="none" w:sz="0" w:space="0" w:color="auto"/>
                                                                              </w:divBdr>
                                                                              <w:divsChild>
                                                                                <w:div w:id="939802091">
                                                                                  <w:marLeft w:val="0"/>
                                                                                  <w:marRight w:val="0"/>
                                                                                  <w:marTop w:val="0"/>
                                                                                  <w:marBottom w:val="0"/>
                                                                                  <w:divBdr>
                                                                                    <w:top w:val="none" w:sz="0" w:space="0" w:color="auto"/>
                                                                                    <w:left w:val="none" w:sz="0" w:space="0" w:color="auto"/>
                                                                                    <w:bottom w:val="none" w:sz="0" w:space="0" w:color="auto"/>
                                                                                    <w:right w:val="none" w:sz="0" w:space="0" w:color="auto"/>
                                                                                  </w:divBdr>
                                                                                  <w:divsChild>
                                                                                    <w:div w:id="1906376945">
                                                                                      <w:marLeft w:val="0"/>
                                                                                      <w:marRight w:val="0"/>
                                                                                      <w:marTop w:val="0"/>
                                                                                      <w:marBottom w:val="0"/>
                                                                                      <w:divBdr>
                                                                                        <w:top w:val="none" w:sz="0" w:space="0" w:color="auto"/>
                                                                                        <w:left w:val="none" w:sz="0" w:space="0" w:color="auto"/>
                                                                                        <w:bottom w:val="none" w:sz="0" w:space="0" w:color="auto"/>
                                                                                        <w:right w:val="none" w:sz="0" w:space="0" w:color="auto"/>
                                                                                      </w:divBdr>
                                                                                      <w:divsChild>
                                                                                        <w:div w:id="1161888127">
                                                                                          <w:marLeft w:val="0"/>
                                                                                          <w:marRight w:val="0"/>
                                                                                          <w:marTop w:val="0"/>
                                                                                          <w:marBottom w:val="360"/>
                                                                                          <w:divBdr>
                                                                                            <w:top w:val="none" w:sz="0" w:space="0" w:color="auto"/>
                                                                                            <w:left w:val="none" w:sz="0" w:space="0" w:color="auto"/>
                                                                                            <w:bottom w:val="none" w:sz="0" w:space="0" w:color="auto"/>
                                                                                            <w:right w:val="none" w:sz="0" w:space="0" w:color="auto"/>
                                                                                          </w:divBdr>
                                                                                          <w:divsChild>
                                                                                            <w:div w:id="900754605">
                                                                                              <w:marLeft w:val="0"/>
                                                                                              <w:marRight w:val="0"/>
                                                                                              <w:marTop w:val="0"/>
                                                                                              <w:marBottom w:val="360"/>
                                                                                              <w:divBdr>
                                                                                                <w:top w:val="none" w:sz="0" w:space="0" w:color="auto"/>
                                                                                                <w:left w:val="none" w:sz="0" w:space="0" w:color="auto"/>
                                                                                                <w:bottom w:val="none" w:sz="0" w:space="0" w:color="auto"/>
                                                                                                <w:right w:val="none" w:sz="0" w:space="0" w:color="auto"/>
                                                                                              </w:divBdr>
                                                                                              <w:divsChild>
                                                                                                <w:div w:id="1874729176">
                                                                                                  <w:marLeft w:val="0"/>
                                                                                                  <w:marRight w:val="0"/>
                                                                                                  <w:marTop w:val="0"/>
                                                                                                  <w:marBottom w:val="0"/>
                                                                                                  <w:divBdr>
                                                                                                    <w:top w:val="none" w:sz="0" w:space="0" w:color="auto"/>
                                                                                                    <w:left w:val="none" w:sz="0" w:space="0" w:color="auto"/>
                                                                                                    <w:bottom w:val="none" w:sz="0" w:space="0" w:color="auto"/>
                                                                                                    <w:right w:val="none" w:sz="0" w:space="0" w:color="auto"/>
                                                                                                  </w:divBdr>
                                                                                                  <w:divsChild>
                                                                                                    <w:div w:id="1171406135">
                                                                                                      <w:marLeft w:val="0"/>
                                                                                                      <w:marRight w:val="0"/>
                                                                                                      <w:marTop w:val="0"/>
                                                                                                      <w:marBottom w:val="0"/>
                                                                                                      <w:divBdr>
                                                                                                        <w:top w:val="none" w:sz="0" w:space="0" w:color="auto"/>
                                                                                                        <w:left w:val="none" w:sz="0" w:space="0" w:color="auto"/>
                                                                                                        <w:bottom w:val="none" w:sz="0" w:space="0" w:color="auto"/>
                                                                                                        <w:right w:val="none" w:sz="0" w:space="0" w:color="auto"/>
                                                                                                      </w:divBdr>
                                                                                                      <w:divsChild>
                                                                                                        <w:div w:id="399520400">
                                                                                                          <w:marLeft w:val="0"/>
                                                                                                          <w:marRight w:val="0"/>
                                                                                                          <w:marTop w:val="0"/>
                                                                                                          <w:marBottom w:val="0"/>
                                                                                                          <w:divBdr>
                                                                                                            <w:top w:val="none" w:sz="0" w:space="0" w:color="auto"/>
                                                                                                            <w:left w:val="none" w:sz="0" w:space="0" w:color="auto"/>
                                                                                                            <w:bottom w:val="none" w:sz="0" w:space="0" w:color="auto"/>
                                                                                                            <w:right w:val="none" w:sz="0" w:space="0" w:color="auto"/>
                                                                                                          </w:divBdr>
                                                                                                          <w:divsChild>
                                                                                                            <w:div w:id="1716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0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olog.ru/map-history-lis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orya.ru/map/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0" Type="http://schemas.openxmlformats.org/officeDocument/2006/relationships/hyperlink" Target="http://vivl.ru/maps.php" TargetMode="External"/><Relationship Id="rId4" Type="http://schemas.openxmlformats.org/officeDocument/2006/relationships/webSettings" Target="webSettings.xml"/><Relationship Id="rId9" Type="http://schemas.openxmlformats.org/officeDocument/2006/relationships/hyperlink" Target="http://www.istorik.ru/maps/index.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5218</TotalTime>
  <Pages>39</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160</cp:revision>
  <cp:lastPrinted>2020-09-14T12:48:00Z</cp:lastPrinted>
  <dcterms:created xsi:type="dcterms:W3CDTF">2015-08-05T11:04:00Z</dcterms:created>
  <dcterms:modified xsi:type="dcterms:W3CDTF">2024-04-21T15:02:00Z</dcterms:modified>
</cp:coreProperties>
</file>