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49" w:rsidRDefault="00F13049" w:rsidP="00F1304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Министерство образования и науки Республики Хакасия </w:t>
      </w:r>
      <w:bookmarkStart w:id="0" w:name="458a8b50-bc87-4dce-ba15-54688bfa7451"/>
      <w:bookmarkEnd w:id="0"/>
    </w:p>
    <w:p w:rsidR="00F13049" w:rsidRDefault="00F13049" w:rsidP="00F1304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Администрация Орджоникидзевского муниципального района</w:t>
      </w:r>
      <w:r>
        <w:rPr>
          <w:sz w:val="28"/>
        </w:rPr>
        <w:br/>
      </w:r>
      <w:r>
        <w:rPr>
          <w:rFonts w:ascii="Times New Roman" w:hAnsi="Times New Roman"/>
          <w:b/>
          <w:color w:val="000000"/>
          <w:sz w:val="28"/>
        </w:rPr>
        <w:t xml:space="preserve"> Республики Хакасия</w:t>
      </w:r>
      <w:bookmarkStart w:id="1" w:name="34df4a62-8dcd-4a78-a0bb-c2323fe584ec"/>
      <w:bookmarkEnd w:id="1"/>
    </w:p>
    <w:p w:rsidR="00F13049" w:rsidRDefault="00F13049" w:rsidP="00F1304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Устино-Копьёвская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 "</w:t>
      </w:r>
    </w:p>
    <w:p w:rsidR="00F13049" w:rsidRDefault="00F13049" w:rsidP="00F13049">
      <w:pPr>
        <w:spacing w:after="0"/>
        <w:ind w:left="120"/>
      </w:pPr>
    </w:p>
    <w:p w:rsidR="00F13049" w:rsidRDefault="00F13049" w:rsidP="00F13049">
      <w:pPr>
        <w:spacing w:after="0"/>
        <w:ind w:left="120"/>
      </w:pPr>
    </w:p>
    <w:p w:rsidR="00F13049" w:rsidRDefault="00F13049" w:rsidP="00F13049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13049" w:rsidTr="00F13049">
        <w:tc>
          <w:tcPr>
            <w:tcW w:w="3114" w:type="dxa"/>
          </w:tcPr>
          <w:p w:rsidR="00F13049" w:rsidRDefault="00F1304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F13049" w:rsidRDefault="00F13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Руководитель ШМО ЕМЦ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Романова Е.А.</w:t>
            </w:r>
          </w:p>
          <w:p w:rsidR="00F13049" w:rsidRDefault="00F13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 1 </w:t>
            </w:r>
          </w:p>
          <w:p w:rsidR="00F13049" w:rsidRDefault="00F13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«29» 08   2025 г.</w:t>
            </w:r>
          </w:p>
          <w:p w:rsidR="00F13049" w:rsidRDefault="00F1304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13049" w:rsidRDefault="00F13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F13049" w:rsidRDefault="00F13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F13049" w:rsidRDefault="00F13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Корж М.М. </w:t>
            </w:r>
          </w:p>
          <w:p w:rsidR="00F13049" w:rsidRDefault="00F13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«29» 08   2025 г.</w:t>
            </w:r>
          </w:p>
          <w:p w:rsidR="00F13049" w:rsidRDefault="00F1304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13049" w:rsidRDefault="00F13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F13049" w:rsidRDefault="00F13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13049" w:rsidRDefault="00F13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Кмита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Н.В.</w:t>
            </w:r>
          </w:p>
          <w:p w:rsidR="00F13049" w:rsidRDefault="00F13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37-2 </w:t>
            </w:r>
          </w:p>
          <w:p w:rsidR="00F13049" w:rsidRDefault="00F130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«01» 09   2025 г.</w:t>
            </w:r>
          </w:p>
          <w:p w:rsidR="00F13049" w:rsidRDefault="00F1304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74092" w:rsidRPr="00A74092" w:rsidRDefault="00A74092" w:rsidP="00A74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74092" w:rsidRPr="00A74092" w:rsidRDefault="00A74092" w:rsidP="00A74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31761" w:rsidRDefault="00531761" w:rsidP="00A74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C7CE3" w:rsidRDefault="001C7CE3" w:rsidP="001C7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1C7CE3" w:rsidRDefault="001C7CE3" w:rsidP="001C7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C7CE3" w:rsidRDefault="001C7CE3" w:rsidP="001C7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C7CE3" w:rsidRDefault="001C7CE3" w:rsidP="001C7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C7CE3" w:rsidRDefault="001C7CE3" w:rsidP="001C7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C7CE3" w:rsidRPr="00A74092" w:rsidRDefault="001C7CE3" w:rsidP="001C7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740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A74092" w:rsidRPr="00A74092" w:rsidRDefault="00A74092" w:rsidP="00A74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элективному курсу</w:t>
      </w:r>
    </w:p>
    <w:p w:rsidR="00A74092" w:rsidRPr="00A74092" w:rsidRDefault="00A74092" w:rsidP="00A74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09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грамотность</w:t>
      </w:r>
      <w:r w:rsidR="00D16A3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4092" w:rsidRDefault="00A74092" w:rsidP="00A74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092" w:rsidRDefault="00A74092" w:rsidP="00A74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761" w:rsidRPr="00A74092" w:rsidRDefault="00531761" w:rsidP="00A74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092" w:rsidRPr="00A74092" w:rsidRDefault="00586C70" w:rsidP="00A74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10-</w:t>
      </w:r>
      <w:r w:rsidR="00195C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11</w:t>
      </w:r>
      <w:r w:rsidR="00A74092" w:rsidRPr="00A740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класс</w:t>
      </w:r>
    </w:p>
    <w:p w:rsidR="00A74092" w:rsidRPr="00A74092" w:rsidRDefault="00A74092" w:rsidP="00A74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74092" w:rsidRPr="00A74092" w:rsidRDefault="00A74092" w:rsidP="00A74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74092" w:rsidRDefault="00A74092" w:rsidP="00A74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1761" w:rsidRDefault="00531761" w:rsidP="00A74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1761" w:rsidRPr="00531761" w:rsidRDefault="00531761" w:rsidP="00A74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092" w:rsidRDefault="001C7CE3" w:rsidP="00195C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C7CE3" w:rsidRDefault="001C7CE3" w:rsidP="00A740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7CE3" w:rsidRDefault="001C7CE3" w:rsidP="00A740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7CE3" w:rsidRDefault="001C7CE3" w:rsidP="00A740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7CE3" w:rsidRDefault="001C7CE3" w:rsidP="00A740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7CE3" w:rsidRDefault="001C7CE3" w:rsidP="00A740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7CE3" w:rsidRDefault="001C7CE3" w:rsidP="00A740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7CE3" w:rsidRPr="00531761" w:rsidRDefault="001C7CE3" w:rsidP="00A740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1761" w:rsidRPr="00531761" w:rsidRDefault="00531761" w:rsidP="00A740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092" w:rsidRPr="001C7CE3" w:rsidRDefault="00A74092" w:rsidP="00A74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Устинкино</w:t>
      </w:r>
      <w:r w:rsidR="001C7CE3" w:rsidRPr="001C7CE3">
        <w:rPr>
          <w:rFonts w:ascii="Times New Roman" w:eastAsia="Times New Roman" w:hAnsi="Times New Roman" w:cs="Times New Roman"/>
          <w:sz w:val="24"/>
          <w:szCs w:val="24"/>
          <w:lang w:eastAsia="ru-RU"/>
        </w:rPr>
        <w:t>,2025</w:t>
      </w:r>
    </w:p>
    <w:p w:rsidR="00A74092" w:rsidRPr="00531761" w:rsidRDefault="00A74092" w:rsidP="00A7409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1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A74092" w:rsidRPr="00A74092" w:rsidRDefault="00586C70" w:rsidP="00A740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FB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элективного курса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10-11</w:t>
      </w:r>
      <w:r w:rsidR="00A74092" w:rsidRPr="00A74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4092" w:rsidRPr="0058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класса  составлена  на основе учебной  </w:t>
      </w:r>
      <w:r w:rsidRPr="00586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«Финансовая грамотность</w:t>
      </w:r>
      <w:r w:rsidR="00A74092" w:rsidRPr="0058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10-11 классы. </w:t>
      </w:r>
      <w:r w:rsidRPr="0058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586C70">
        <w:rPr>
          <w:rFonts w:ascii="Times New Roman" w:eastAsia="Times New Roman" w:hAnsi="Times New Roman" w:cs="Times New Roman"/>
          <w:sz w:val="24"/>
          <w:szCs w:val="24"/>
          <w:lang w:eastAsia="ru-RU"/>
        </w:rPr>
        <w:t>М., «Просвещение», 202</w:t>
      </w:r>
      <w:r w:rsidR="00A74092" w:rsidRPr="00586C70">
        <w:rPr>
          <w:rFonts w:ascii="Times New Roman" w:eastAsia="Times New Roman" w:hAnsi="Times New Roman" w:cs="Times New Roman"/>
          <w:sz w:val="24"/>
          <w:szCs w:val="24"/>
          <w:lang w:eastAsia="ru-RU"/>
        </w:rPr>
        <w:t>0)</w:t>
      </w:r>
      <w:r w:rsidRPr="00586C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A74092" w:rsidRPr="00A74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соответствует учебному плану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Устино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Копьёвская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на 202</w:t>
      </w:r>
      <w:r w:rsidR="001C7C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1C7C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A74092" w:rsidRPr="00A74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D16A3B" w:rsidRPr="00D16A3B" w:rsidRDefault="00A74092" w:rsidP="00D16A3B">
      <w:pPr>
        <w:spacing w:after="0" w:line="240" w:lineRule="auto"/>
        <w:ind w:left="567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40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D16A3B" w:rsidRPr="00D16A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преподавания учебного предмета</w:t>
      </w:r>
    </w:p>
    <w:p w:rsidR="00D95B35" w:rsidRPr="00FB4B9B" w:rsidRDefault="00FB4B9B" w:rsidP="00FB4B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курса:</w:t>
      </w:r>
    </w:p>
    <w:p w:rsidR="00D95B35" w:rsidRPr="00D95B35" w:rsidRDefault="00D95B35" w:rsidP="00D95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содействие формированию разумного финансового поведения старшеклассников, их ответственного отношения к личным финансам, повышению финансовой безопасности и эффективности защиты их интересов как потребителей финансовых услуг. </w:t>
      </w:r>
    </w:p>
    <w:p w:rsidR="00D95B35" w:rsidRPr="00D95B35" w:rsidRDefault="00D95B35" w:rsidP="00D95B35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b/>
          <w:lang w:eastAsia="ru-RU"/>
        </w:rPr>
      </w:pPr>
      <w:r w:rsidRPr="00D95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D95B35" w:rsidRPr="00D95B35" w:rsidRDefault="00FB4B9B" w:rsidP="00FB4B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95B35" w:rsidRPr="00D95B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проинформировать школьников об основных финансовых инструментах и услугах, доступных всему  населению страны;</w:t>
      </w:r>
    </w:p>
    <w:p w:rsidR="00D95B35" w:rsidRPr="00D95B35" w:rsidRDefault="00FB4B9B" w:rsidP="00FB4B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95B35" w:rsidRPr="00D95B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реальные возможности  по повышению личной финансовой защищенности и росту уровня материального благополучия семьи;</w:t>
      </w:r>
    </w:p>
    <w:p w:rsidR="00D95B35" w:rsidRPr="00D95B35" w:rsidRDefault="00FB4B9B" w:rsidP="00FB4B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95B35" w:rsidRPr="00D95B3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у школьников нового типа мышления, содержащего установки на активное экономическое поведение, соответствующее их финансовым возможностям;</w:t>
      </w:r>
    </w:p>
    <w:p w:rsidR="00FB4B9B" w:rsidRDefault="00FB4B9B" w:rsidP="00531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95B35" w:rsidRPr="00D95B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школьников основам личного финансового планирования и формирования сбалансированных семейных бюджетов, позволяющим повышать свою финансовую независимость и материальное благосостояние на основе оптимального использования</w:t>
      </w:r>
      <w:r w:rsidRPr="00FB4B9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личных средств и внутренних резервов семейного потребления</w:t>
      </w:r>
      <w:r w:rsidRPr="00FB4B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B4B9B" w:rsidRPr="00FB4B9B" w:rsidRDefault="00FB4B9B" w:rsidP="00FB4B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6A3B" w:rsidRPr="00FB4B9B" w:rsidRDefault="00D16A3B" w:rsidP="00D16A3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4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и формы обучения</w:t>
      </w:r>
    </w:p>
    <w:p w:rsidR="00D16A3B" w:rsidRPr="00FB4B9B" w:rsidRDefault="00D16A3B" w:rsidP="00D16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9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метод обучения – это обобщающая модель взаимосвязанной деятельности учителя и учащихся и она определяет характер (тип) познавательной деятельности учащихся, то методы обучения реализуются в следующих формах работы:</w:t>
      </w:r>
    </w:p>
    <w:p w:rsidR="00D16A3B" w:rsidRPr="00FB4B9B" w:rsidRDefault="00D16A3B" w:rsidP="00D16A3B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9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Игры.</w:t>
      </w:r>
    </w:p>
    <w:p w:rsidR="00D16A3B" w:rsidRPr="00FB4B9B" w:rsidRDefault="00D16A3B" w:rsidP="00D16A3B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9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технических средств обучения, ресурсов интернета.</w:t>
      </w:r>
    </w:p>
    <w:p w:rsidR="00D16A3B" w:rsidRPr="00FB4B9B" w:rsidRDefault="00D16A3B" w:rsidP="00D16A3B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Работа с источниками экономической информации</w:t>
      </w:r>
      <w:r w:rsidRPr="00FB4B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6A3B" w:rsidRPr="00FB4B9B" w:rsidRDefault="00D16A3B" w:rsidP="00D16A3B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9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технологии.</w:t>
      </w:r>
    </w:p>
    <w:p w:rsidR="00D16A3B" w:rsidRPr="00FB4B9B" w:rsidRDefault="00D16A3B" w:rsidP="00D16A3B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B4B9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работа.</w:t>
      </w:r>
    </w:p>
    <w:p w:rsidR="00D16A3B" w:rsidRDefault="00D16A3B" w:rsidP="00D16A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A3B" w:rsidRPr="00FB4B9B" w:rsidRDefault="00D16A3B" w:rsidP="00D16A3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4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 элективного курса</w:t>
      </w:r>
    </w:p>
    <w:p w:rsidR="00D16A3B" w:rsidRPr="00FB4B9B" w:rsidRDefault="00D16A3B" w:rsidP="00F04FA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«Финансовая грамотность</w:t>
      </w:r>
      <w:r w:rsidRPr="00FB4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D16A3B" w:rsidRPr="00F04FAA" w:rsidRDefault="00D16A3B" w:rsidP="00F04F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содержания элективного курса «Финансовая грамотность» осуществляется с опорой на межпредметные связи с курсами базового уровня обществознания, истории, технологии, математики, предметами регионального компонента</w:t>
      </w:r>
      <w:proofErr w:type="gramStart"/>
      <w:r w:rsidRPr="00FB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рограмма курса рассчитана на 1 час в неделю (34 часа</w:t>
      </w:r>
      <w:r w:rsidRPr="00FB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год)</w:t>
      </w:r>
    </w:p>
    <w:p w:rsidR="00F04FAA" w:rsidRDefault="00EC3CB8" w:rsidP="00F04FAA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C3CB8">
        <w:rPr>
          <w:rFonts w:ascii="Times New Roman" w:eastAsia="Calibri" w:hAnsi="Times New Roman" w:cs="Times New Roman"/>
          <w:b/>
          <w:sz w:val="24"/>
          <w:szCs w:val="24"/>
        </w:rPr>
        <w:t xml:space="preserve">Тема 1. «Обеспеченная старость: возможности пенсионного накопления» </w:t>
      </w:r>
    </w:p>
    <w:p w:rsidR="00EC3CB8" w:rsidRPr="00EC3CB8" w:rsidRDefault="00EC3CB8" w:rsidP="00F04FAA">
      <w:pPr>
        <w:spacing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3CB8">
        <w:rPr>
          <w:rFonts w:ascii="Times New Roman" w:eastAsia="Calibri" w:hAnsi="Times New Roman" w:cs="Times New Roman"/>
          <w:b/>
          <w:sz w:val="24"/>
          <w:szCs w:val="24"/>
        </w:rPr>
        <w:t>(8 ч)</w:t>
      </w:r>
    </w:p>
    <w:p w:rsidR="00EC3CB8" w:rsidRPr="00EC3CB8" w:rsidRDefault="00EC3CB8" w:rsidP="00F04FAA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CB8">
        <w:rPr>
          <w:rFonts w:ascii="Times New Roman" w:eastAsia="Calibri" w:hAnsi="Times New Roman" w:cs="Times New Roman"/>
          <w:sz w:val="24"/>
          <w:szCs w:val="24"/>
        </w:rPr>
        <w:t>Факторы, влияющие на размер будущей пенсии, риски, присущие различным программам пенсионного обеспечения, понимание личной ответственности в пенсионном обеспечении, существование риска в разного рода пенсионных программах; важность пенсионных накоплений в России. Поиск актуальной информации на сайте Пенсионного фонда РФ, а также других ресурсах; формула расчета размера пенсии.</w:t>
      </w:r>
    </w:p>
    <w:p w:rsidR="00EC3CB8" w:rsidRPr="00EC3CB8" w:rsidRDefault="00EC3CB8" w:rsidP="00F04FAA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CB8">
        <w:rPr>
          <w:rFonts w:ascii="Times New Roman" w:eastAsia="Calibri" w:hAnsi="Times New Roman" w:cs="Times New Roman"/>
          <w:sz w:val="24"/>
          <w:szCs w:val="24"/>
        </w:rPr>
        <w:t>Формирование навыков выбора негосударственного пенсионного фонда на рынке пенсионного обеспечения согласно целевым критериям.</w:t>
      </w:r>
    </w:p>
    <w:p w:rsidR="00EC3CB8" w:rsidRPr="00EC3CB8" w:rsidRDefault="00EC3CB8" w:rsidP="00F04FAA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CB8">
        <w:rPr>
          <w:rFonts w:ascii="Times New Roman" w:eastAsia="Calibri" w:hAnsi="Times New Roman" w:cs="Times New Roman"/>
          <w:sz w:val="24"/>
          <w:szCs w:val="24"/>
        </w:rPr>
        <w:t>Формирование навыков поиска актуальной и достоверной информации, решение задач на расчет размера пенсии по формуле.</w:t>
      </w:r>
    </w:p>
    <w:p w:rsidR="00C74937" w:rsidRPr="00C74937" w:rsidRDefault="00C74937" w:rsidP="00C74937">
      <w:pPr>
        <w:spacing w:after="0" w:line="25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Тема 2</w:t>
      </w:r>
      <w:r w:rsidRPr="00C74937">
        <w:rPr>
          <w:rFonts w:ascii="Times New Roman" w:eastAsia="Calibri" w:hAnsi="Times New Roman" w:cs="Times New Roman"/>
          <w:b/>
          <w:bCs/>
          <w:sz w:val="24"/>
          <w:szCs w:val="24"/>
        </w:rPr>
        <w:t>. Фондовый рынок: как его использовать для роста доходов. (6ч.)</w:t>
      </w:r>
    </w:p>
    <w:p w:rsidR="00C74937" w:rsidRPr="00C74937" w:rsidRDefault="00C74937" w:rsidP="00C74937">
      <w:pPr>
        <w:spacing w:after="160" w:line="25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937">
        <w:rPr>
          <w:rFonts w:ascii="Times New Roman" w:eastAsia="Calibri" w:hAnsi="Times New Roman" w:cs="Times New Roman"/>
          <w:sz w:val="24"/>
          <w:szCs w:val="24"/>
        </w:rPr>
        <w:lastRenderedPageBreak/>
        <w:t>Что такое ценные бумаги и какие они бывают. Профессиональные участники рынка ценных бумаг. Граждане на</w:t>
      </w:r>
      <w:r w:rsidRPr="00C74937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C74937">
        <w:rPr>
          <w:rFonts w:ascii="Times New Roman" w:eastAsia="Calibri" w:hAnsi="Times New Roman" w:cs="Times New Roman"/>
          <w:sz w:val="24"/>
          <w:szCs w:val="24"/>
        </w:rPr>
        <w:t>рынке ценных бумаг. Зачем нужны паевые инвестиционные фонды и общие фонды банковского управления. Операции на валютном рынке: риски и возможности.</w:t>
      </w:r>
    </w:p>
    <w:p w:rsidR="00EC3CB8" w:rsidRPr="00EC3CB8" w:rsidRDefault="00C74937" w:rsidP="00F04FAA">
      <w:pPr>
        <w:spacing w:line="240" w:lineRule="auto"/>
        <w:ind w:firstLine="851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Тема 3</w:t>
      </w:r>
      <w:r w:rsidR="00EC3CB8" w:rsidRPr="00EC3CB8">
        <w:rPr>
          <w:rFonts w:ascii="Times New Roman" w:eastAsia="Calibri" w:hAnsi="Times New Roman" w:cs="Times New Roman"/>
          <w:b/>
          <w:sz w:val="24"/>
          <w:szCs w:val="24"/>
        </w:rPr>
        <w:t>. «Собственный бизнес: как создать и не потерять» (11 ч.)</w:t>
      </w:r>
    </w:p>
    <w:p w:rsidR="00EC3CB8" w:rsidRPr="00EC3CB8" w:rsidRDefault="00EC3CB8" w:rsidP="00F04FAA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CB8">
        <w:rPr>
          <w:rFonts w:ascii="Times New Roman" w:eastAsia="Calibri" w:hAnsi="Times New Roman" w:cs="Times New Roman"/>
          <w:sz w:val="24"/>
          <w:szCs w:val="24"/>
        </w:rPr>
        <w:t xml:space="preserve">Бизнес; финансовые риски и неудачи бизнеса; алгоритм бизнес-плана; самообразования для развития бизнеса, </w:t>
      </w:r>
      <w:proofErr w:type="spellStart"/>
      <w:r w:rsidRPr="00EC3CB8">
        <w:rPr>
          <w:rFonts w:ascii="Times New Roman" w:eastAsia="Calibri" w:hAnsi="Times New Roman" w:cs="Times New Roman"/>
          <w:sz w:val="24"/>
          <w:szCs w:val="24"/>
        </w:rPr>
        <w:t>стартап</w:t>
      </w:r>
      <w:proofErr w:type="spellEnd"/>
      <w:r w:rsidRPr="00EC3CB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C3CB8">
        <w:rPr>
          <w:rFonts w:ascii="Times New Roman" w:eastAsia="Calibri" w:hAnsi="Times New Roman" w:cs="Times New Roman"/>
          <w:sz w:val="24"/>
          <w:szCs w:val="24"/>
        </w:rPr>
        <w:t>бух</w:t>
      </w:r>
      <w:proofErr w:type="gramStart"/>
      <w:r w:rsidRPr="00EC3CB8">
        <w:rPr>
          <w:rFonts w:ascii="Times New Roman" w:eastAsia="Calibri" w:hAnsi="Times New Roman" w:cs="Times New Roman"/>
          <w:sz w:val="24"/>
          <w:szCs w:val="24"/>
        </w:rPr>
        <w:t>.у</w:t>
      </w:r>
      <w:proofErr w:type="gramEnd"/>
      <w:r w:rsidRPr="00EC3CB8">
        <w:rPr>
          <w:rFonts w:ascii="Times New Roman" w:eastAsia="Calibri" w:hAnsi="Times New Roman" w:cs="Times New Roman"/>
          <w:sz w:val="24"/>
          <w:szCs w:val="24"/>
        </w:rPr>
        <w:t>чет</w:t>
      </w:r>
      <w:proofErr w:type="spellEnd"/>
      <w:r w:rsidRPr="00EC3CB8">
        <w:rPr>
          <w:rFonts w:ascii="Times New Roman" w:eastAsia="Calibri" w:hAnsi="Times New Roman" w:cs="Times New Roman"/>
          <w:sz w:val="24"/>
          <w:szCs w:val="24"/>
        </w:rPr>
        <w:t>, уставной капитал, доходы, расходы, прибыль, налогообложение, бизнес идеи.</w:t>
      </w:r>
    </w:p>
    <w:p w:rsidR="00EC3CB8" w:rsidRPr="00EC3CB8" w:rsidRDefault="00EC3CB8" w:rsidP="00F04FAA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CB8">
        <w:rPr>
          <w:rFonts w:ascii="Times New Roman" w:eastAsia="Calibri" w:hAnsi="Times New Roman" w:cs="Times New Roman"/>
          <w:sz w:val="24"/>
          <w:szCs w:val="24"/>
        </w:rPr>
        <w:t>Поиск актуальной информации по стартапам и ведению бизнеса. Маркетинг, менеджмент.</w:t>
      </w:r>
    </w:p>
    <w:p w:rsidR="00EC3CB8" w:rsidRPr="00EC3CB8" w:rsidRDefault="00C74937" w:rsidP="00F04FAA">
      <w:pPr>
        <w:spacing w:line="240" w:lineRule="auto"/>
        <w:ind w:firstLine="851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Тема 4</w:t>
      </w:r>
      <w:r w:rsidR="00EC3CB8" w:rsidRPr="00EC3CB8">
        <w:rPr>
          <w:rFonts w:ascii="Times New Roman" w:eastAsia="Calibri" w:hAnsi="Times New Roman" w:cs="Times New Roman"/>
          <w:b/>
          <w:sz w:val="24"/>
          <w:szCs w:val="24"/>
        </w:rPr>
        <w:t>. «Риски в мире денег: как защититься от разорения» (6 ч)</w:t>
      </w:r>
    </w:p>
    <w:p w:rsidR="00EC3CB8" w:rsidRPr="00EC3CB8" w:rsidRDefault="00EC3CB8" w:rsidP="00F04FAA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CB8">
        <w:rPr>
          <w:rFonts w:ascii="Times New Roman" w:eastAsia="Calibri" w:hAnsi="Times New Roman" w:cs="Times New Roman"/>
          <w:sz w:val="24"/>
          <w:szCs w:val="24"/>
        </w:rPr>
        <w:t>Способы сохранности денег;  финансовые риски в современной экономической ситуации; финансовая подушка безопасности на случай чрезвычайных и кризисных жизненных ситуаций; финансовые пирамиды и как не попасться на «хорошие» предложения.</w:t>
      </w:r>
    </w:p>
    <w:p w:rsidR="00EC3CB8" w:rsidRPr="00EC3CB8" w:rsidRDefault="00EC3CB8" w:rsidP="00F04FAA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CB8">
        <w:rPr>
          <w:rFonts w:ascii="Times New Roman" w:eastAsia="Calibri" w:hAnsi="Times New Roman" w:cs="Times New Roman"/>
          <w:sz w:val="24"/>
          <w:szCs w:val="24"/>
        </w:rPr>
        <w:t xml:space="preserve">Защита и безопасность личной информации в сети Интернет (быть осторожным с паролями, </w:t>
      </w:r>
      <w:proofErr w:type="spellStart"/>
      <w:r w:rsidRPr="00EC3CB8">
        <w:rPr>
          <w:rFonts w:ascii="Times New Roman" w:eastAsia="Calibri" w:hAnsi="Times New Roman" w:cs="Times New Roman"/>
          <w:sz w:val="24"/>
          <w:szCs w:val="24"/>
        </w:rPr>
        <w:t>пин-кодами</w:t>
      </w:r>
      <w:proofErr w:type="spellEnd"/>
      <w:r w:rsidRPr="00EC3CB8">
        <w:rPr>
          <w:rFonts w:ascii="Times New Roman" w:eastAsia="Calibri" w:hAnsi="Times New Roman" w:cs="Times New Roman"/>
          <w:sz w:val="24"/>
          <w:szCs w:val="24"/>
        </w:rPr>
        <w:t xml:space="preserve"> и др.); поиск актуальной информации на сайтах компаний и государственных служб; сопоставление и анализ полученной информации из различных источников.</w:t>
      </w:r>
    </w:p>
    <w:p w:rsidR="00EC3CB8" w:rsidRPr="00EC3CB8" w:rsidRDefault="00C74937" w:rsidP="00F04FAA">
      <w:pPr>
        <w:spacing w:line="240" w:lineRule="auto"/>
        <w:ind w:firstLine="851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Тема 5</w:t>
      </w:r>
      <w:r w:rsidR="00EC3CB8" w:rsidRPr="00EC3CB8">
        <w:rPr>
          <w:rFonts w:ascii="Times New Roman" w:eastAsia="Calibri" w:hAnsi="Times New Roman" w:cs="Times New Roman"/>
          <w:b/>
          <w:sz w:val="24"/>
          <w:szCs w:val="24"/>
        </w:rPr>
        <w:t>. «Страхование: что и как надо страховать, чтобы не попасть в беду» (9 ч)</w:t>
      </w:r>
    </w:p>
    <w:p w:rsidR="00EC3CB8" w:rsidRPr="00EC3CB8" w:rsidRDefault="00EC3CB8" w:rsidP="00F04FAA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CB8">
        <w:rPr>
          <w:rFonts w:ascii="Times New Roman" w:eastAsia="Calibri" w:hAnsi="Times New Roman" w:cs="Times New Roman"/>
          <w:sz w:val="24"/>
          <w:szCs w:val="24"/>
        </w:rPr>
        <w:t>Основные задачи и принципы страхования; страховые продукты в различных сферах жизни; преимущества и последствия заключения договоров на страхование; виды страхования; различие обязательного и добровольного страхования; поиск и интерпретация актуальной информации в сфере страхования; чтение договоров страхования.</w:t>
      </w:r>
    </w:p>
    <w:p w:rsidR="00531761" w:rsidRDefault="00531761" w:rsidP="00F04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6A3B" w:rsidRPr="00FB4B9B" w:rsidRDefault="00D16A3B" w:rsidP="00D16A3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обучения</w:t>
      </w:r>
    </w:p>
    <w:p w:rsidR="00D16A3B" w:rsidRPr="00FB4B9B" w:rsidRDefault="00D16A3B" w:rsidP="00D16A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9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Предметные результаты</w:t>
      </w:r>
      <w:r w:rsidRPr="00FB4B9B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изучения данного курса – приобретение школьниками компетенций в области финансовой грамотности, которые имеют большое значение для последующей интеграции личности в современную банковскую и финансовую среды. Кроме того, изучение курса позволит учащимся сформировать навыки принятия грамотных и обоснованных финансовых решений, что в конечном итоге поможет им добиться финансовой самостоятельности и успешности в бизнесе.</w:t>
      </w:r>
    </w:p>
    <w:p w:rsidR="00D16A3B" w:rsidRPr="00FB4B9B" w:rsidRDefault="00D16A3B" w:rsidP="00D16A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9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Метапредметные </w:t>
      </w:r>
      <w:r w:rsidRPr="00FB4B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результаты</w:t>
      </w:r>
      <w:r w:rsidRPr="00FB4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развитие аналитических способностей, навыков принятия решений на основе сравнительного анализа сберегательных альтернатив, планирования и прогнозирования будущих доходов и расходов личного бюджета, навыков менеджмента.</w:t>
      </w:r>
    </w:p>
    <w:p w:rsidR="00D16A3B" w:rsidRPr="00FB4B9B" w:rsidRDefault="00D16A3B" w:rsidP="00D16A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9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Личностными результатами</w:t>
      </w:r>
      <w:r w:rsidRPr="00FB4B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FB4B9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курса следует считать воспитание мотивации к труду, стремления строить свое будущее на основе целеполагания  и планирования, ответственности за настоящее и будущее собственное финансовое благополучие, благополучие своей семьи и государства.</w:t>
      </w:r>
    </w:p>
    <w:p w:rsidR="00D16A3B" w:rsidRPr="00FB4B9B" w:rsidRDefault="00D16A3B" w:rsidP="00D16A3B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4B9B">
        <w:rPr>
          <w:rFonts w:ascii="Times New Roman" w:eastAsia="Times New Roman" w:hAnsi="Times New Roman" w:cs="Times New Roman"/>
          <w:bCs/>
          <w:sz w:val="24"/>
          <w:szCs w:val="24"/>
        </w:rPr>
        <w:t>        </w:t>
      </w:r>
      <w:r w:rsidRPr="00FB4B9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Таким образом</w:t>
      </w:r>
      <w:r w:rsidRPr="00FB4B9B">
        <w:rPr>
          <w:rFonts w:ascii="Times New Roman" w:eastAsia="Times New Roman" w:hAnsi="Times New Roman" w:cs="Times New Roman"/>
          <w:bCs/>
          <w:sz w:val="24"/>
          <w:szCs w:val="24"/>
        </w:rPr>
        <w:t>, элективный курс способствует самоопределению учащегося в жизни, что повышает его социальную и личностную значимость, и является актуальным как с точки зрения подготовки квалифицированных кадров, так и для личностного развития ученика.</w:t>
      </w:r>
    </w:p>
    <w:p w:rsidR="00D16A3B" w:rsidRPr="00FB4B9B" w:rsidRDefault="00D16A3B" w:rsidP="00D16A3B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61051" w:rsidRPr="00661051" w:rsidRDefault="00661051" w:rsidP="00661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10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предметные результаты изучения элективного курса </w:t>
      </w:r>
    </w:p>
    <w:p w:rsidR="00661051" w:rsidRPr="00661051" w:rsidRDefault="00661051" w:rsidP="006610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10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«Финансовая грамотность» </w:t>
      </w:r>
    </w:p>
    <w:p w:rsidR="00661051" w:rsidRPr="00661051" w:rsidRDefault="00661051" w:rsidP="005317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61051">
        <w:rPr>
          <w:rFonts w:ascii="Times New Roman" w:eastAsia="Calibri" w:hAnsi="Times New Roman" w:cs="Times New Roman"/>
          <w:sz w:val="24"/>
          <w:szCs w:val="24"/>
          <w:u w:val="single"/>
        </w:rPr>
        <w:t>Обучающийся научится:</w:t>
      </w:r>
    </w:p>
    <w:p w:rsidR="00661051" w:rsidRPr="00661051" w:rsidRDefault="00661051" w:rsidP="005317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1051">
        <w:rPr>
          <w:rFonts w:ascii="Times New Roman" w:eastAsia="Calibri" w:hAnsi="Times New Roman" w:cs="Times New Roman"/>
          <w:sz w:val="24"/>
          <w:szCs w:val="24"/>
        </w:rPr>
        <w:lastRenderedPageBreak/>
        <w:t>- владеть базовыми понятиями финансовой сферы (банк, депозит, кредит, портфель инвестиций, страхование, страховой случай, фондовый рынок, ценные бумаги, налоги, налоговый вычет, пенсия, пенсионные накопления, бизнес, стартап, финансовый риск, финансовое мошенничество);</w:t>
      </w:r>
    </w:p>
    <w:p w:rsidR="00661051" w:rsidRPr="00661051" w:rsidRDefault="00661051" w:rsidP="005317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1051">
        <w:rPr>
          <w:rFonts w:ascii="Times New Roman" w:eastAsia="Calibri" w:hAnsi="Times New Roman" w:cs="Times New Roman"/>
          <w:sz w:val="24"/>
          <w:szCs w:val="24"/>
        </w:rPr>
        <w:t>- владеть знаниями (правил поведения) в определённых финансовых институтах (банк, фондовый рынок, пенсионный фонд, налоговая служба, страховая компания и др.).</w:t>
      </w:r>
    </w:p>
    <w:p w:rsidR="00661051" w:rsidRPr="00661051" w:rsidRDefault="00661051" w:rsidP="005317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1051">
        <w:rPr>
          <w:rFonts w:ascii="Times New Roman" w:eastAsia="Calibri" w:hAnsi="Times New Roman" w:cs="Times New Roman"/>
          <w:sz w:val="24"/>
          <w:szCs w:val="24"/>
        </w:rPr>
        <w:t xml:space="preserve">- развивать способности обучающихся, делать необходимые выводы и давать обоснованные оценки финансовых ситуаций; определение элементарных проблем в области финансов и нахождение путей их решения; </w:t>
      </w:r>
    </w:p>
    <w:p w:rsidR="00661051" w:rsidRPr="00661051" w:rsidRDefault="00661051" w:rsidP="005317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1051">
        <w:rPr>
          <w:rFonts w:ascii="Times New Roman" w:eastAsia="Calibri" w:hAnsi="Times New Roman" w:cs="Times New Roman"/>
          <w:sz w:val="24"/>
          <w:szCs w:val="24"/>
        </w:rPr>
        <w:t>- способствовать развитию кругозора в области экономической жизни общества и формирование познавательного интереса к изучению общественных дисциплин</w:t>
      </w:r>
    </w:p>
    <w:p w:rsidR="00661051" w:rsidRPr="00661051" w:rsidRDefault="00661051" w:rsidP="005317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61051">
        <w:rPr>
          <w:rFonts w:ascii="Times New Roman" w:eastAsia="Calibri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661051" w:rsidRPr="00661051" w:rsidRDefault="00661051" w:rsidP="005317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1051">
        <w:rPr>
          <w:rFonts w:ascii="Times New Roman" w:eastAsia="Calibri" w:hAnsi="Times New Roman" w:cs="Times New Roman"/>
          <w:sz w:val="24"/>
          <w:szCs w:val="24"/>
        </w:rPr>
        <w:t>- вступать в коммуникацию со сверстниками и учителем, понимать и продвигать предлагаемые идеи;</w:t>
      </w:r>
    </w:p>
    <w:p w:rsidR="00661051" w:rsidRPr="00661051" w:rsidRDefault="00661051" w:rsidP="005317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1051">
        <w:rPr>
          <w:rFonts w:ascii="Times New Roman" w:eastAsia="Calibri" w:hAnsi="Times New Roman" w:cs="Times New Roman"/>
          <w:sz w:val="24"/>
          <w:szCs w:val="24"/>
        </w:rPr>
        <w:t>- анализировать и интерпретировать финансовую информацию из различных источников;</w:t>
      </w:r>
    </w:p>
    <w:p w:rsidR="00661051" w:rsidRPr="00661051" w:rsidRDefault="00661051" w:rsidP="005317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1051">
        <w:rPr>
          <w:rFonts w:ascii="Times New Roman" w:eastAsia="Calibri" w:hAnsi="Times New Roman" w:cs="Times New Roman"/>
          <w:sz w:val="24"/>
          <w:szCs w:val="24"/>
        </w:rPr>
        <w:t>- владеть умением выступать в различных финансово-экономических ролях (покупателя безналичным и наличным способом, заёмщика и кредитора, вкладчика, участника фондового рынка, налогоплательщика, пот</w:t>
      </w:r>
      <w:r w:rsidR="00531761">
        <w:rPr>
          <w:rFonts w:ascii="Times New Roman" w:eastAsia="Calibri" w:hAnsi="Times New Roman" w:cs="Times New Roman"/>
          <w:sz w:val="24"/>
          <w:szCs w:val="24"/>
        </w:rPr>
        <w:t>ребителя страховых услуг и др.).</w:t>
      </w:r>
    </w:p>
    <w:p w:rsidR="00A74092" w:rsidRDefault="00A74092" w:rsidP="00531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092" w:rsidRDefault="00A74092" w:rsidP="00935E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B9B" w:rsidRPr="00531761" w:rsidRDefault="00FB4B9B" w:rsidP="0053176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17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результатов обучения</w:t>
      </w:r>
    </w:p>
    <w:p w:rsidR="00FB4B9B" w:rsidRPr="00FB4B9B" w:rsidRDefault="00FB4B9B" w:rsidP="00FB4B9B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 проходят процедуру оценки результатов обучения </w:t>
      </w:r>
      <w:r w:rsidR="00661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форме итогового  </w:t>
      </w:r>
      <w:r w:rsidRPr="00FB4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тестирования. Тест состоит из 20 заданий разной сложности. Дифференциация при составлении теста позволяет выполнить задания каждому школьнику на уровне его возможностей. </w:t>
      </w:r>
    </w:p>
    <w:p w:rsidR="00FB4B9B" w:rsidRPr="00FB4B9B" w:rsidRDefault="00FB4B9B" w:rsidP="00FB4B9B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B4B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Критерии оценивания результатов</w:t>
      </w:r>
    </w:p>
    <w:p w:rsidR="00FB4B9B" w:rsidRPr="00FB4B9B" w:rsidRDefault="00531761" w:rsidP="00FB4B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FB4B9B" w:rsidRPr="00FB4B9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Тестирование. Задание считается выполненным, если учащийся отметил правильный ответ. Выполненное задание оценивается 1 баллом, невыполненное – 0 баллов. Оценка за выполнение тестовых заданий (если обучающийся набрал 12 баллов, работа считается выполненной):</w:t>
      </w:r>
    </w:p>
    <w:p w:rsidR="00FB4B9B" w:rsidRPr="00FB4B9B" w:rsidRDefault="00FB4B9B" w:rsidP="00FB4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9B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- 18-20 баллов;</w:t>
      </w:r>
    </w:p>
    <w:p w:rsidR="00FB4B9B" w:rsidRPr="00FB4B9B" w:rsidRDefault="00FB4B9B" w:rsidP="00FB4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9B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- 15-17 баллов;</w:t>
      </w:r>
    </w:p>
    <w:p w:rsidR="00FB4B9B" w:rsidRPr="00FB4B9B" w:rsidRDefault="00FB4B9B" w:rsidP="00FB4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9B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- 12-14 баллов;</w:t>
      </w:r>
    </w:p>
    <w:p w:rsidR="00FB4B9B" w:rsidRPr="00FB4B9B" w:rsidRDefault="00FB4B9B" w:rsidP="00FB4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9B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менее 12 баллов.</w:t>
      </w:r>
    </w:p>
    <w:p w:rsidR="00661051" w:rsidRDefault="00531761" w:rsidP="0066105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FB4B9B" w:rsidRPr="00FB4B9B">
        <w:rPr>
          <w:rFonts w:ascii="Times New Roman" w:eastAsia="Times New Roman" w:hAnsi="Times New Roman" w:cs="Times New Roman"/>
          <w:sz w:val="24"/>
          <w:szCs w:val="24"/>
        </w:rPr>
        <w:t>Выступление на научно-практических конференциях, социально-экономическая реклама, видеопрезентации и др.</w:t>
      </w:r>
    </w:p>
    <w:p w:rsidR="00531761" w:rsidRDefault="00531761" w:rsidP="00531761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1761" w:rsidRPr="00531761" w:rsidRDefault="00531761" w:rsidP="00531761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17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литература для учителя</w:t>
      </w:r>
    </w:p>
    <w:p w:rsidR="00531761" w:rsidRPr="00531761" w:rsidRDefault="00531761" w:rsidP="00531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3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В.С. </w:t>
      </w:r>
      <w:proofErr w:type="spellStart"/>
      <w:r w:rsidRPr="0053176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Антономов</w:t>
      </w:r>
      <w:proofErr w:type="spellEnd"/>
      <w:r w:rsidRPr="0053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«Введение в экономику». Учебник для 10-11 класса, М.: Вита-пресс, 2014</w:t>
      </w:r>
    </w:p>
    <w:p w:rsidR="00531761" w:rsidRPr="00531761" w:rsidRDefault="00531761" w:rsidP="00531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53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Брехова, Ю.В.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3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Ю. Завьялов, А. П. </w:t>
      </w:r>
      <w:proofErr w:type="spellStart"/>
      <w:r w:rsidRPr="0053176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Алмосов</w:t>
      </w:r>
      <w:proofErr w:type="spellEnd"/>
      <w:r w:rsidRPr="00531761">
        <w:rPr>
          <w:rFonts w:ascii="Times New Roman" w:eastAsia="Times New Roman" w:hAnsi="Times New Roman" w:cs="Times New Roman"/>
          <w:sz w:val="24"/>
          <w:szCs w:val="24"/>
          <w:lang w:eastAsia="ru-RU"/>
        </w:rPr>
        <w:t>. Финансовая грамотность. 10-11 классы. Учебная программа М.: Вита-Пресс, 2016 г.</w:t>
      </w:r>
    </w:p>
    <w:p w:rsidR="00531761" w:rsidRPr="00661051" w:rsidRDefault="00531761" w:rsidP="00531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6610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Зеленцова, А. В</w:t>
      </w:r>
      <w:r w:rsidRPr="00661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Повышение финансовой грамотности населения: международный опыт и российская практика / А. В. Зеленцова, Е.А. </w:t>
      </w:r>
      <w:proofErr w:type="spellStart"/>
      <w:r w:rsidRPr="0066105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Блискавка</w:t>
      </w:r>
      <w:proofErr w:type="spellEnd"/>
      <w:r w:rsidRPr="00661051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Н. Демидов. – М.</w:t>
      </w:r>
      <w:proofErr w:type="gramStart"/>
      <w:r w:rsidRPr="00661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spellStart"/>
      <w:proofErr w:type="gramEnd"/>
      <w:r w:rsidRPr="00661051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КноРус</w:t>
      </w:r>
      <w:proofErr w:type="spellEnd"/>
      <w:r w:rsidRPr="00661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2012. </w:t>
      </w:r>
    </w:p>
    <w:p w:rsidR="0007085B" w:rsidRDefault="00531761" w:rsidP="005317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Pr="006610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Налоговый Кодекс РФ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5.</w:t>
      </w:r>
    </w:p>
    <w:p w:rsidR="00531761" w:rsidRPr="00661051" w:rsidRDefault="0007085B" w:rsidP="00070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 w:rsidR="00531761" w:rsidRPr="006610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Прутченков, А. </w:t>
      </w:r>
      <w:r w:rsidR="00531761" w:rsidRPr="00661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Личная финансовая безопасность. Как ее можно обеспечить: ["шк. финансовая неделя": обучение финансовой грамотности школьников, родителей и педагогов] / А. </w:t>
      </w:r>
      <w:proofErr w:type="spellStart"/>
      <w:r w:rsidR="00531761" w:rsidRPr="006610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Прутченков</w:t>
      </w:r>
      <w:proofErr w:type="spellEnd"/>
      <w:r w:rsidR="00531761" w:rsidRPr="00661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Народное образование. - 2008. - № 10. </w:t>
      </w:r>
    </w:p>
    <w:p w:rsidR="00531761" w:rsidRPr="00661051" w:rsidRDefault="00531761" w:rsidP="005317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</w:t>
      </w:r>
      <w:r w:rsidRPr="006610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Розанова </w:t>
      </w:r>
      <w:r w:rsidR="000708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Н. </w:t>
      </w:r>
      <w:r w:rsidRPr="00661051">
        <w:rPr>
          <w:rFonts w:ascii="Times New Roman" w:eastAsia="Calibri" w:hAnsi="Times New Roman" w:cs="Times New Roman"/>
          <w:color w:val="000000"/>
          <w:sz w:val="24"/>
          <w:szCs w:val="24"/>
        </w:rPr>
        <w:t>Банк: от клиента до президента: Учебное пособие по элективному курсу для 8-9 классов М.: Вита-Пресс, 2008 г.</w:t>
      </w:r>
    </w:p>
    <w:p w:rsidR="00531761" w:rsidRPr="00661051" w:rsidRDefault="00531761" w:rsidP="005317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7.</w:t>
      </w:r>
      <w:r w:rsidRPr="00661051">
        <w:rPr>
          <w:rFonts w:ascii="Times New Roman" w:eastAsia="Calibri" w:hAnsi="Times New Roman" w:cs="Times New Roman"/>
          <w:color w:val="000000"/>
          <w:sz w:val="24"/>
          <w:szCs w:val="24"/>
        </w:rPr>
        <w:t>Савенок</w:t>
      </w:r>
      <w:r w:rsidR="0007085B" w:rsidRPr="006610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В.С. </w:t>
      </w:r>
      <w:r w:rsidRPr="00661051">
        <w:rPr>
          <w:rFonts w:ascii="Times New Roman" w:eastAsia="Calibri" w:hAnsi="Times New Roman" w:cs="Times New Roman"/>
          <w:color w:val="000000"/>
          <w:sz w:val="24"/>
          <w:szCs w:val="24"/>
        </w:rPr>
        <w:t>Как составить личный финансовый план и как его реализовать М.: Манн, Иванов и Фербер, 2011 г.</w:t>
      </w:r>
    </w:p>
    <w:p w:rsidR="00531761" w:rsidRPr="00531761" w:rsidRDefault="00531761" w:rsidP="00531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761" w:rsidRPr="00531761" w:rsidRDefault="00531761" w:rsidP="00531761">
      <w:pPr>
        <w:spacing w:after="0"/>
        <w:ind w:left="567"/>
        <w:jc w:val="center"/>
        <w:rPr>
          <w:rFonts w:ascii="Times New Roman" w:eastAsia="Calibri" w:hAnsi="Times New Roman" w:cs="Times New Roman"/>
          <w:sz w:val="24"/>
        </w:rPr>
      </w:pPr>
    </w:p>
    <w:p w:rsidR="00531761" w:rsidRPr="00531761" w:rsidRDefault="00531761" w:rsidP="00531761">
      <w:pPr>
        <w:spacing w:after="0"/>
        <w:ind w:left="567"/>
        <w:jc w:val="center"/>
        <w:rPr>
          <w:rFonts w:ascii="Times New Roman" w:eastAsia="Calibri" w:hAnsi="Times New Roman" w:cs="Times New Roman"/>
          <w:b/>
          <w:sz w:val="24"/>
        </w:rPr>
      </w:pPr>
      <w:r w:rsidRPr="00531761">
        <w:rPr>
          <w:rFonts w:ascii="Times New Roman" w:eastAsia="Calibri" w:hAnsi="Times New Roman" w:cs="Times New Roman"/>
          <w:b/>
          <w:sz w:val="24"/>
          <w:lang w:val="en-US"/>
        </w:rPr>
        <w:t>CD</w:t>
      </w:r>
      <w:r w:rsidRPr="00531761">
        <w:rPr>
          <w:rFonts w:ascii="Times New Roman" w:eastAsia="Calibri" w:hAnsi="Times New Roman" w:cs="Times New Roman"/>
          <w:b/>
          <w:sz w:val="24"/>
        </w:rPr>
        <w:t>-</w:t>
      </w:r>
      <w:r w:rsidRPr="00531761">
        <w:rPr>
          <w:rFonts w:ascii="Times New Roman" w:eastAsia="Calibri" w:hAnsi="Times New Roman" w:cs="Times New Roman"/>
          <w:b/>
          <w:sz w:val="24"/>
          <w:lang w:val="en-US"/>
        </w:rPr>
        <w:t>DVD</w:t>
      </w:r>
      <w:r w:rsidRPr="00531761">
        <w:rPr>
          <w:rFonts w:ascii="Times New Roman" w:eastAsia="Calibri" w:hAnsi="Times New Roman" w:cs="Times New Roman"/>
          <w:b/>
          <w:sz w:val="24"/>
        </w:rPr>
        <w:t>-диски</w:t>
      </w:r>
    </w:p>
    <w:p w:rsidR="00531761" w:rsidRPr="00531761" w:rsidRDefault="00531761" w:rsidP="00531761">
      <w:pPr>
        <w:autoSpaceDE w:val="0"/>
        <w:autoSpaceDN w:val="0"/>
        <w:adjustRightInd w:val="0"/>
        <w:spacing w:after="0" w:line="240" w:lineRule="auto"/>
        <w:ind w:left="567" w:firstLine="425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31761" w:rsidRPr="00531761" w:rsidRDefault="00531761" w:rsidP="00531761">
      <w:pPr>
        <w:autoSpaceDE w:val="0"/>
        <w:autoSpaceDN w:val="0"/>
        <w:adjustRightInd w:val="0"/>
        <w:spacing w:after="0" w:line="240" w:lineRule="auto"/>
        <w:ind w:left="567" w:firstLine="425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176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Интернет-ресурсы</w:t>
      </w:r>
    </w:p>
    <w:p w:rsidR="0007085B" w:rsidRPr="00661051" w:rsidRDefault="0007085B" w:rsidP="0007085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051"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Pr="000F0AAA">
        <w:rPr>
          <w:rFonts w:ascii="Times New Roman" w:eastAsia="Times New Roman" w:hAnsi="Times New Roman" w:cs="Times New Roman"/>
          <w:bCs/>
          <w:sz w:val="24"/>
          <w:szCs w:val="24"/>
        </w:rPr>
        <w:t xml:space="preserve">Фин-грамота. </w:t>
      </w:r>
      <w:proofErr w:type="spellStart"/>
      <w:r w:rsidRPr="000F0AAA">
        <w:rPr>
          <w:rFonts w:ascii="Times New Roman" w:eastAsia="Times New Roman" w:hAnsi="Times New Roman" w:cs="Times New Roman"/>
          <w:bCs/>
          <w:sz w:val="24"/>
          <w:szCs w:val="24"/>
        </w:rPr>
        <w:t>ру</w:t>
      </w:r>
      <w:proofErr w:type="spellEnd"/>
      <w:r w:rsidRPr="00661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661051">
        <w:rPr>
          <w:rFonts w:ascii="Times New Roman" w:eastAsia="Times New Roman" w:hAnsi="Times New Roman" w:cs="Times New Roman"/>
          <w:sz w:val="24"/>
          <w:szCs w:val="24"/>
        </w:rPr>
        <w:t>www.fin-gramota.ru</w:t>
      </w:r>
      <w:proofErr w:type="spellEnd"/>
    </w:p>
    <w:p w:rsidR="0007085B" w:rsidRPr="00661051" w:rsidRDefault="0007085B" w:rsidP="0007085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051">
        <w:rPr>
          <w:rFonts w:ascii="Times New Roman" w:eastAsia="Times New Roman" w:hAnsi="Times New Roman" w:cs="Times New Roman"/>
          <w:color w:val="333333"/>
          <w:sz w:val="24"/>
          <w:szCs w:val="24"/>
        </w:rPr>
        <w:t>2.</w:t>
      </w:r>
      <w:r w:rsidRPr="000F0AAA">
        <w:rPr>
          <w:rFonts w:ascii="Times New Roman" w:eastAsia="Times New Roman" w:hAnsi="Times New Roman" w:cs="Times New Roman"/>
          <w:bCs/>
          <w:sz w:val="24"/>
          <w:szCs w:val="24"/>
        </w:rPr>
        <w:t>Академия личных финансов</w:t>
      </w:r>
      <w:r w:rsidRPr="00661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661051">
        <w:rPr>
          <w:rFonts w:ascii="Times New Roman" w:eastAsia="Times New Roman" w:hAnsi="Times New Roman" w:cs="Times New Roman"/>
          <w:sz w:val="24"/>
          <w:szCs w:val="24"/>
        </w:rPr>
        <w:t>www.homecredit.ru</w:t>
      </w:r>
    </w:p>
    <w:p w:rsidR="0007085B" w:rsidRPr="00661051" w:rsidRDefault="0007085B" w:rsidP="0007085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051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0F0AAA">
        <w:rPr>
          <w:rFonts w:ascii="Times New Roman" w:eastAsia="Times New Roman" w:hAnsi="Times New Roman" w:cs="Times New Roman"/>
          <w:bCs/>
          <w:sz w:val="24"/>
          <w:szCs w:val="24"/>
        </w:rPr>
        <w:t>Мои умные деньги</w:t>
      </w:r>
      <w:r w:rsidRPr="00661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61051">
        <w:rPr>
          <w:rFonts w:ascii="Times New Roman" w:eastAsia="Times New Roman" w:hAnsi="Times New Roman" w:cs="Times New Roman"/>
          <w:sz w:val="24"/>
          <w:szCs w:val="24"/>
        </w:rPr>
        <w:t>www.visa.com.ru</w:t>
      </w:r>
    </w:p>
    <w:p w:rsidR="0007085B" w:rsidRPr="00661051" w:rsidRDefault="0007085B" w:rsidP="0007085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0AAA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0F0AAA">
        <w:rPr>
          <w:rFonts w:ascii="Times New Roman" w:eastAsia="Times New Roman" w:hAnsi="Times New Roman" w:cs="Times New Roman"/>
          <w:bCs/>
          <w:sz w:val="24"/>
          <w:szCs w:val="24"/>
        </w:rPr>
        <w:t xml:space="preserve">МЦФО </w:t>
      </w:r>
      <w:r w:rsidRPr="00661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61051">
        <w:rPr>
          <w:rFonts w:ascii="Times New Roman" w:eastAsia="Times New Roman" w:hAnsi="Times New Roman" w:cs="Times New Roman"/>
          <w:sz w:val="24"/>
          <w:szCs w:val="24"/>
        </w:rPr>
        <w:t>http://mmcfo.ru</w:t>
      </w:r>
    </w:p>
    <w:p w:rsidR="0007085B" w:rsidRPr="00661051" w:rsidRDefault="0007085B" w:rsidP="0007085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0AAA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0F0AAA">
        <w:rPr>
          <w:rFonts w:ascii="Times New Roman" w:eastAsia="Times New Roman" w:hAnsi="Times New Roman" w:cs="Times New Roman"/>
          <w:bCs/>
          <w:sz w:val="24"/>
          <w:szCs w:val="24"/>
        </w:rPr>
        <w:t>Основы финансовой грамотности</w:t>
      </w:r>
      <w:r w:rsidRPr="00661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661051">
        <w:rPr>
          <w:rFonts w:ascii="Times New Roman" w:eastAsia="Times New Roman" w:hAnsi="Times New Roman" w:cs="Times New Roman"/>
          <w:sz w:val="24"/>
          <w:szCs w:val="24"/>
        </w:rPr>
        <w:t>www.finbas.ru</w:t>
      </w:r>
    </w:p>
    <w:p w:rsidR="0007085B" w:rsidRPr="00661051" w:rsidRDefault="0007085B" w:rsidP="0007085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0AAA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0F0AAA">
        <w:rPr>
          <w:rFonts w:ascii="Times New Roman" w:eastAsia="Times New Roman" w:hAnsi="Times New Roman" w:cs="Times New Roman"/>
          <w:bCs/>
          <w:sz w:val="24"/>
          <w:szCs w:val="24"/>
        </w:rPr>
        <w:t>Финансовая грамотность</w:t>
      </w:r>
      <w:r w:rsidRPr="006610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661051">
        <w:rPr>
          <w:rFonts w:ascii="Times New Roman" w:eastAsia="Times New Roman" w:hAnsi="Times New Roman" w:cs="Times New Roman"/>
          <w:sz w:val="24"/>
          <w:szCs w:val="24"/>
        </w:rPr>
        <w:t xml:space="preserve">myfinance.ane.ru </w:t>
      </w:r>
    </w:p>
    <w:p w:rsidR="00531761" w:rsidRPr="00531761" w:rsidRDefault="00531761" w:rsidP="00531761">
      <w:pPr>
        <w:autoSpaceDE w:val="0"/>
        <w:autoSpaceDN w:val="0"/>
        <w:adjustRightInd w:val="0"/>
        <w:spacing w:after="0" w:line="240" w:lineRule="auto"/>
        <w:ind w:left="567" w:firstLine="425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31761" w:rsidRPr="00531761" w:rsidRDefault="00531761" w:rsidP="00531761">
      <w:pPr>
        <w:autoSpaceDE w:val="0"/>
        <w:autoSpaceDN w:val="0"/>
        <w:adjustRightInd w:val="0"/>
        <w:spacing w:after="0" w:line="240" w:lineRule="auto"/>
        <w:ind w:left="567" w:firstLine="425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176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Технические средства обучения</w:t>
      </w:r>
    </w:p>
    <w:p w:rsidR="00531761" w:rsidRPr="00531761" w:rsidRDefault="00531761" w:rsidP="00531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1761">
        <w:rPr>
          <w:rFonts w:ascii="Times New Roman" w:eastAsia="Calibri" w:hAnsi="Times New Roman" w:cs="Times New Roman"/>
          <w:sz w:val="24"/>
          <w:szCs w:val="24"/>
          <w:lang w:eastAsia="ru-RU"/>
        </w:rPr>
        <w:t>1.Компьютер.</w:t>
      </w:r>
    </w:p>
    <w:p w:rsidR="00531761" w:rsidRPr="00531761" w:rsidRDefault="00531761" w:rsidP="00531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1761">
        <w:rPr>
          <w:rFonts w:ascii="Times New Roman" w:eastAsia="Calibri" w:hAnsi="Times New Roman" w:cs="Times New Roman"/>
          <w:sz w:val="24"/>
          <w:szCs w:val="24"/>
          <w:lang w:eastAsia="ru-RU"/>
        </w:rPr>
        <w:t>2.Мультимедийный проектор.</w:t>
      </w:r>
    </w:p>
    <w:p w:rsidR="00531761" w:rsidRPr="00531761" w:rsidRDefault="00531761" w:rsidP="00531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1761">
        <w:rPr>
          <w:rFonts w:ascii="Times New Roman" w:eastAsia="Calibri" w:hAnsi="Times New Roman" w:cs="Times New Roman"/>
          <w:sz w:val="24"/>
          <w:szCs w:val="24"/>
          <w:lang w:eastAsia="ru-RU"/>
        </w:rPr>
        <w:t>3.Интерактивная доска.</w:t>
      </w:r>
    </w:p>
    <w:p w:rsidR="00661051" w:rsidRPr="00661051" w:rsidRDefault="00661051" w:rsidP="00661051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092" w:rsidRDefault="00A74092" w:rsidP="00935E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4092" w:rsidRDefault="00A74092" w:rsidP="00935E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7617" w:rsidRPr="00661051" w:rsidRDefault="00B91E82" w:rsidP="00935E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051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</w:p>
    <w:tbl>
      <w:tblPr>
        <w:tblStyle w:val="a3"/>
        <w:tblW w:w="0" w:type="auto"/>
        <w:tblLook w:val="04A0"/>
      </w:tblPr>
      <w:tblGrid>
        <w:gridCol w:w="673"/>
        <w:gridCol w:w="6332"/>
        <w:gridCol w:w="1270"/>
        <w:gridCol w:w="1296"/>
      </w:tblGrid>
      <w:tr w:rsidR="00B91E82" w:rsidRPr="00CB6BDD" w:rsidTr="00477E94">
        <w:tc>
          <w:tcPr>
            <w:tcW w:w="673" w:type="dxa"/>
            <w:vMerge w:val="restart"/>
          </w:tcPr>
          <w:p w:rsidR="00B91E82" w:rsidRPr="0007085B" w:rsidRDefault="00B91E82" w:rsidP="00070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85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32" w:type="dxa"/>
            <w:vMerge w:val="restart"/>
          </w:tcPr>
          <w:p w:rsidR="00B91E82" w:rsidRPr="0007085B" w:rsidRDefault="00B91E82" w:rsidP="00070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85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66" w:type="dxa"/>
            <w:gridSpan w:val="2"/>
          </w:tcPr>
          <w:p w:rsidR="00B91E82" w:rsidRPr="0007085B" w:rsidRDefault="00B91E82" w:rsidP="00070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85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B91E82" w:rsidRPr="00CB6BDD" w:rsidTr="00477E94">
        <w:tc>
          <w:tcPr>
            <w:tcW w:w="673" w:type="dxa"/>
            <w:vMerge/>
          </w:tcPr>
          <w:p w:rsidR="00B91E82" w:rsidRPr="0007085B" w:rsidRDefault="00B91E82" w:rsidP="00070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2" w:type="dxa"/>
            <w:vMerge/>
          </w:tcPr>
          <w:p w:rsidR="00B91E82" w:rsidRPr="0007085B" w:rsidRDefault="00B91E82" w:rsidP="00070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B91E82" w:rsidRPr="0007085B" w:rsidRDefault="00B91E82" w:rsidP="00070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85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96" w:type="dxa"/>
          </w:tcPr>
          <w:p w:rsidR="00B91E82" w:rsidRPr="0007085B" w:rsidRDefault="00B91E82" w:rsidP="00070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85B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477E94" w:rsidRPr="00CB6BDD" w:rsidTr="008E1B6F">
        <w:tc>
          <w:tcPr>
            <w:tcW w:w="9571" w:type="dxa"/>
            <w:gridSpan w:val="4"/>
          </w:tcPr>
          <w:p w:rsidR="00477E94" w:rsidRDefault="00477E94" w:rsidP="00DE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1. </w:t>
            </w:r>
            <w:r w:rsidRPr="00F04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Обеспеченная старость: возможности пенсионного накопления</w:t>
            </w:r>
            <w:r w:rsidR="00DE0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.4</w:t>
            </w:r>
            <w:r w:rsidRPr="00CB6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B91E82" w:rsidRPr="00CB6BDD" w:rsidTr="00477E94">
        <w:tc>
          <w:tcPr>
            <w:tcW w:w="673" w:type="dxa"/>
          </w:tcPr>
          <w:p w:rsidR="00B91E82" w:rsidRPr="00CB6BDD" w:rsidRDefault="00DE03B9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2" w:type="dxa"/>
          </w:tcPr>
          <w:p w:rsidR="00B91E82" w:rsidRPr="00CB6BDD" w:rsidRDefault="00477E94" w:rsidP="008E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пенсия и кому она положена</w:t>
            </w:r>
          </w:p>
        </w:tc>
        <w:tc>
          <w:tcPr>
            <w:tcW w:w="1270" w:type="dxa"/>
          </w:tcPr>
          <w:p w:rsidR="00B91E82" w:rsidRPr="00CB6BDD" w:rsidRDefault="00B91E82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91E82" w:rsidRPr="00CB6BDD" w:rsidRDefault="00B91E82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E82" w:rsidRPr="00CB6BDD" w:rsidTr="00477E94">
        <w:tc>
          <w:tcPr>
            <w:tcW w:w="673" w:type="dxa"/>
          </w:tcPr>
          <w:p w:rsidR="00B91E82" w:rsidRPr="00CB6BDD" w:rsidRDefault="00DE03B9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2" w:type="dxa"/>
          </w:tcPr>
          <w:p w:rsidR="00B91E82" w:rsidRPr="00CB6BDD" w:rsidRDefault="00477E94" w:rsidP="008E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чего зависит размер пенсии и как его увеличить</w:t>
            </w:r>
          </w:p>
        </w:tc>
        <w:tc>
          <w:tcPr>
            <w:tcW w:w="1270" w:type="dxa"/>
          </w:tcPr>
          <w:p w:rsidR="00B91E82" w:rsidRPr="00CB6BDD" w:rsidRDefault="00B91E82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91E82" w:rsidRPr="00CB6BDD" w:rsidRDefault="00B91E82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E82" w:rsidRPr="00CB6BDD" w:rsidTr="00477E94">
        <w:tc>
          <w:tcPr>
            <w:tcW w:w="673" w:type="dxa"/>
          </w:tcPr>
          <w:p w:rsidR="00B91E82" w:rsidRPr="00CB6BDD" w:rsidRDefault="00DE03B9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32" w:type="dxa"/>
          </w:tcPr>
          <w:p w:rsidR="00B91E82" w:rsidRPr="00CB6BDD" w:rsidRDefault="00477E94" w:rsidP="008E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выбрать программу пенсионного накопления</w:t>
            </w:r>
          </w:p>
        </w:tc>
        <w:tc>
          <w:tcPr>
            <w:tcW w:w="1270" w:type="dxa"/>
          </w:tcPr>
          <w:p w:rsidR="00B91E82" w:rsidRPr="00CB6BDD" w:rsidRDefault="00B91E82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91E82" w:rsidRPr="00CB6BDD" w:rsidRDefault="00B91E82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E82" w:rsidRPr="00CB6BDD" w:rsidTr="00477E94">
        <w:tc>
          <w:tcPr>
            <w:tcW w:w="673" w:type="dxa"/>
          </w:tcPr>
          <w:p w:rsidR="00B91E82" w:rsidRPr="00CB6BDD" w:rsidRDefault="00DE03B9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32" w:type="dxa"/>
          </w:tcPr>
          <w:p w:rsidR="00B91E82" w:rsidRPr="00CB6BDD" w:rsidRDefault="00477E94" w:rsidP="008E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Возможности пенсионного накопления</w:t>
            </w:r>
          </w:p>
        </w:tc>
        <w:tc>
          <w:tcPr>
            <w:tcW w:w="1270" w:type="dxa"/>
          </w:tcPr>
          <w:p w:rsidR="00B91E82" w:rsidRPr="00CB6BDD" w:rsidRDefault="00B91E82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91E82" w:rsidRPr="00CB6BDD" w:rsidRDefault="00B91E82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937" w:rsidRPr="00CB6BDD" w:rsidTr="008E1B6F">
        <w:tc>
          <w:tcPr>
            <w:tcW w:w="9571" w:type="dxa"/>
            <w:gridSpan w:val="4"/>
          </w:tcPr>
          <w:p w:rsidR="00C74937" w:rsidRPr="00C74937" w:rsidRDefault="00C74937" w:rsidP="00C74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9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 Фондовый рынок: как его использовать для роста доходов.</w:t>
            </w:r>
            <w:r w:rsidR="00DE0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6 ч.</w:t>
            </w:r>
          </w:p>
        </w:tc>
      </w:tr>
      <w:tr w:rsidR="00C74937" w:rsidRPr="00CB6BDD" w:rsidTr="00DE03B9">
        <w:trPr>
          <w:trHeight w:val="231"/>
        </w:trPr>
        <w:tc>
          <w:tcPr>
            <w:tcW w:w="673" w:type="dxa"/>
          </w:tcPr>
          <w:p w:rsidR="00C74937" w:rsidRDefault="00DE03B9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32" w:type="dxa"/>
          </w:tcPr>
          <w:p w:rsidR="00C74937" w:rsidRPr="00C74937" w:rsidRDefault="00C74937" w:rsidP="00DE0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937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ценные бумаги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74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какие они бывают. </w:t>
            </w:r>
          </w:p>
        </w:tc>
        <w:tc>
          <w:tcPr>
            <w:tcW w:w="1270" w:type="dxa"/>
          </w:tcPr>
          <w:p w:rsidR="00C74937" w:rsidRDefault="00C74937" w:rsidP="00DE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74937" w:rsidRDefault="00C74937" w:rsidP="00DE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937" w:rsidRPr="00CB6BDD" w:rsidTr="00477E94">
        <w:tc>
          <w:tcPr>
            <w:tcW w:w="673" w:type="dxa"/>
          </w:tcPr>
          <w:p w:rsidR="00C74937" w:rsidRDefault="00DE03B9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2" w:type="dxa"/>
          </w:tcPr>
          <w:p w:rsidR="00C74937" w:rsidRPr="00C74937" w:rsidRDefault="00C74937" w:rsidP="00DE0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937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Профессиональные участники рынка ценных бумаг.</w:t>
            </w:r>
          </w:p>
        </w:tc>
        <w:tc>
          <w:tcPr>
            <w:tcW w:w="1270" w:type="dxa"/>
          </w:tcPr>
          <w:p w:rsidR="00C74937" w:rsidRDefault="00C74937" w:rsidP="00DE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74937" w:rsidRDefault="00C74937" w:rsidP="00DE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937" w:rsidRPr="00CB6BDD" w:rsidTr="00477E94">
        <w:tc>
          <w:tcPr>
            <w:tcW w:w="673" w:type="dxa"/>
          </w:tcPr>
          <w:p w:rsidR="00C74937" w:rsidRDefault="00DE03B9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32" w:type="dxa"/>
          </w:tcPr>
          <w:p w:rsidR="00C74937" w:rsidRPr="00C74937" w:rsidRDefault="00C74937" w:rsidP="00DE0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937">
              <w:rPr>
                <w:rFonts w:ascii="Times New Roman" w:eastAsia="Calibri" w:hAnsi="Times New Roman" w:cs="Times New Roman"/>
                <w:sz w:val="24"/>
                <w:szCs w:val="24"/>
              </w:rPr>
              <w:t>Граждане на</w:t>
            </w:r>
            <w:r w:rsidRPr="00C749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  <w:r w:rsidRPr="00C74937">
              <w:rPr>
                <w:rFonts w:ascii="Times New Roman" w:eastAsia="Calibri" w:hAnsi="Times New Roman" w:cs="Times New Roman"/>
                <w:sz w:val="24"/>
                <w:szCs w:val="24"/>
              </w:rPr>
              <w:t>рынке ценных бумаг.</w:t>
            </w:r>
          </w:p>
        </w:tc>
        <w:tc>
          <w:tcPr>
            <w:tcW w:w="1270" w:type="dxa"/>
          </w:tcPr>
          <w:p w:rsidR="00C74937" w:rsidRDefault="00C74937" w:rsidP="00DE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74937" w:rsidRDefault="00C74937" w:rsidP="00DE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937" w:rsidRPr="00CB6BDD" w:rsidTr="00477E94">
        <w:tc>
          <w:tcPr>
            <w:tcW w:w="673" w:type="dxa"/>
          </w:tcPr>
          <w:p w:rsidR="00C74937" w:rsidRDefault="00DE03B9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32" w:type="dxa"/>
          </w:tcPr>
          <w:p w:rsidR="00C74937" w:rsidRPr="00C74937" w:rsidRDefault="00DE03B9" w:rsidP="00DE0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937">
              <w:rPr>
                <w:rFonts w:ascii="Times New Roman" w:eastAsia="Calibri" w:hAnsi="Times New Roman" w:cs="Times New Roman"/>
                <w:sz w:val="24"/>
                <w:szCs w:val="24"/>
              </w:rPr>
              <w:t>Зачем нужны паевые инвестиционные фонды и общие фонды банковского управления.</w:t>
            </w:r>
          </w:p>
        </w:tc>
        <w:tc>
          <w:tcPr>
            <w:tcW w:w="1270" w:type="dxa"/>
          </w:tcPr>
          <w:p w:rsidR="00C74937" w:rsidRDefault="00C74937" w:rsidP="00DE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74937" w:rsidRDefault="00C74937" w:rsidP="00DE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3B9" w:rsidRPr="00CB6BDD" w:rsidTr="00477E94">
        <w:tc>
          <w:tcPr>
            <w:tcW w:w="673" w:type="dxa"/>
          </w:tcPr>
          <w:p w:rsidR="00DE03B9" w:rsidRDefault="00DE03B9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32" w:type="dxa"/>
          </w:tcPr>
          <w:p w:rsidR="00DE03B9" w:rsidRPr="00C74937" w:rsidRDefault="00DE03B9" w:rsidP="00DE0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937">
              <w:rPr>
                <w:rFonts w:ascii="Times New Roman" w:eastAsia="Calibri" w:hAnsi="Times New Roman" w:cs="Times New Roman"/>
                <w:sz w:val="24"/>
                <w:szCs w:val="24"/>
              </w:rPr>
              <w:t>Операции на валютном рынке: риски и возможности.</w:t>
            </w:r>
          </w:p>
        </w:tc>
        <w:tc>
          <w:tcPr>
            <w:tcW w:w="1270" w:type="dxa"/>
          </w:tcPr>
          <w:p w:rsidR="00DE03B9" w:rsidRDefault="00DE03B9" w:rsidP="00DE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DE03B9" w:rsidRDefault="00DE03B9" w:rsidP="00DE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3B9" w:rsidRPr="00CB6BDD" w:rsidTr="00477E94">
        <w:tc>
          <w:tcPr>
            <w:tcW w:w="673" w:type="dxa"/>
          </w:tcPr>
          <w:p w:rsidR="00DE03B9" w:rsidRDefault="00DE03B9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32" w:type="dxa"/>
          </w:tcPr>
          <w:p w:rsidR="00DE03B9" w:rsidRPr="00C74937" w:rsidRDefault="00DE03B9" w:rsidP="00DE0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Как использовать фондовый рынок для роста доходов</w:t>
            </w:r>
          </w:p>
        </w:tc>
        <w:tc>
          <w:tcPr>
            <w:tcW w:w="1270" w:type="dxa"/>
          </w:tcPr>
          <w:p w:rsidR="00DE03B9" w:rsidRDefault="00DE03B9" w:rsidP="00DE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DE03B9" w:rsidRDefault="00DE03B9" w:rsidP="00DE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E82" w:rsidRPr="00CB6BDD" w:rsidTr="008E1B6F">
        <w:tc>
          <w:tcPr>
            <w:tcW w:w="9571" w:type="dxa"/>
            <w:gridSpan w:val="4"/>
          </w:tcPr>
          <w:p w:rsidR="00B91E82" w:rsidRPr="00CB6BDD" w:rsidRDefault="00DE03B9" w:rsidP="00CB6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3</w:t>
            </w:r>
            <w:r w:rsidR="00CB6B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477E94" w:rsidRPr="00477E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Собственный бизнес: как создать и не потерять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8 ч.</w:t>
            </w:r>
          </w:p>
        </w:tc>
      </w:tr>
      <w:tr w:rsidR="00B91E82" w:rsidRPr="00CB6BDD" w:rsidTr="00477E94">
        <w:tc>
          <w:tcPr>
            <w:tcW w:w="673" w:type="dxa"/>
          </w:tcPr>
          <w:p w:rsidR="00B91E82" w:rsidRPr="00CB6BDD" w:rsidRDefault="00DE03B9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32" w:type="dxa"/>
          </w:tcPr>
          <w:p w:rsidR="00B91E82" w:rsidRPr="00CB6BDD" w:rsidRDefault="00477E94" w:rsidP="008E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создать стартап</w:t>
            </w:r>
          </w:p>
        </w:tc>
        <w:tc>
          <w:tcPr>
            <w:tcW w:w="1270" w:type="dxa"/>
          </w:tcPr>
          <w:p w:rsidR="00B91E82" w:rsidRPr="00CB6BDD" w:rsidRDefault="00B91E82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91E82" w:rsidRPr="00CB6BDD" w:rsidRDefault="00B91E82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E82" w:rsidRPr="00CB6BDD" w:rsidTr="00477E94">
        <w:tc>
          <w:tcPr>
            <w:tcW w:w="673" w:type="dxa"/>
          </w:tcPr>
          <w:p w:rsidR="00B91E82" w:rsidRPr="00CB6BDD" w:rsidRDefault="00DE03B9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32" w:type="dxa"/>
          </w:tcPr>
          <w:p w:rsidR="00B91E82" w:rsidRPr="00CB6BDD" w:rsidRDefault="00477E94" w:rsidP="008E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E94">
              <w:rPr>
                <w:rFonts w:ascii="Times New Roman" w:eastAsia="Calibri" w:hAnsi="Times New Roman" w:cs="Times New Roman"/>
                <w:sz w:val="24"/>
                <w:szCs w:val="24"/>
              </w:rPr>
              <w:t>Как разработать реальный бизнес-план</w:t>
            </w:r>
          </w:p>
        </w:tc>
        <w:tc>
          <w:tcPr>
            <w:tcW w:w="1270" w:type="dxa"/>
          </w:tcPr>
          <w:p w:rsidR="00B91E82" w:rsidRPr="00CB6BDD" w:rsidRDefault="00B91E82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91E82" w:rsidRPr="00CB6BDD" w:rsidRDefault="00B91E82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E94" w:rsidRPr="00CB6BDD" w:rsidTr="00477E94">
        <w:tc>
          <w:tcPr>
            <w:tcW w:w="673" w:type="dxa"/>
          </w:tcPr>
          <w:p w:rsidR="00477E94" w:rsidRDefault="00DE03B9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32" w:type="dxa"/>
          </w:tcPr>
          <w:p w:rsidR="00477E94" w:rsidRPr="00477E94" w:rsidRDefault="00477E94" w:rsidP="008E1B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E9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и доходы в собственном бизнесе</w:t>
            </w:r>
          </w:p>
        </w:tc>
        <w:tc>
          <w:tcPr>
            <w:tcW w:w="1270" w:type="dxa"/>
          </w:tcPr>
          <w:p w:rsidR="00477E94" w:rsidRDefault="00477E94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77E94" w:rsidRDefault="00477E94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E94" w:rsidRPr="00CB6BDD" w:rsidTr="00477E94">
        <w:tc>
          <w:tcPr>
            <w:tcW w:w="673" w:type="dxa"/>
          </w:tcPr>
          <w:p w:rsidR="00477E94" w:rsidRDefault="00DE03B9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32" w:type="dxa"/>
          </w:tcPr>
          <w:p w:rsidR="00477E94" w:rsidRPr="00477E94" w:rsidRDefault="00477E94" w:rsidP="008E1B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E94">
              <w:rPr>
                <w:rFonts w:ascii="Times New Roman" w:eastAsia="Calibri" w:hAnsi="Times New Roman" w:cs="Times New Roman"/>
                <w:sz w:val="24"/>
                <w:szCs w:val="24"/>
              </w:rPr>
              <w:t>Налогообложение малого и среднего бизнеса</w:t>
            </w:r>
          </w:p>
        </w:tc>
        <w:tc>
          <w:tcPr>
            <w:tcW w:w="1270" w:type="dxa"/>
          </w:tcPr>
          <w:p w:rsidR="00477E94" w:rsidRDefault="00477E94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77E94" w:rsidRDefault="00477E94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E94" w:rsidRPr="00CB6BDD" w:rsidTr="00477E94">
        <w:tc>
          <w:tcPr>
            <w:tcW w:w="673" w:type="dxa"/>
          </w:tcPr>
          <w:p w:rsidR="00477E94" w:rsidRDefault="00DE03B9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32" w:type="dxa"/>
          </w:tcPr>
          <w:p w:rsidR="00477E94" w:rsidRPr="00477E94" w:rsidRDefault="00477E94" w:rsidP="008E1B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E94">
              <w:rPr>
                <w:rFonts w:ascii="Times New Roman" w:eastAsia="Calibri" w:hAnsi="Times New Roman" w:cs="Times New Roman"/>
                <w:sz w:val="24"/>
                <w:szCs w:val="24"/>
              </w:rPr>
              <w:t>Кто может помочь в создании стартапа</w:t>
            </w:r>
          </w:p>
        </w:tc>
        <w:tc>
          <w:tcPr>
            <w:tcW w:w="1270" w:type="dxa"/>
          </w:tcPr>
          <w:p w:rsidR="00477E94" w:rsidRDefault="00477E94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77E94" w:rsidRDefault="00477E94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E94" w:rsidRPr="00CB6BDD" w:rsidTr="00477E94">
        <w:tc>
          <w:tcPr>
            <w:tcW w:w="673" w:type="dxa"/>
          </w:tcPr>
          <w:p w:rsidR="00477E94" w:rsidRDefault="00DE03B9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32" w:type="dxa"/>
          </w:tcPr>
          <w:p w:rsidR="00477E94" w:rsidRDefault="00477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какими финансовыми рисками может встретиться бизнесмен</w:t>
            </w:r>
          </w:p>
        </w:tc>
        <w:tc>
          <w:tcPr>
            <w:tcW w:w="1270" w:type="dxa"/>
          </w:tcPr>
          <w:p w:rsidR="00477E94" w:rsidRDefault="00477E94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E7D" w:rsidRDefault="001C1E7D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E23A02" w:rsidRDefault="00E23A02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E94" w:rsidRPr="00CB6BDD" w:rsidTr="00477E94">
        <w:tc>
          <w:tcPr>
            <w:tcW w:w="673" w:type="dxa"/>
          </w:tcPr>
          <w:p w:rsidR="00477E94" w:rsidRDefault="00DE03B9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DE03B9" w:rsidRDefault="00DE03B9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32" w:type="dxa"/>
          </w:tcPr>
          <w:p w:rsidR="00477E94" w:rsidRDefault="00477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E94">
              <w:rPr>
                <w:rFonts w:ascii="Times New Roman" w:eastAsia="Calibri" w:hAnsi="Times New Roman" w:cs="Times New Roman"/>
                <w:sz w:val="24"/>
                <w:szCs w:val="24"/>
              </w:rPr>
              <w:t>Игра «Создаём свой бизнес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0" w:type="dxa"/>
          </w:tcPr>
          <w:p w:rsidR="00E23A02" w:rsidRDefault="00E23A02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77E94" w:rsidRDefault="00477E94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E94" w:rsidRPr="00CB6BDD" w:rsidTr="008E1B6F">
        <w:tc>
          <w:tcPr>
            <w:tcW w:w="9571" w:type="dxa"/>
            <w:gridSpan w:val="4"/>
          </w:tcPr>
          <w:p w:rsidR="00477E94" w:rsidRPr="00CB6BDD" w:rsidRDefault="00DE03B9" w:rsidP="00CB6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4</w:t>
            </w:r>
            <w:r w:rsidR="00477E94" w:rsidRPr="00CB6B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77E94" w:rsidRPr="00477E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Риски в мире денег: как защититься от разорения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. 4 ч.</w:t>
            </w:r>
          </w:p>
        </w:tc>
      </w:tr>
      <w:tr w:rsidR="00477E94" w:rsidRPr="00CB6BDD" w:rsidTr="00477E94">
        <w:tc>
          <w:tcPr>
            <w:tcW w:w="673" w:type="dxa"/>
          </w:tcPr>
          <w:p w:rsidR="00477E94" w:rsidRPr="00CB6BDD" w:rsidRDefault="00DE03B9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32" w:type="dxa"/>
          </w:tcPr>
          <w:p w:rsidR="00477E94" w:rsidRPr="00CB6BDD" w:rsidRDefault="00477E94" w:rsidP="008E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E94">
              <w:rPr>
                <w:rFonts w:ascii="Times New Roman" w:eastAsia="Calibri" w:hAnsi="Times New Roman" w:cs="Times New Roman"/>
                <w:sz w:val="24"/>
                <w:szCs w:val="24"/>
              </w:rPr>
              <w:t>Какие бывают финансовые риски.</w:t>
            </w:r>
          </w:p>
        </w:tc>
        <w:tc>
          <w:tcPr>
            <w:tcW w:w="1270" w:type="dxa"/>
          </w:tcPr>
          <w:p w:rsidR="00477E94" w:rsidRPr="00CB6BDD" w:rsidRDefault="00477E94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77E94" w:rsidRPr="00CB6BDD" w:rsidRDefault="00477E94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E94" w:rsidRPr="00CB6BDD" w:rsidTr="00477E94">
        <w:tc>
          <w:tcPr>
            <w:tcW w:w="673" w:type="dxa"/>
          </w:tcPr>
          <w:p w:rsidR="00477E94" w:rsidRPr="00CB6BDD" w:rsidRDefault="00DE03B9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332" w:type="dxa"/>
          </w:tcPr>
          <w:p w:rsidR="00477E94" w:rsidRPr="00CB6BDD" w:rsidRDefault="00477E94" w:rsidP="008E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E94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финансовое мошенничество. И как строятся финансовые пирамиды.</w:t>
            </w:r>
          </w:p>
        </w:tc>
        <w:tc>
          <w:tcPr>
            <w:tcW w:w="1270" w:type="dxa"/>
          </w:tcPr>
          <w:p w:rsidR="00477E94" w:rsidRPr="00CB6BDD" w:rsidRDefault="00477E94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77E94" w:rsidRPr="00CB6BDD" w:rsidRDefault="00477E94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E94" w:rsidRPr="00CB6BDD" w:rsidTr="00477E94">
        <w:tc>
          <w:tcPr>
            <w:tcW w:w="673" w:type="dxa"/>
          </w:tcPr>
          <w:p w:rsidR="00477E94" w:rsidRPr="00CB6BDD" w:rsidRDefault="00DE03B9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32" w:type="dxa"/>
          </w:tcPr>
          <w:p w:rsidR="00477E94" w:rsidRPr="00CB6BDD" w:rsidRDefault="00477E94" w:rsidP="008E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E94">
              <w:rPr>
                <w:rFonts w:ascii="Times New Roman" w:eastAsia="Calibri" w:hAnsi="Times New Roman" w:cs="Times New Roman"/>
                <w:sz w:val="24"/>
                <w:szCs w:val="24"/>
              </w:rPr>
              <w:t>Как управлять инвестиционными рисками</w:t>
            </w:r>
          </w:p>
        </w:tc>
        <w:tc>
          <w:tcPr>
            <w:tcW w:w="1270" w:type="dxa"/>
          </w:tcPr>
          <w:p w:rsidR="00477E94" w:rsidRPr="00CB6BDD" w:rsidRDefault="00477E94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77E94" w:rsidRPr="00CB6BDD" w:rsidRDefault="00477E94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E94" w:rsidRPr="00CB6BDD" w:rsidTr="00477E94">
        <w:tc>
          <w:tcPr>
            <w:tcW w:w="673" w:type="dxa"/>
          </w:tcPr>
          <w:p w:rsidR="00477E94" w:rsidRPr="00CB6BDD" w:rsidRDefault="00DE03B9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32" w:type="dxa"/>
          </w:tcPr>
          <w:p w:rsidR="00477E94" w:rsidRPr="00CB6BDD" w:rsidRDefault="00C74937" w:rsidP="008E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Риски в мире денег</w:t>
            </w:r>
          </w:p>
        </w:tc>
        <w:tc>
          <w:tcPr>
            <w:tcW w:w="1270" w:type="dxa"/>
          </w:tcPr>
          <w:p w:rsidR="00477E94" w:rsidRPr="00CB6BDD" w:rsidRDefault="00477E94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77E94" w:rsidRPr="00CB6BDD" w:rsidRDefault="00477E94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E94" w:rsidRPr="00CB6BDD" w:rsidTr="008E1B6F">
        <w:tc>
          <w:tcPr>
            <w:tcW w:w="9571" w:type="dxa"/>
            <w:gridSpan w:val="4"/>
          </w:tcPr>
          <w:p w:rsidR="00477E94" w:rsidRPr="00CB6BDD" w:rsidRDefault="00DE03B9" w:rsidP="00CB6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5</w:t>
            </w:r>
            <w:r w:rsidR="00477E94" w:rsidRPr="00CB6B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74937" w:rsidRPr="00C749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Страхование: что и как надо страховать, чтобы не попасть в беду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6 ч.</w:t>
            </w:r>
          </w:p>
        </w:tc>
      </w:tr>
      <w:tr w:rsidR="00477E94" w:rsidRPr="00CB6BDD" w:rsidTr="00477E94">
        <w:tc>
          <w:tcPr>
            <w:tcW w:w="673" w:type="dxa"/>
          </w:tcPr>
          <w:p w:rsidR="00477E94" w:rsidRPr="00CB6BDD" w:rsidRDefault="00DE03B9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32" w:type="dxa"/>
          </w:tcPr>
          <w:p w:rsidR="00477E94" w:rsidRPr="00CB6BDD" w:rsidRDefault="00B52CC7" w:rsidP="008E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CC7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рисками и страхование</w:t>
            </w:r>
          </w:p>
        </w:tc>
        <w:tc>
          <w:tcPr>
            <w:tcW w:w="1270" w:type="dxa"/>
          </w:tcPr>
          <w:p w:rsidR="00477E94" w:rsidRPr="00CB6BDD" w:rsidRDefault="00477E94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77E94" w:rsidRPr="00CB6BDD" w:rsidRDefault="00477E94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E94" w:rsidRPr="00CB6BDD" w:rsidTr="00477E94">
        <w:tc>
          <w:tcPr>
            <w:tcW w:w="673" w:type="dxa"/>
          </w:tcPr>
          <w:p w:rsidR="00477E94" w:rsidRPr="00CB6BDD" w:rsidRDefault="00DE03B9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32" w:type="dxa"/>
          </w:tcPr>
          <w:p w:rsidR="00477E94" w:rsidRPr="00CB6BDD" w:rsidRDefault="00C74937" w:rsidP="008E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37">
              <w:rPr>
                <w:rFonts w:ascii="Times New Roman" w:eastAsia="Calibri" w:hAnsi="Times New Roman" w:cs="Times New Roman"/>
                <w:sz w:val="24"/>
                <w:szCs w:val="24"/>
              </w:rPr>
              <w:t>О правильном страховании</w:t>
            </w:r>
          </w:p>
        </w:tc>
        <w:tc>
          <w:tcPr>
            <w:tcW w:w="1270" w:type="dxa"/>
          </w:tcPr>
          <w:p w:rsidR="00477E94" w:rsidRPr="00CB6BDD" w:rsidRDefault="00477E94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77E94" w:rsidRPr="00CB6BDD" w:rsidRDefault="00477E94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E94" w:rsidRPr="00CB6BDD" w:rsidTr="00477E94">
        <w:tc>
          <w:tcPr>
            <w:tcW w:w="673" w:type="dxa"/>
          </w:tcPr>
          <w:p w:rsidR="00477E94" w:rsidRPr="00CB6BDD" w:rsidRDefault="00DE03B9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32" w:type="dxa"/>
          </w:tcPr>
          <w:p w:rsidR="00477E94" w:rsidRPr="00CB6BDD" w:rsidRDefault="00C74937" w:rsidP="008E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37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Идентификация рисков и выбор страховой защиты</w:t>
            </w:r>
          </w:p>
        </w:tc>
        <w:tc>
          <w:tcPr>
            <w:tcW w:w="1270" w:type="dxa"/>
          </w:tcPr>
          <w:p w:rsidR="00477E94" w:rsidRPr="00CB6BDD" w:rsidRDefault="00477E94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77E94" w:rsidRPr="00CB6BDD" w:rsidRDefault="00477E94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E94" w:rsidRPr="00CB6BDD" w:rsidTr="00477E94">
        <w:tc>
          <w:tcPr>
            <w:tcW w:w="673" w:type="dxa"/>
          </w:tcPr>
          <w:p w:rsidR="00477E94" w:rsidRPr="00CB6BDD" w:rsidRDefault="00DE03B9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477E94" w:rsidRPr="00CB6BDD" w:rsidRDefault="00477E94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2" w:type="dxa"/>
          </w:tcPr>
          <w:p w:rsidR="00477E94" w:rsidRPr="00CB6BDD" w:rsidRDefault="00C74937" w:rsidP="008E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37">
              <w:rPr>
                <w:rFonts w:ascii="Times New Roman" w:eastAsia="Calibri" w:hAnsi="Times New Roman" w:cs="Times New Roman"/>
                <w:sz w:val="24"/>
                <w:szCs w:val="24"/>
              </w:rPr>
              <w:t>Как правильно выбрать страховщика и не переплатить за страхование</w:t>
            </w:r>
          </w:p>
        </w:tc>
        <w:tc>
          <w:tcPr>
            <w:tcW w:w="1270" w:type="dxa"/>
          </w:tcPr>
          <w:p w:rsidR="00477E94" w:rsidRPr="00CB6BDD" w:rsidRDefault="00477E94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77E94" w:rsidRPr="00CB6BDD" w:rsidRDefault="00477E94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E94" w:rsidRPr="00CB6BDD" w:rsidTr="00477E94">
        <w:tc>
          <w:tcPr>
            <w:tcW w:w="673" w:type="dxa"/>
          </w:tcPr>
          <w:p w:rsidR="00477E94" w:rsidRPr="00CB6BDD" w:rsidRDefault="00DE03B9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477E94" w:rsidRPr="00CB6BDD" w:rsidRDefault="00477E94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2" w:type="dxa"/>
          </w:tcPr>
          <w:p w:rsidR="00477E94" w:rsidRPr="00CB6BDD" w:rsidRDefault="00C74937" w:rsidP="008E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37">
              <w:rPr>
                <w:rFonts w:ascii="Times New Roman" w:eastAsia="Calibri" w:hAnsi="Times New Roman" w:cs="Times New Roman"/>
                <w:sz w:val="24"/>
                <w:szCs w:val="24"/>
              </w:rPr>
              <w:t>Как правильно заключить договор страхования и защитить свои права при страховом случае</w:t>
            </w:r>
          </w:p>
        </w:tc>
        <w:tc>
          <w:tcPr>
            <w:tcW w:w="1270" w:type="dxa"/>
          </w:tcPr>
          <w:p w:rsidR="00477E94" w:rsidRPr="00CB6BDD" w:rsidRDefault="00477E94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77E94" w:rsidRPr="00CB6BDD" w:rsidRDefault="00477E94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937" w:rsidRPr="00CB6BDD" w:rsidTr="00477E94">
        <w:tc>
          <w:tcPr>
            <w:tcW w:w="673" w:type="dxa"/>
          </w:tcPr>
          <w:p w:rsidR="00C74937" w:rsidRDefault="00DE03B9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32" w:type="dxa"/>
          </w:tcPr>
          <w:p w:rsidR="00C74937" w:rsidRPr="00C74937" w:rsidRDefault="00C74937" w:rsidP="008E1B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937">
              <w:rPr>
                <w:rFonts w:ascii="Times New Roman" w:eastAsia="Calibri" w:hAnsi="Times New Roman" w:cs="Times New Roman"/>
                <w:sz w:val="24"/>
                <w:szCs w:val="24"/>
              </w:rPr>
              <w:t>Игра «Хочу застраховать жизнь и здоровье»</w:t>
            </w:r>
          </w:p>
        </w:tc>
        <w:tc>
          <w:tcPr>
            <w:tcW w:w="1270" w:type="dxa"/>
          </w:tcPr>
          <w:p w:rsidR="00C74937" w:rsidRDefault="00C74937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74937" w:rsidRDefault="00C74937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E94" w:rsidRPr="00CB6BDD" w:rsidTr="008E1B6F">
        <w:tc>
          <w:tcPr>
            <w:tcW w:w="9571" w:type="dxa"/>
            <w:gridSpan w:val="4"/>
          </w:tcPr>
          <w:p w:rsidR="00477E94" w:rsidRPr="003D4E51" w:rsidRDefault="00DE03B9" w:rsidP="003D4E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Повторение. 6 </w:t>
            </w:r>
            <w:r w:rsidR="00477E94" w:rsidRPr="003D4E51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477E94" w:rsidRPr="00CB6BDD" w:rsidTr="00477E94">
        <w:tc>
          <w:tcPr>
            <w:tcW w:w="673" w:type="dxa"/>
          </w:tcPr>
          <w:p w:rsidR="00477E94" w:rsidRDefault="00DE03B9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32" w:type="dxa"/>
          </w:tcPr>
          <w:p w:rsidR="00477E94" w:rsidRPr="00CB6BDD" w:rsidRDefault="00477E94" w:rsidP="008E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="00DE03B9" w:rsidRPr="00DE03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Обеспеченная старость: возможности пенсионного накопления</w:t>
            </w:r>
          </w:p>
        </w:tc>
        <w:tc>
          <w:tcPr>
            <w:tcW w:w="1270" w:type="dxa"/>
          </w:tcPr>
          <w:p w:rsidR="00477E94" w:rsidRPr="00CB6BDD" w:rsidRDefault="00477E94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77E94" w:rsidRPr="00CB6BDD" w:rsidRDefault="00477E94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E94" w:rsidRPr="00CB6BDD" w:rsidTr="00477E94">
        <w:tc>
          <w:tcPr>
            <w:tcW w:w="673" w:type="dxa"/>
          </w:tcPr>
          <w:p w:rsidR="00477E94" w:rsidRDefault="00DE03B9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32" w:type="dxa"/>
          </w:tcPr>
          <w:p w:rsidR="00477E94" w:rsidRPr="00CB6BDD" w:rsidRDefault="00477E94" w:rsidP="00DE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="00DE03B9">
              <w:rPr>
                <w:rFonts w:ascii="Times New Roman" w:hAnsi="Times New Roman" w:cs="Times New Roman"/>
                <w:sz w:val="24"/>
                <w:szCs w:val="24"/>
              </w:rPr>
              <w:t>Фондовый рынок</w:t>
            </w:r>
          </w:p>
        </w:tc>
        <w:tc>
          <w:tcPr>
            <w:tcW w:w="1270" w:type="dxa"/>
          </w:tcPr>
          <w:p w:rsidR="00477E94" w:rsidRPr="00CB6BDD" w:rsidRDefault="00477E94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77E94" w:rsidRPr="00CB6BDD" w:rsidRDefault="00477E94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E94" w:rsidRPr="00CB6BDD" w:rsidTr="00477E94">
        <w:tc>
          <w:tcPr>
            <w:tcW w:w="673" w:type="dxa"/>
          </w:tcPr>
          <w:p w:rsidR="00477E94" w:rsidRDefault="00DE03B9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32" w:type="dxa"/>
          </w:tcPr>
          <w:p w:rsidR="00477E94" w:rsidRPr="00CB6BDD" w:rsidRDefault="00477E94" w:rsidP="00DE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="00DE03B9">
              <w:rPr>
                <w:rFonts w:ascii="Times New Roman" w:hAnsi="Times New Roman" w:cs="Times New Roman"/>
                <w:sz w:val="24"/>
                <w:szCs w:val="24"/>
              </w:rPr>
              <w:t>Как создать собственный бизнес</w:t>
            </w:r>
          </w:p>
        </w:tc>
        <w:tc>
          <w:tcPr>
            <w:tcW w:w="1270" w:type="dxa"/>
          </w:tcPr>
          <w:p w:rsidR="00477E94" w:rsidRPr="00CB6BDD" w:rsidRDefault="00477E94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77E94" w:rsidRPr="00CB6BDD" w:rsidRDefault="00477E94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E94" w:rsidRPr="00CB6BDD" w:rsidTr="00477E94">
        <w:tc>
          <w:tcPr>
            <w:tcW w:w="673" w:type="dxa"/>
          </w:tcPr>
          <w:p w:rsidR="00477E94" w:rsidRDefault="00DE03B9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32" w:type="dxa"/>
          </w:tcPr>
          <w:p w:rsidR="00477E94" w:rsidRPr="00CB6BDD" w:rsidRDefault="00477E94" w:rsidP="00DE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="00DE03B9">
              <w:rPr>
                <w:rFonts w:ascii="Times New Roman" w:hAnsi="Times New Roman" w:cs="Times New Roman"/>
                <w:sz w:val="24"/>
                <w:szCs w:val="24"/>
              </w:rPr>
              <w:t>Риски в мире денег</w:t>
            </w:r>
          </w:p>
        </w:tc>
        <w:tc>
          <w:tcPr>
            <w:tcW w:w="1270" w:type="dxa"/>
          </w:tcPr>
          <w:p w:rsidR="00477E94" w:rsidRPr="00CB6BDD" w:rsidRDefault="00477E94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77E94" w:rsidRPr="00CB6BDD" w:rsidRDefault="00477E94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3B9" w:rsidRPr="00CB6BDD" w:rsidTr="00477E94">
        <w:tc>
          <w:tcPr>
            <w:tcW w:w="673" w:type="dxa"/>
          </w:tcPr>
          <w:p w:rsidR="00DE03B9" w:rsidRDefault="00DE03B9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32" w:type="dxa"/>
          </w:tcPr>
          <w:p w:rsidR="00DE03B9" w:rsidRDefault="00DE03B9" w:rsidP="00DE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Страхование.</w:t>
            </w:r>
          </w:p>
        </w:tc>
        <w:tc>
          <w:tcPr>
            <w:tcW w:w="1270" w:type="dxa"/>
          </w:tcPr>
          <w:p w:rsidR="00DE03B9" w:rsidRDefault="00DE03B9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DE03B9" w:rsidRPr="00CB6BDD" w:rsidRDefault="00DE03B9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E94" w:rsidRPr="00CB6BDD" w:rsidTr="00477E94">
        <w:tc>
          <w:tcPr>
            <w:tcW w:w="673" w:type="dxa"/>
          </w:tcPr>
          <w:p w:rsidR="00477E94" w:rsidRPr="00CB6BDD" w:rsidRDefault="00477E94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BD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32" w:type="dxa"/>
          </w:tcPr>
          <w:p w:rsidR="00477E94" w:rsidRPr="00CB6BDD" w:rsidRDefault="00477E94" w:rsidP="008E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BDD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270" w:type="dxa"/>
          </w:tcPr>
          <w:p w:rsidR="00477E94" w:rsidRPr="00CB6BDD" w:rsidRDefault="00477E94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77E94" w:rsidRPr="00CB6BDD" w:rsidRDefault="00477E94" w:rsidP="00B9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1E82" w:rsidRPr="00CB6BDD" w:rsidRDefault="00B91E82" w:rsidP="00B9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91E82" w:rsidRPr="00CB6BDD" w:rsidSect="001A7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86E50"/>
    <w:multiLevelType w:val="multilevel"/>
    <w:tmpl w:val="160C4A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1811746F"/>
    <w:multiLevelType w:val="hybridMultilevel"/>
    <w:tmpl w:val="B546C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1545F"/>
    <w:multiLevelType w:val="hybridMultilevel"/>
    <w:tmpl w:val="EA9E4DF8"/>
    <w:lvl w:ilvl="0" w:tplc="0FE4E90A">
      <w:start w:val="1"/>
      <w:numFmt w:val="decimal"/>
      <w:lvlText w:val="%1)"/>
      <w:lvlJc w:val="left"/>
      <w:pPr>
        <w:ind w:left="720" w:hanging="360"/>
      </w:pPr>
      <w:rPr>
        <w:rFonts w:cs="Arial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FE00E6"/>
    <w:multiLevelType w:val="hybridMultilevel"/>
    <w:tmpl w:val="96DCEAE6"/>
    <w:lvl w:ilvl="0" w:tplc="75D4A454">
      <w:start w:val="12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D0580"/>
    <w:multiLevelType w:val="multilevel"/>
    <w:tmpl w:val="696E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4E6446"/>
    <w:multiLevelType w:val="hybridMultilevel"/>
    <w:tmpl w:val="06BCBF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D416CC"/>
    <w:multiLevelType w:val="hybridMultilevel"/>
    <w:tmpl w:val="77A2FEB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F418A"/>
    <w:multiLevelType w:val="multilevel"/>
    <w:tmpl w:val="5EC6368C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cs="Times New Roman"/>
      </w:rPr>
    </w:lvl>
  </w:abstractNum>
  <w:abstractNum w:abstractNumId="8">
    <w:nsid w:val="7E6825A7"/>
    <w:multiLevelType w:val="hybridMultilevel"/>
    <w:tmpl w:val="06BCBF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BF6"/>
    <w:rsid w:val="000315AB"/>
    <w:rsid w:val="00053AEC"/>
    <w:rsid w:val="0007085B"/>
    <w:rsid w:val="000F0AAA"/>
    <w:rsid w:val="0012097D"/>
    <w:rsid w:val="00126215"/>
    <w:rsid w:val="001524C2"/>
    <w:rsid w:val="00165C70"/>
    <w:rsid w:val="00194435"/>
    <w:rsid w:val="00195C0F"/>
    <w:rsid w:val="001A71E2"/>
    <w:rsid w:val="001C1E7D"/>
    <w:rsid w:val="001C7CE3"/>
    <w:rsid w:val="001F4346"/>
    <w:rsid w:val="002001FC"/>
    <w:rsid w:val="0025108E"/>
    <w:rsid w:val="00266204"/>
    <w:rsid w:val="002D0F03"/>
    <w:rsid w:val="002E3DF6"/>
    <w:rsid w:val="002F72C8"/>
    <w:rsid w:val="00331D40"/>
    <w:rsid w:val="0034045A"/>
    <w:rsid w:val="0036149C"/>
    <w:rsid w:val="003754CC"/>
    <w:rsid w:val="00375653"/>
    <w:rsid w:val="00381BF6"/>
    <w:rsid w:val="003D4E51"/>
    <w:rsid w:val="00410B96"/>
    <w:rsid w:val="0043241C"/>
    <w:rsid w:val="00477E94"/>
    <w:rsid w:val="004B2BC9"/>
    <w:rsid w:val="004D158E"/>
    <w:rsid w:val="0050253F"/>
    <w:rsid w:val="00531761"/>
    <w:rsid w:val="00537D04"/>
    <w:rsid w:val="005714F2"/>
    <w:rsid w:val="00575A27"/>
    <w:rsid w:val="00580196"/>
    <w:rsid w:val="00586C70"/>
    <w:rsid w:val="005D5AB3"/>
    <w:rsid w:val="005F43DD"/>
    <w:rsid w:val="00615468"/>
    <w:rsid w:val="00656AD9"/>
    <w:rsid w:val="00661051"/>
    <w:rsid w:val="006F78A8"/>
    <w:rsid w:val="007064ED"/>
    <w:rsid w:val="00740F24"/>
    <w:rsid w:val="007B023E"/>
    <w:rsid w:val="007E0484"/>
    <w:rsid w:val="00826363"/>
    <w:rsid w:val="00831B35"/>
    <w:rsid w:val="00851F33"/>
    <w:rsid w:val="00876D1E"/>
    <w:rsid w:val="008D2212"/>
    <w:rsid w:val="008E1B6F"/>
    <w:rsid w:val="00935CE9"/>
    <w:rsid w:val="00935E91"/>
    <w:rsid w:val="00951B2B"/>
    <w:rsid w:val="00957649"/>
    <w:rsid w:val="009E157B"/>
    <w:rsid w:val="00A01A1C"/>
    <w:rsid w:val="00A74092"/>
    <w:rsid w:val="00B46A86"/>
    <w:rsid w:val="00B52CC7"/>
    <w:rsid w:val="00B91E82"/>
    <w:rsid w:val="00BE4BE0"/>
    <w:rsid w:val="00C46AB3"/>
    <w:rsid w:val="00C74937"/>
    <w:rsid w:val="00CB6BDD"/>
    <w:rsid w:val="00CF1DD8"/>
    <w:rsid w:val="00D16A3B"/>
    <w:rsid w:val="00D65362"/>
    <w:rsid w:val="00D95B35"/>
    <w:rsid w:val="00DC57DD"/>
    <w:rsid w:val="00DD521C"/>
    <w:rsid w:val="00DE03B9"/>
    <w:rsid w:val="00DE35D7"/>
    <w:rsid w:val="00E039E5"/>
    <w:rsid w:val="00E0598F"/>
    <w:rsid w:val="00E23A02"/>
    <w:rsid w:val="00E3467F"/>
    <w:rsid w:val="00EC3CB8"/>
    <w:rsid w:val="00F03EF4"/>
    <w:rsid w:val="00F04FAA"/>
    <w:rsid w:val="00F13049"/>
    <w:rsid w:val="00F6205A"/>
    <w:rsid w:val="00F67617"/>
    <w:rsid w:val="00F954F8"/>
    <w:rsid w:val="00FB4B9B"/>
    <w:rsid w:val="00FB6939"/>
    <w:rsid w:val="00FC7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5B3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4">
    <w:name w:val="Body Text"/>
    <w:basedOn w:val="a"/>
    <w:link w:val="a5"/>
    <w:uiPriority w:val="1"/>
    <w:unhideWhenUsed/>
    <w:rsid w:val="001C7CE3"/>
    <w:pPr>
      <w:widowControl w:val="0"/>
      <w:autoSpaceDE w:val="0"/>
      <w:autoSpaceDN w:val="0"/>
      <w:spacing w:after="160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1C7CE3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6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*</cp:lastModifiedBy>
  <cp:revision>60</cp:revision>
  <dcterms:created xsi:type="dcterms:W3CDTF">2020-09-02T15:36:00Z</dcterms:created>
  <dcterms:modified xsi:type="dcterms:W3CDTF">2025-10-16T04:43:00Z</dcterms:modified>
</cp:coreProperties>
</file>