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4E" w:rsidRPr="000829B2" w:rsidRDefault="00D45DE5">
      <w:pPr>
        <w:spacing w:after="0" w:line="408" w:lineRule="auto"/>
        <w:ind w:left="120"/>
        <w:jc w:val="center"/>
        <w:rPr>
          <w:lang w:val="ru-RU"/>
        </w:rPr>
      </w:pPr>
      <w:bookmarkStart w:id="0" w:name="block-58239417"/>
      <w:r w:rsidRPr="000829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0A4E" w:rsidRPr="000829B2" w:rsidRDefault="00D45DE5">
      <w:pPr>
        <w:spacing w:after="0" w:line="408" w:lineRule="auto"/>
        <w:ind w:left="120"/>
        <w:jc w:val="center"/>
        <w:rPr>
          <w:lang w:val="ru-RU"/>
        </w:rPr>
      </w:pPr>
      <w:bookmarkStart w:id="1" w:name="0e3a0897-ec1f-4dee-87d9-9c76575dec40"/>
      <w:r w:rsidRPr="000829B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D30971" w:rsidRDefault="00D30971" w:rsidP="00D309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Start w:id="2" w:name="34df4a62-8dcd-4a78-a0bb-c2323fe584ec"/>
      <w:bookmarkEnd w:id="2"/>
    </w:p>
    <w:p w:rsidR="000C0A4E" w:rsidRDefault="00D45D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D30971" w:rsidRPr="000829B2" w:rsidRDefault="00D30971">
      <w:pPr>
        <w:spacing w:after="0" w:line="408" w:lineRule="auto"/>
        <w:ind w:left="120"/>
        <w:jc w:val="center"/>
        <w:rPr>
          <w:lang w:val="ru-RU"/>
        </w:rPr>
      </w:pPr>
    </w:p>
    <w:p w:rsidR="000C0A4E" w:rsidRDefault="000C0A4E" w:rsidP="00DE4273">
      <w:pPr>
        <w:spacing w:after="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872A5" w:rsidTr="00D872A5">
        <w:tc>
          <w:tcPr>
            <w:tcW w:w="3114" w:type="dxa"/>
          </w:tcPr>
          <w:p w:rsidR="00D872A5" w:rsidRDefault="00D87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D872A5" w:rsidRDefault="00D87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72A5" w:rsidRPr="000829B2" w:rsidRDefault="00D872A5" w:rsidP="00DE4273">
      <w:pPr>
        <w:spacing w:after="0"/>
        <w:rPr>
          <w:lang w:val="ru-RU"/>
        </w:rPr>
      </w:pPr>
    </w:p>
    <w:p w:rsidR="000C0A4E" w:rsidRPr="000829B2" w:rsidRDefault="000C0A4E" w:rsidP="00DE4273">
      <w:pPr>
        <w:spacing w:after="0"/>
        <w:rPr>
          <w:lang w:val="ru-RU"/>
        </w:rPr>
      </w:pPr>
    </w:p>
    <w:p w:rsidR="000C0A4E" w:rsidRPr="00D872A5" w:rsidRDefault="000C0A4E">
      <w:pPr>
        <w:spacing w:after="0"/>
        <w:ind w:left="120"/>
        <w:rPr>
          <w:lang w:val="ru-RU"/>
        </w:rPr>
      </w:pPr>
    </w:p>
    <w:p w:rsidR="000C0A4E" w:rsidRPr="00D872A5" w:rsidRDefault="000C0A4E">
      <w:pPr>
        <w:spacing w:after="0"/>
        <w:ind w:left="120"/>
        <w:rPr>
          <w:lang w:val="ru-RU"/>
        </w:rPr>
      </w:pPr>
    </w:p>
    <w:p w:rsidR="000C0A4E" w:rsidRPr="00D872A5" w:rsidRDefault="000C0A4E">
      <w:pPr>
        <w:spacing w:after="0"/>
        <w:ind w:left="120"/>
        <w:rPr>
          <w:lang w:val="ru-RU"/>
        </w:rPr>
      </w:pPr>
    </w:p>
    <w:p w:rsidR="000C0A4E" w:rsidRPr="00D872A5" w:rsidRDefault="000C0A4E">
      <w:pPr>
        <w:spacing w:after="0"/>
        <w:ind w:left="120"/>
        <w:rPr>
          <w:lang w:val="ru-RU"/>
        </w:rPr>
      </w:pPr>
    </w:p>
    <w:p w:rsidR="000C0A4E" w:rsidRPr="00D872A5" w:rsidRDefault="00D45DE5">
      <w:pPr>
        <w:spacing w:after="0" w:line="408" w:lineRule="auto"/>
        <w:ind w:left="120"/>
        <w:jc w:val="center"/>
        <w:rPr>
          <w:lang w:val="ru-RU"/>
        </w:rPr>
      </w:pPr>
      <w:r w:rsidRPr="00D872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0A4E" w:rsidRPr="00D872A5" w:rsidRDefault="00D45DE5">
      <w:pPr>
        <w:spacing w:after="0" w:line="408" w:lineRule="auto"/>
        <w:ind w:left="120"/>
        <w:jc w:val="center"/>
        <w:rPr>
          <w:lang w:val="ru-RU"/>
        </w:rPr>
      </w:pPr>
      <w:r w:rsidRPr="00D872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72A5">
        <w:rPr>
          <w:rFonts w:ascii="Times New Roman" w:hAnsi="Times New Roman"/>
          <w:color w:val="000000"/>
          <w:sz w:val="28"/>
          <w:lang w:val="ru-RU"/>
        </w:rPr>
        <w:t xml:space="preserve"> 7455585)</w:t>
      </w:r>
    </w:p>
    <w:p w:rsidR="000C0A4E" w:rsidRPr="00D872A5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D45DE5">
      <w:pPr>
        <w:spacing w:after="0" w:line="408" w:lineRule="auto"/>
        <w:ind w:left="120"/>
        <w:jc w:val="center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C0A4E" w:rsidRPr="000829B2" w:rsidRDefault="00D45DE5">
      <w:pPr>
        <w:spacing w:after="0" w:line="408" w:lineRule="auto"/>
        <w:ind w:left="120"/>
        <w:jc w:val="center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C0A4E" w:rsidRPr="000829B2" w:rsidRDefault="00D45DE5">
      <w:pPr>
        <w:spacing w:after="0" w:line="408" w:lineRule="auto"/>
        <w:ind w:left="120"/>
        <w:jc w:val="center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Default="000C0A4E">
      <w:pPr>
        <w:spacing w:after="0"/>
        <w:ind w:left="120"/>
        <w:jc w:val="center"/>
        <w:rPr>
          <w:lang w:val="ru-RU"/>
        </w:rPr>
      </w:pPr>
    </w:p>
    <w:p w:rsidR="00D872A5" w:rsidRDefault="00D872A5">
      <w:pPr>
        <w:spacing w:after="0"/>
        <w:ind w:left="120"/>
        <w:jc w:val="center"/>
        <w:rPr>
          <w:lang w:val="ru-RU"/>
        </w:rPr>
      </w:pPr>
    </w:p>
    <w:p w:rsidR="00D872A5" w:rsidRPr="000829B2" w:rsidRDefault="00D872A5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Pr="000829B2" w:rsidRDefault="000C0A4E">
      <w:pPr>
        <w:spacing w:after="0"/>
        <w:ind w:left="120"/>
        <w:jc w:val="center"/>
        <w:rPr>
          <w:lang w:val="ru-RU"/>
        </w:rPr>
      </w:pPr>
    </w:p>
    <w:p w:rsidR="000C0A4E" w:rsidRDefault="00D45DE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b952a50-2e5e-4873-8488-e41a5f7fa479"/>
      <w:r w:rsidRPr="000829B2">
        <w:rPr>
          <w:rFonts w:ascii="Times New Roman" w:hAnsi="Times New Roman"/>
          <w:b/>
          <w:color w:val="000000"/>
          <w:sz w:val="28"/>
          <w:lang w:val="ru-RU"/>
        </w:rPr>
        <w:t>с. Устинкино</w:t>
      </w:r>
      <w:bookmarkEnd w:id="3"/>
      <w:r w:rsidRPr="000829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0829B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E4273" w:rsidRPr="000829B2" w:rsidRDefault="00DE4273">
      <w:pPr>
        <w:spacing w:after="0"/>
        <w:ind w:left="120"/>
        <w:jc w:val="center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5" w:name="block-58239418"/>
      <w:bookmarkEnd w:id="0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0829B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0829B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829B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0829B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0829B2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0829B2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829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0829B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829B2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0829B2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Pr="000829B2" w:rsidRDefault="00D45DE5">
      <w:pPr>
        <w:spacing w:after="0"/>
        <w:ind w:left="120"/>
        <w:rPr>
          <w:lang w:val="ru-RU"/>
        </w:rPr>
      </w:pPr>
      <w:bookmarkStart w:id="9" w:name="_Toc118726611"/>
      <w:bookmarkStart w:id="10" w:name="block-58239422"/>
      <w:bookmarkEnd w:id="5"/>
      <w:bookmarkEnd w:id="9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D45DE5">
      <w:pPr>
        <w:spacing w:after="0"/>
        <w:ind w:left="12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C0A4E" w:rsidRPr="000829B2" w:rsidRDefault="000C0A4E">
      <w:pPr>
        <w:spacing w:after="0"/>
        <w:ind w:left="120"/>
        <w:jc w:val="both"/>
        <w:rPr>
          <w:lang w:val="ru-RU"/>
        </w:rPr>
      </w:pP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0829B2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0829B2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0C0A4E" w:rsidRPr="000829B2" w:rsidRDefault="000C0A4E">
      <w:pPr>
        <w:spacing w:after="0"/>
        <w:ind w:left="120"/>
        <w:jc w:val="both"/>
        <w:rPr>
          <w:lang w:val="ru-RU"/>
        </w:rPr>
      </w:pPr>
    </w:p>
    <w:p w:rsidR="000C0A4E" w:rsidRPr="000829B2" w:rsidRDefault="00D45DE5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0829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C0A4E" w:rsidRPr="000829B2" w:rsidRDefault="000C0A4E">
      <w:pPr>
        <w:spacing w:after="0"/>
        <w:ind w:left="120"/>
        <w:jc w:val="both"/>
        <w:rPr>
          <w:lang w:val="ru-RU"/>
        </w:rPr>
      </w:pP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0829B2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C0A4E" w:rsidRPr="000829B2" w:rsidRDefault="00D45DE5">
      <w:pPr>
        <w:spacing w:after="0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58239421"/>
      <w:bookmarkEnd w:id="10"/>
      <w:bookmarkEnd w:id="13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0829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C0A4E" w:rsidRPr="000829B2" w:rsidRDefault="00D45DE5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829B2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829B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0829B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0829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0829B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829B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829B2">
        <w:rPr>
          <w:rFonts w:ascii="Times New Roman" w:hAnsi="Times New Roman"/>
          <w:color w:val="000000"/>
          <w:sz w:val="28"/>
          <w:lang w:val="ru-RU"/>
        </w:rPr>
        <w:t>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829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C0A4E" w:rsidRPr="000829B2" w:rsidRDefault="00D45D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C0A4E" w:rsidRPr="000829B2" w:rsidRDefault="00D45D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C0A4E" w:rsidRPr="000829B2" w:rsidRDefault="00D45D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C0A4E" w:rsidRPr="000829B2" w:rsidRDefault="00D45D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C0A4E" w:rsidRPr="000829B2" w:rsidRDefault="00D45D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C0A4E" w:rsidRPr="000829B2" w:rsidRDefault="00D45D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C0A4E" w:rsidRPr="000829B2" w:rsidRDefault="00D45D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829B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C0A4E" w:rsidRPr="000829B2" w:rsidRDefault="00D45D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C0A4E" w:rsidRPr="000829B2" w:rsidRDefault="00D45D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C0A4E" w:rsidRPr="000829B2" w:rsidRDefault="00D45D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829B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829B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829B2">
        <w:rPr>
          <w:rFonts w:ascii="Times New Roman" w:hAnsi="Times New Roman"/>
          <w:color w:val="000000"/>
          <w:sz w:val="28"/>
          <w:lang w:val="ru-RU"/>
        </w:rPr>
        <w:t>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C0A4E" w:rsidRDefault="00D45DE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0A4E" w:rsidRPr="000829B2" w:rsidRDefault="00D45D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C0A4E" w:rsidRPr="000829B2" w:rsidRDefault="00D45D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C0A4E" w:rsidRPr="000829B2" w:rsidRDefault="00D45D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0829B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0829B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left="120"/>
        <w:jc w:val="both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C0A4E" w:rsidRPr="000829B2" w:rsidRDefault="000C0A4E">
      <w:pPr>
        <w:spacing w:after="0" w:line="264" w:lineRule="auto"/>
        <w:ind w:left="120"/>
        <w:jc w:val="both"/>
        <w:rPr>
          <w:lang w:val="ru-RU"/>
        </w:rPr>
      </w:pP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0C0A4E" w:rsidRPr="000829B2" w:rsidRDefault="00D45DE5">
      <w:pPr>
        <w:spacing w:after="0" w:line="264" w:lineRule="auto"/>
        <w:ind w:firstLine="600"/>
        <w:jc w:val="both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Default="00D45DE5">
      <w:pPr>
        <w:spacing w:after="0"/>
        <w:ind w:left="120"/>
      </w:pPr>
      <w:bookmarkStart w:id="19" w:name="block-58239419"/>
      <w:bookmarkEnd w:id="14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0A4E" w:rsidRDefault="00D45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0C0A4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</w:tr>
      <w:tr w:rsidR="000C0A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C0A4E" w:rsidRDefault="000C0A4E"/>
        </w:tc>
      </w:tr>
    </w:tbl>
    <w:p w:rsidR="000C0A4E" w:rsidRDefault="000C0A4E">
      <w:pPr>
        <w:sectPr w:rsidR="000C0A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0A4E" w:rsidRDefault="00D45D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0C0A4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</w:tr>
      <w:tr w:rsidR="000C0A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0A4E" w:rsidRDefault="000C0A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0A4E" w:rsidRDefault="000C0A4E"/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 w:rsidRPr="00D872A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0C0A4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29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C0A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C0A4E" w:rsidRDefault="000C0A4E"/>
        </w:tc>
      </w:tr>
    </w:tbl>
    <w:p w:rsidR="000C0A4E" w:rsidRDefault="000C0A4E">
      <w:pPr>
        <w:sectPr w:rsidR="000C0A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0A4E" w:rsidRPr="000829B2" w:rsidRDefault="00D45DE5">
      <w:pPr>
        <w:spacing w:before="199" w:after="199"/>
        <w:ind w:left="120"/>
        <w:rPr>
          <w:lang w:val="ru-RU"/>
        </w:rPr>
      </w:pPr>
      <w:bookmarkStart w:id="20" w:name="block-58239424"/>
      <w:bookmarkEnd w:id="19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C0A4E" w:rsidRDefault="00D45D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92"/>
              <w:rPr>
                <w:lang w:val="ru-RU"/>
              </w:rPr>
            </w:pPr>
            <w:r w:rsidRPr="000829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0A4E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0C0A4E" w:rsidRPr="00D872A5" w:rsidTr="006D06DC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0C0A4E" w:rsidRPr="000829B2" w:rsidRDefault="000C0A4E">
      <w:pPr>
        <w:spacing w:after="0"/>
        <w:ind w:left="120"/>
        <w:rPr>
          <w:lang w:val="ru-RU"/>
        </w:rPr>
      </w:pPr>
    </w:p>
    <w:p w:rsidR="006D06DC" w:rsidRDefault="006D06D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D06DC" w:rsidRDefault="006D06D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C0A4E" w:rsidRDefault="00D45DE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0C0A4E" w:rsidRDefault="000C0A4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0C0A4E" w:rsidRPr="00D872A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92"/>
              <w:rPr>
                <w:lang w:val="ru-RU"/>
              </w:rPr>
            </w:pPr>
            <w:r w:rsidRPr="000829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0C0A4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0C0A4E" w:rsidRPr="00D872A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0C0A4E" w:rsidRPr="00D872A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0C0A4E" w:rsidRPr="00D872A5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Default="00D45DE5">
      <w:pPr>
        <w:spacing w:before="199" w:after="199" w:line="336" w:lineRule="auto"/>
        <w:ind w:left="120"/>
      </w:pPr>
      <w:bookmarkStart w:id="21" w:name="block-5823942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C0A4E" w:rsidRDefault="000C0A4E">
      <w:pPr>
        <w:spacing w:before="199" w:after="199" w:line="336" w:lineRule="auto"/>
        <w:ind w:left="120"/>
      </w:pPr>
    </w:p>
    <w:p w:rsidR="000C0A4E" w:rsidRDefault="00D45D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0C0A4E" w:rsidRDefault="000C0A4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0C0A4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234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0C0A4E" w:rsidRDefault="000C0A4E">
      <w:pPr>
        <w:spacing w:after="0" w:line="336" w:lineRule="auto"/>
        <w:ind w:left="120"/>
      </w:pPr>
    </w:p>
    <w:p w:rsidR="000C0A4E" w:rsidRDefault="00D45DE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0C0A4E" w:rsidRDefault="000C0A4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0C0A4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0A4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0C0A4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0C0A4E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 w:line="336" w:lineRule="auto"/>
              <w:ind w:left="172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0C0A4E" w:rsidRDefault="000C0A4E">
      <w:pPr>
        <w:spacing w:after="0" w:line="336" w:lineRule="auto"/>
        <w:ind w:left="120"/>
      </w:pPr>
    </w:p>
    <w:p w:rsidR="000C0A4E" w:rsidRDefault="000C0A4E">
      <w:pPr>
        <w:sectPr w:rsidR="000C0A4E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Pr="000829B2" w:rsidRDefault="00D45DE5">
      <w:pPr>
        <w:spacing w:before="199" w:after="199"/>
        <w:ind w:left="120"/>
        <w:rPr>
          <w:lang w:val="ru-RU"/>
        </w:rPr>
      </w:pPr>
      <w:bookmarkStart w:id="22" w:name="block-58239426"/>
      <w:bookmarkEnd w:id="21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0C0A4E" w:rsidRPr="000829B2" w:rsidRDefault="000C0A4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0C0A4E" w:rsidRPr="00D872A5" w:rsidTr="006D06DC">
        <w:trPr>
          <w:trHeight w:val="14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r w:rsidRPr="000829B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0C0A4E" w:rsidRPr="00D872A5" w:rsidTr="006D06DC">
        <w:trPr>
          <w:trHeight w:val="144"/>
        </w:trPr>
        <w:tc>
          <w:tcPr>
            <w:tcW w:w="171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0C0A4E" w:rsidRPr="00D872A5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Pr="000829B2" w:rsidRDefault="00D45DE5">
      <w:pPr>
        <w:spacing w:before="199" w:after="199"/>
        <w:ind w:left="120"/>
        <w:rPr>
          <w:lang w:val="ru-RU"/>
        </w:rPr>
      </w:pPr>
      <w:bookmarkStart w:id="23" w:name="block-58239427"/>
      <w:bookmarkEnd w:id="22"/>
      <w:r w:rsidRPr="000829B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0C0A4E" w:rsidRPr="000829B2" w:rsidRDefault="000C0A4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0C0A4E" w:rsidTr="006D06DC">
        <w:trPr>
          <w:trHeight w:val="14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r w:rsidRPr="000829B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0C0A4E" w:rsidTr="006D06DC">
        <w:trPr>
          <w:trHeight w:val="144"/>
        </w:trPr>
        <w:tc>
          <w:tcPr>
            <w:tcW w:w="75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jc w:val="both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0C0A4E" w:rsidRPr="00D872A5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Pr="000829B2" w:rsidRDefault="00D45DE5">
            <w:pPr>
              <w:spacing w:after="0"/>
              <w:ind w:left="135"/>
              <w:rPr>
                <w:lang w:val="ru-RU"/>
              </w:rPr>
            </w:pPr>
            <w:r w:rsidRPr="000829B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0C0A4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0C0A4E" w:rsidRDefault="00D45DE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0C0A4E" w:rsidRDefault="000C0A4E">
      <w:pPr>
        <w:spacing w:after="0"/>
        <w:ind w:left="120"/>
      </w:pPr>
    </w:p>
    <w:p w:rsidR="000C0A4E" w:rsidRDefault="000C0A4E">
      <w:pPr>
        <w:sectPr w:rsidR="000C0A4E">
          <w:pgSz w:w="11906" w:h="16383"/>
          <w:pgMar w:top="1134" w:right="850" w:bottom="1134" w:left="1701" w:header="720" w:footer="720" w:gutter="0"/>
          <w:cols w:space="720"/>
        </w:sectPr>
      </w:pPr>
    </w:p>
    <w:p w:rsidR="000C0A4E" w:rsidRDefault="00D45DE5">
      <w:pPr>
        <w:spacing w:after="0"/>
        <w:ind w:left="120"/>
      </w:pPr>
      <w:bookmarkStart w:id="24" w:name="block-5823942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C0A4E" w:rsidRDefault="00D45D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C0A4E" w:rsidRDefault="000C0A4E">
      <w:pPr>
        <w:spacing w:after="0" w:line="480" w:lineRule="auto"/>
        <w:ind w:left="120"/>
      </w:pPr>
    </w:p>
    <w:p w:rsidR="000C0A4E" w:rsidRPr="000829B2" w:rsidRDefault="00D45DE5">
      <w:pPr>
        <w:spacing w:after="0" w:line="480" w:lineRule="auto"/>
        <w:ind w:left="120"/>
        <w:rPr>
          <w:lang w:val="ru-RU"/>
        </w:rPr>
      </w:pPr>
      <w:bookmarkStart w:id="25" w:name="4da6a14c-7c4d-4d78-84e5-e4048ee43e89"/>
      <w:r w:rsidRPr="000829B2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10 - 11-е классы: базовый и углубленный уровень: учебник:, 10 - 11класс/ Высоцкий И.Р., Ященко И.В.; под редакцией Ященко И.В., Акционерное общество «Издательство «Просвещение»</w:t>
      </w:r>
      <w:bookmarkEnd w:id="25"/>
    </w:p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D45DE5">
      <w:pPr>
        <w:spacing w:after="0" w:line="480" w:lineRule="auto"/>
        <w:ind w:left="120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0A4E" w:rsidRPr="000829B2" w:rsidRDefault="00D45DE5">
      <w:pPr>
        <w:spacing w:after="0" w:line="480" w:lineRule="auto"/>
        <w:ind w:left="120"/>
        <w:rPr>
          <w:lang w:val="ru-RU"/>
        </w:rPr>
      </w:pPr>
      <w:r w:rsidRPr="000829B2">
        <w:rPr>
          <w:rFonts w:ascii="Times New Roman" w:hAnsi="Times New Roman"/>
          <w:color w:val="000000"/>
          <w:sz w:val="28"/>
          <w:lang w:val="ru-RU"/>
        </w:rPr>
        <w:t>Примерная рабочая программа предмета «Математика» Одобрена решением федерального учебно-методического объединения по общему образованию, протокол 3/21 от 27.09.2021 г.</w:t>
      </w:r>
      <w:r w:rsidRPr="000829B2">
        <w:rPr>
          <w:sz w:val="28"/>
          <w:lang w:val="ru-RU"/>
        </w:rPr>
        <w:br/>
      </w:r>
      <w:bookmarkStart w:id="26" w:name="291b1642-84ed-4a3d-bfaf-3417254047bf"/>
      <w:bookmarkEnd w:id="26"/>
    </w:p>
    <w:p w:rsidR="000C0A4E" w:rsidRPr="000829B2" w:rsidRDefault="000C0A4E">
      <w:pPr>
        <w:spacing w:after="0"/>
        <w:ind w:left="120"/>
        <w:rPr>
          <w:lang w:val="ru-RU"/>
        </w:rPr>
      </w:pPr>
    </w:p>
    <w:p w:rsidR="000C0A4E" w:rsidRPr="000829B2" w:rsidRDefault="00D45DE5">
      <w:pPr>
        <w:spacing w:after="0" w:line="480" w:lineRule="auto"/>
        <w:ind w:left="120"/>
        <w:rPr>
          <w:lang w:val="ru-RU"/>
        </w:rPr>
      </w:pPr>
      <w:r w:rsidRPr="000829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0A4E" w:rsidRPr="000829B2" w:rsidRDefault="00D45DE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829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0829B2">
        <w:rPr>
          <w:rFonts w:ascii="Times New Roman" w:hAnsi="Times New Roman"/>
          <w:color w:val="000000"/>
          <w:sz w:val="28"/>
          <w:lang w:val="ru-RU"/>
        </w:rPr>
        <w:t>8-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/</w:t>
      </w:r>
      <w:r w:rsidRPr="000829B2">
        <w:rPr>
          <w:sz w:val="28"/>
          <w:lang w:val="ru-RU"/>
        </w:rPr>
        <w:br/>
      </w:r>
      <w:r w:rsidRPr="000829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829B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829B2">
        <w:rPr>
          <w:rFonts w:ascii="Times New Roman" w:hAnsi="Times New Roman"/>
          <w:color w:val="000000"/>
          <w:sz w:val="28"/>
          <w:lang w:val="ru-RU"/>
        </w:rPr>
        <w:t>/</w:t>
      </w:r>
      <w:r w:rsidRPr="000829B2">
        <w:rPr>
          <w:sz w:val="28"/>
          <w:lang w:val="ru-RU"/>
        </w:rPr>
        <w:br/>
      </w:r>
      <w:bookmarkStart w:id="27" w:name="f2786589-4600-475d-a0d8-791ef79f9486"/>
      <w:bookmarkEnd w:id="27"/>
    </w:p>
    <w:p w:rsidR="000C0A4E" w:rsidRPr="000829B2" w:rsidRDefault="000C0A4E">
      <w:pPr>
        <w:rPr>
          <w:lang w:val="ru-RU"/>
        </w:rPr>
        <w:sectPr w:rsidR="000C0A4E" w:rsidRPr="000829B2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5C51D9" w:rsidRPr="000829B2" w:rsidRDefault="005C51D9" w:rsidP="006D06DC">
      <w:pPr>
        <w:rPr>
          <w:lang w:val="ru-RU"/>
        </w:rPr>
      </w:pPr>
    </w:p>
    <w:sectPr w:rsidR="005C51D9" w:rsidRPr="000829B2" w:rsidSect="000C0A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DB5"/>
    <w:multiLevelType w:val="multilevel"/>
    <w:tmpl w:val="D5441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14708"/>
    <w:multiLevelType w:val="multilevel"/>
    <w:tmpl w:val="7F1A74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3320A0"/>
    <w:multiLevelType w:val="multilevel"/>
    <w:tmpl w:val="943436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2604AF"/>
    <w:multiLevelType w:val="multilevel"/>
    <w:tmpl w:val="BE3A30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07557"/>
    <w:multiLevelType w:val="multilevel"/>
    <w:tmpl w:val="B40830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D4B8B"/>
    <w:multiLevelType w:val="multilevel"/>
    <w:tmpl w:val="FEE688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A4E"/>
    <w:rsid w:val="00007223"/>
    <w:rsid w:val="000829B2"/>
    <w:rsid w:val="000C0A4E"/>
    <w:rsid w:val="001A16A1"/>
    <w:rsid w:val="00291E9C"/>
    <w:rsid w:val="004B7733"/>
    <w:rsid w:val="005C51D9"/>
    <w:rsid w:val="006D06DC"/>
    <w:rsid w:val="00AF7EF2"/>
    <w:rsid w:val="00CB2990"/>
    <w:rsid w:val="00D30971"/>
    <w:rsid w:val="00D45DE5"/>
    <w:rsid w:val="00D872A5"/>
    <w:rsid w:val="00DE4273"/>
    <w:rsid w:val="00F2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0A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C0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5258</Words>
  <Characters>29971</Characters>
  <Application>Microsoft Office Word</Application>
  <DocSecurity>0</DocSecurity>
  <Lines>249</Lines>
  <Paragraphs>70</Paragraphs>
  <ScaleCrop>false</ScaleCrop>
  <Company/>
  <LinksUpToDate>false</LinksUpToDate>
  <CharactersWithSpaces>35159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terletskaya69@bk.ru</cp:lastModifiedBy>
  <cp:revision>10</cp:revision>
  <dcterms:created xsi:type="dcterms:W3CDTF">2025-09-08T07:33:00Z</dcterms:created>
  <dcterms:modified xsi:type="dcterms:W3CDTF">2025-10-11T12:44:00Z</dcterms:modified>
</cp:coreProperties>
</file>