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73" w:rsidRPr="0033310D" w:rsidRDefault="006554DA">
      <w:pPr>
        <w:spacing w:after="0" w:line="408" w:lineRule="auto"/>
        <w:ind w:left="120"/>
        <w:jc w:val="center"/>
        <w:rPr>
          <w:lang w:val="ru-RU"/>
        </w:rPr>
      </w:pPr>
      <w:r w:rsidRPr="0033310D">
        <w:rPr>
          <w:rFonts w:ascii="Times New Roman" w:hAnsi="Times New Roman"/>
          <w:b/>
          <w:color w:val="000000"/>
          <w:sz w:val="28"/>
          <w:lang w:val="ru-RU"/>
        </w:rPr>
        <w:t>МИНИСТЕРСТВО ПРОСВЕЩЕНИЯ РОССИЙСКОЙ ФЕДЕРАЦИИ</w:t>
      </w:r>
    </w:p>
    <w:p w:rsidR="00924173" w:rsidRPr="0033310D" w:rsidRDefault="006554DA">
      <w:pPr>
        <w:spacing w:after="0" w:line="408" w:lineRule="auto"/>
        <w:ind w:left="120"/>
        <w:jc w:val="center"/>
        <w:rPr>
          <w:lang w:val="ru-RU"/>
        </w:rPr>
      </w:pPr>
      <w:bookmarkStart w:id="0" w:name="70ce6c04-5d85-4344-8b96-f0be4c959e1f"/>
      <w:r w:rsidRPr="0033310D">
        <w:rPr>
          <w:rFonts w:ascii="Times New Roman" w:hAnsi="Times New Roman"/>
          <w:b/>
          <w:color w:val="000000"/>
          <w:sz w:val="28"/>
          <w:lang w:val="ru-RU"/>
        </w:rPr>
        <w:t xml:space="preserve">Министерство образования и науки Республики Хакасия </w:t>
      </w:r>
      <w:bookmarkEnd w:id="0"/>
    </w:p>
    <w:p w:rsidR="00924173" w:rsidRPr="0033310D" w:rsidRDefault="00892536">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 Республики  Хакасия</w:t>
      </w:r>
    </w:p>
    <w:p w:rsidR="00924173" w:rsidRPr="0033310D" w:rsidRDefault="006554DA">
      <w:pPr>
        <w:spacing w:after="0" w:line="408" w:lineRule="auto"/>
        <w:ind w:left="120"/>
        <w:jc w:val="center"/>
        <w:rPr>
          <w:lang w:val="ru-RU"/>
        </w:rPr>
      </w:pPr>
      <w:r w:rsidRPr="0033310D">
        <w:rPr>
          <w:rFonts w:ascii="Times New Roman" w:hAnsi="Times New Roman"/>
          <w:b/>
          <w:color w:val="000000"/>
          <w:sz w:val="28"/>
          <w:lang w:val="ru-RU"/>
        </w:rPr>
        <w:t>МБОУ "Устино-Копьёвская СОШ "</w:t>
      </w:r>
    </w:p>
    <w:p w:rsidR="00924173" w:rsidRPr="0033310D" w:rsidRDefault="00924173">
      <w:pPr>
        <w:spacing w:after="0"/>
        <w:ind w:left="120"/>
        <w:rPr>
          <w:lang w:val="ru-RU"/>
        </w:rPr>
      </w:pPr>
    </w:p>
    <w:p w:rsidR="00924173" w:rsidRPr="0033310D" w:rsidRDefault="00924173">
      <w:pPr>
        <w:spacing w:after="0"/>
        <w:ind w:left="120"/>
        <w:rPr>
          <w:lang w:val="ru-RU"/>
        </w:rPr>
      </w:pPr>
    </w:p>
    <w:p w:rsidR="00924173" w:rsidRPr="0033310D" w:rsidRDefault="00924173">
      <w:pPr>
        <w:spacing w:after="0"/>
        <w:ind w:left="120"/>
        <w:rPr>
          <w:lang w:val="ru-RU"/>
        </w:rPr>
      </w:pPr>
    </w:p>
    <w:p w:rsidR="00924173" w:rsidRPr="0033310D" w:rsidRDefault="00924173">
      <w:pPr>
        <w:spacing w:after="0"/>
        <w:ind w:left="120"/>
        <w:rPr>
          <w:lang w:val="ru-RU"/>
        </w:rPr>
      </w:pPr>
    </w:p>
    <w:tbl>
      <w:tblPr>
        <w:tblW w:w="0" w:type="auto"/>
        <w:tblLook w:val="04A0"/>
      </w:tblPr>
      <w:tblGrid>
        <w:gridCol w:w="3114"/>
        <w:gridCol w:w="3115"/>
        <w:gridCol w:w="3115"/>
      </w:tblGrid>
      <w:tr w:rsidR="00707000" w:rsidTr="00EF1BE0">
        <w:tc>
          <w:tcPr>
            <w:tcW w:w="3114" w:type="dxa"/>
          </w:tcPr>
          <w:p w:rsidR="00707000" w:rsidRDefault="00707000" w:rsidP="00EF1BE0">
            <w:pPr>
              <w:autoSpaceDE w:val="0"/>
              <w:autoSpaceDN w:val="0"/>
              <w:spacing w:after="0" w:line="240" w:lineRule="auto"/>
              <w:jc w:val="both"/>
              <w:rPr>
                <w:rFonts w:ascii="Times New Roman" w:eastAsia="Times New Roman" w:hAnsi="Times New Roman"/>
                <w:color w:val="000000"/>
                <w:sz w:val="28"/>
                <w:szCs w:val="28"/>
                <w:lang w:val="ru-RU"/>
              </w:rPr>
            </w:pPr>
            <w:bookmarkStart w:id="1" w:name="_GoBack"/>
            <w:r>
              <w:rPr>
                <w:rFonts w:ascii="Times New Roman" w:eastAsia="Times New Roman" w:hAnsi="Times New Roman"/>
                <w:color w:val="000000"/>
                <w:sz w:val="28"/>
                <w:szCs w:val="28"/>
                <w:lang w:val="ru-RU"/>
              </w:rPr>
              <w:t>РАССМОТРЕНО</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707000" w:rsidRDefault="00707000" w:rsidP="00EF1BE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707000" w:rsidRDefault="00707000" w:rsidP="00EF1BE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07000" w:rsidRDefault="00707000" w:rsidP="00EF1BE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707000" w:rsidRDefault="00707000" w:rsidP="00EF1BE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707000" w:rsidRDefault="00707000" w:rsidP="00EF1BE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07000" w:rsidRDefault="00707000" w:rsidP="00EF1BE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707000" w:rsidRDefault="00707000" w:rsidP="00EF1B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707000" w:rsidRDefault="00707000" w:rsidP="00EF1BE0">
            <w:pPr>
              <w:autoSpaceDE w:val="0"/>
              <w:autoSpaceDN w:val="0"/>
              <w:spacing w:after="0" w:line="240" w:lineRule="auto"/>
              <w:jc w:val="both"/>
              <w:rPr>
                <w:rFonts w:ascii="Times New Roman" w:eastAsia="Times New Roman" w:hAnsi="Times New Roman"/>
                <w:color w:val="000000"/>
                <w:sz w:val="24"/>
                <w:szCs w:val="24"/>
                <w:lang w:val="ru-RU"/>
              </w:rPr>
            </w:pPr>
          </w:p>
        </w:tc>
      </w:tr>
    </w:tbl>
    <w:p w:rsidR="00924173" w:rsidRPr="0033310D" w:rsidRDefault="00924173">
      <w:pPr>
        <w:spacing w:after="0"/>
        <w:ind w:left="120"/>
        <w:rPr>
          <w:lang w:val="ru-RU"/>
        </w:rPr>
      </w:pPr>
    </w:p>
    <w:p w:rsidR="00924173" w:rsidRPr="0033310D" w:rsidRDefault="00924173">
      <w:pPr>
        <w:spacing w:after="0"/>
        <w:ind w:left="120"/>
        <w:rPr>
          <w:lang w:val="ru-RU"/>
        </w:rPr>
      </w:pPr>
    </w:p>
    <w:p w:rsidR="00924173" w:rsidRPr="0033310D" w:rsidRDefault="00924173">
      <w:pPr>
        <w:spacing w:after="0"/>
        <w:ind w:left="120"/>
        <w:rPr>
          <w:lang w:val="ru-RU"/>
        </w:rPr>
      </w:pPr>
    </w:p>
    <w:p w:rsidR="00924173" w:rsidRPr="0033310D" w:rsidRDefault="00924173">
      <w:pPr>
        <w:spacing w:after="0"/>
        <w:ind w:left="120"/>
        <w:rPr>
          <w:lang w:val="ru-RU"/>
        </w:rPr>
      </w:pPr>
    </w:p>
    <w:p w:rsidR="00924173" w:rsidRPr="0033310D" w:rsidRDefault="00924173">
      <w:pPr>
        <w:spacing w:after="0"/>
        <w:ind w:left="120"/>
        <w:rPr>
          <w:lang w:val="ru-RU"/>
        </w:rPr>
      </w:pPr>
    </w:p>
    <w:p w:rsidR="00924173" w:rsidRPr="0033310D" w:rsidRDefault="006554DA">
      <w:pPr>
        <w:spacing w:after="0" w:line="408" w:lineRule="auto"/>
        <w:ind w:left="120"/>
        <w:jc w:val="center"/>
        <w:rPr>
          <w:lang w:val="ru-RU"/>
        </w:rPr>
      </w:pPr>
      <w:r w:rsidRPr="0033310D">
        <w:rPr>
          <w:rFonts w:ascii="Times New Roman" w:hAnsi="Times New Roman"/>
          <w:b/>
          <w:color w:val="000000"/>
          <w:sz w:val="28"/>
          <w:lang w:val="ru-RU"/>
        </w:rPr>
        <w:t>РАБОЧАЯ ПРОГРАММА</w:t>
      </w:r>
    </w:p>
    <w:p w:rsidR="00924173" w:rsidRPr="0033310D" w:rsidRDefault="006554DA">
      <w:pPr>
        <w:spacing w:after="0" w:line="408" w:lineRule="auto"/>
        <w:ind w:left="120"/>
        <w:jc w:val="center"/>
        <w:rPr>
          <w:lang w:val="ru-RU"/>
        </w:rPr>
      </w:pPr>
      <w:r w:rsidRPr="0033310D">
        <w:rPr>
          <w:rFonts w:ascii="Times New Roman" w:hAnsi="Times New Roman"/>
          <w:color w:val="000000"/>
          <w:sz w:val="28"/>
          <w:lang w:val="ru-RU"/>
        </w:rPr>
        <w:t>(</w:t>
      </w:r>
      <w:r>
        <w:rPr>
          <w:rFonts w:ascii="Times New Roman" w:hAnsi="Times New Roman"/>
          <w:color w:val="000000"/>
          <w:sz w:val="28"/>
        </w:rPr>
        <w:t>ID</w:t>
      </w:r>
      <w:r w:rsidRPr="0033310D">
        <w:rPr>
          <w:rFonts w:ascii="Times New Roman" w:hAnsi="Times New Roman"/>
          <w:color w:val="000000"/>
          <w:sz w:val="28"/>
          <w:lang w:val="ru-RU"/>
        </w:rPr>
        <w:t xml:space="preserve"> 8704880)</w:t>
      </w:r>
    </w:p>
    <w:p w:rsidR="00924173" w:rsidRPr="0033310D" w:rsidRDefault="00924173">
      <w:pPr>
        <w:spacing w:after="0"/>
        <w:ind w:left="120"/>
        <w:jc w:val="center"/>
        <w:rPr>
          <w:lang w:val="ru-RU"/>
        </w:rPr>
      </w:pPr>
    </w:p>
    <w:p w:rsidR="00924173" w:rsidRPr="0033310D" w:rsidRDefault="006554DA">
      <w:pPr>
        <w:spacing w:after="0" w:line="408" w:lineRule="auto"/>
        <w:ind w:left="120"/>
        <w:jc w:val="center"/>
        <w:rPr>
          <w:lang w:val="ru-RU"/>
        </w:rPr>
      </w:pPr>
      <w:r w:rsidRPr="0033310D">
        <w:rPr>
          <w:rFonts w:ascii="Times New Roman" w:hAnsi="Times New Roman"/>
          <w:b/>
          <w:color w:val="000000"/>
          <w:sz w:val="28"/>
          <w:lang w:val="ru-RU"/>
        </w:rPr>
        <w:t>учебного предмета «Физика. Базовый уровень»</w:t>
      </w:r>
    </w:p>
    <w:p w:rsidR="00924173" w:rsidRPr="0033310D" w:rsidRDefault="006554DA">
      <w:pPr>
        <w:spacing w:after="0" w:line="408" w:lineRule="auto"/>
        <w:ind w:left="120"/>
        <w:jc w:val="center"/>
        <w:rPr>
          <w:lang w:val="ru-RU"/>
        </w:rPr>
      </w:pPr>
      <w:r w:rsidRPr="0033310D">
        <w:rPr>
          <w:rFonts w:ascii="Times New Roman" w:hAnsi="Times New Roman"/>
          <w:color w:val="000000"/>
          <w:sz w:val="28"/>
          <w:lang w:val="ru-RU"/>
        </w:rPr>
        <w:t xml:space="preserve">для обучающихся 10-11 классов </w:t>
      </w:r>
    </w:p>
    <w:p w:rsidR="00924173" w:rsidRPr="0033310D" w:rsidRDefault="00924173">
      <w:pPr>
        <w:spacing w:after="0"/>
        <w:ind w:left="120"/>
        <w:jc w:val="center"/>
        <w:rPr>
          <w:lang w:val="ru-RU"/>
        </w:rPr>
      </w:pPr>
    </w:p>
    <w:p w:rsidR="00924173" w:rsidRPr="0033310D" w:rsidRDefault="00924173">
      <w:pPr>
        <w:spacing w:after="0"/>
        <w:ind w:left="120"/>
        <w:jc w:val="center"/>
        <w:rPr>
          <w:lang w:val="ru-RU"/>
        </w:rPr>
      </w:pPr>
    </w:p>
    <w:p w:rsidR="00924173" w:rsidRDefault="00924173">
      <w:pPr>
        <w:spacing w:after="0"/>
        <w:ind w:left="120"/>
        <w:jc w:val="center"/>
        <w:rPr>
          <w:lang w:val="ru-RU"/>
        </w:rPr>
      </w:pPr>
    </w:p>
    <w:p w:rsidR="00707000" w:rsidRDefault="00707000">
      <w:pPr>
        <w:spacing w:after="0"/>
        <w:ind w:left="120"/>
        <w:jc w:val="center"/>
        <w:rPr>
          <w:lang w:val="ru-RU"/>
        </w:rPr>
      </w:pPr>
    </w:p>
    <w:p w:rsidR="00707000" w:rsidRDefault="00707000">
      <w:pPr>
        <w:spacing w:after="0"/>
        <w:ind w:left="120"/>
        <w:jc w:val="center"/>
        <w:rPr>
          <w:lang w:val="ru-RU"/>
        </w:rPr>
      </w:pPr>
    </w:p>
    <w:p w:rsidR="00707000" w:rsidRPr="0033310D" w:rsidRDefault="00707000">
      <w:pPr>
        <w:spacing w:after="0"/>
        <w:ind w:left="120"/>
        <w:jc w:val="center"/>
        <w:rPr>
          <w:lang w:val="ru-RU"/>
        </w:rPr>
      </w:pPr>
    </w:p>
    <w:p w:rsidR="00924173" w:rsidRPr="0033310D" w:rsidRDefault="00924173">
      <w:pPr>
        <w:spacing w:after="0"/>
        <w:ind w:left="120"/>
        <w:jc w:val="center"/>
        <w:rPr>
          <w:lang w:val="ru-RU"/>
        </w:rPr>
      </w:pPr>
    </w:p>
    <w:p w:rsidR="00924173" w:rsidRPr="0033310D" w:rsidRDefault="00924173">
      <w:pPr>
        <w:spacing w:after="0"/>
        <w:ind w:left="120"/>
        <w:jc w:val="center"/>
        <w:rPr>
          <w:lang w:val="ru-RU"/>
        </w:rPr>
      </w:pPr>
    </w:p>
    <w:p w:rsidR="00924173" w:rsidRPr="0033310D" w:rsidRDefault="00924173">
      <w:pPr>
        <w:spacing w:after="0"/>
        <w:ind w:left="120"/>
        <w:jc w:val="center"/>
        <w:rPr>
          <w:lang w:val="ru-RU"/>
        </w:rPr>
      </w:pPr>
    </w:p>
    <w:p w:rsidR="00924173" w:rsidRPr="0033310D" w:rsidRDefault="00924173">
      <w:pPr>
        <w:spacing w:after="0"/>
        <w:ind w:left="120"/>
        <w:jc w:val="center"/>
        <w:rPr>
          <w:lang w:val="ru-RU"/>
        </w:rPr>
      </w:pPr>
    </w:p>
    <w:p w:rsidR="00924173" w:rsidRPr="0033310D" w:rsidRDefault="00924173">
      <w:pPr>
        <w:spacing w:after="0"/>
        <w:ind w:left="120"/>
        <w:jc w:val="center"/>
        <w:rPr>
          <w:lang w:val="ru-RU"/>
        </w:rPr>
      </w:pPr>
    </w:p>
    <w:p w:rsidR="00924173" w:rsidRPr="0033310D" w:rsidRDefault="00924173">
      <w:pPr>
        <w:spacing w:after="0"/>
        <w:ind w:left="120"/>
        <w:jc w:val="center"/>
        <w:rPr>
          <w:lang w:val="ru-RU"/>
        </w:rPr>
      </w:pPr>
    </w:p>
    <w:p w:rsidR="00924173" w:rsidRPr="0033310D" w:rsidRDefault="006554DA">
      <w:pPr>
        <w:spacing w:after="0"/>
        <w:ind w:left="120"/>
        <w:jc w:val="center"/>
        <w:rPr>
          <w:lang w:val="ru-RU"/>
        </w:rPr>
      </w:pPr>
      <w:bookmarkStart w:id="2" w:name="f42bdabb-0f2d-40ee-bf7c-727852ad74ae"/>
      <w:r w:rsidRPr="0033310D">
        <w:rPr>
          <w:rFonts w:ascii="Times New Roman" w:hAnsi="Times New Roman"/>
          <w:b/>
          <w:color w:val="000000"/>
          <w:sz w:val="28"/>
          <w:lang w:val="ru-RU"/>
        </w:rPr>
        <w:t>Устинкино</w:t>
      </w:r>
      <w:bookmarkEnd w:id="2"/>
      <w:r w:rsidRPr="0033310D">
        <w:rPr>
          <w:rFonts w:ascii="Times New Roman" w:hAnsi="Times New Roman"/>
          <w:b/>
          <w:color w:val="000000"/>
          <w:sz w:val="28"/>
          <w:lang w:val="ru-RU"/>
        </w:rPr>
        <w:t xml:space="preserve"> </w:t>
      </w:r>
      <w:bookmarkStart w:id="3" w:name="62ee4c66-afc2-48b9-8903-39adf2f93014"/>
      <w:r w:rsidRPr="0033310D">
        <w:rPr>
          <w:rFonts w:ascii="Times New Roman" w:hAnsi="Times New Roman"/>
          <w:b/>
          <w:color w:val="000000"/>
          <w:sz w:val="28"/>
          <w:lang w:val="ru-RU"/>
        </w:rPr>
        <w:t>2025</w:t>
      </w:r>
      <w:bookmarkEnd w:id="3"/>
    </w:p>
    <w:p w:rsidR="00924173" w:rsidRPr="0033310D" w:rsidRDefault="006554DA">
      <w:pPr>
        <w:spacing w:after="0" w:line="264" w:lineRule="auto"/>
        <w:ind w:left="120"/>
        <w:jc w:val="both"/>
        <w:rPr>
          <w:lang w:val="ru-RU"/>
        </w:rPr>
      </w:pPr>
      <w:bookmarkStart w:id="4" w:name="block-70021504"/>
      <w:bookmarkEnd w:id="1"/>
      <w:r w:rsidRPr="0033310D">
        <w:rPr>
          <w:rFonts w:ascii="Times New Roman" w:hAnsi="Times New Roman"/>
          <w:b/>
          <w:color w:val="000000"/>
          <w:sz w:val="28"/>
          <w:lang w:val="ru-RU"/>
        </w:rPr>
        <w:lastRenderedPageBreak/>
        <w:t>ПОЯСНИТЕЛЬНАЯ ЗАПИСКА</w:t>
      </w:r>
    </w:p>
    <w:p w:rsidR="00924173" w:rsidRPr="0033310D" w:rsidRDefault="00924173">
      <w:pPr>
        <w:spacing w:after="0" w:line="264" w:lineRule="auto"/>
        <w:ind w:left="120"/>
        <w:jc w:val="both"/>
        <w:rPr>
          <w:lang w:val="ru-RU"/>
        </w:rPr>
      </w:pP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Содержание программы по физике направлено на формирование </w:t>
      </w:r>
      <w:proofErr w:type="gramStart"/>
      <w:r w:rsidRPr="0033310D">
        <w:rPr>
          <w:rFonts w:ascii="Times New Roman" w:hAnsi="Times New Roman"/>
          <w:color w:val="000000"/>
          <w:sz w:val="28"/>
          <w:lang w:val="ru-RU"/>
        </w:rPr>
        <w:t>естественно-научной</w:t>
      </w:r>
      <w:proofErr w:type="gramEnd"/>
      <w:r w:rsidRPr="0033310D">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33310D">
        <w:rPr>
          <w:rFonts w:ascii="Times New Roman" w:hAnsi="Times New Roman"/>
          <w:color w:val="000000"/>
          <w:sz w:val="28"/>
          <w:lang w:val="ru-RU"/>
        </w:rPr>
        <w:t>естественно-научными</w:t>
      </w:r>
      <w:proofErr w:type="gramEnd"/>
      <w:r w:rsidRPr="0033310D">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924173" w:rsidRDefault="006554DA">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924173" w:rsidRPr="0033310D" w:rsidRDefault="006554DA">
      <w:pPr>
        <w:numPr>
          <w:ilvl w:val="0"/>
          <w:numId w:val="1"/>
        </w:numPr>
        <w:spacing w:after="0" w:line="264" w:lineRule="auto"/>
        <w:jc w:val="both"/>
        <w:rPr>
          <w:lang w:val="ru-RU"/>
        </w:rPr>
      </w:pPr>
      <w:r w:rsidRPr="0033310D">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24173" w:rsidRPr="0033310D" w:rsidRDefault="006554DA">
      <w:pPr>
        <w:numPr>
          <w:ilvl w:val="0"/>
          <w:numId w:val="1"/>
        </w:numPr>
        <w:spacing w:after="0" w:line="264" w:lineRule="auto"/>
        <w:jc w:val="both"/>
        <w:rPr>
          <w:lang w:val="ru-RU"/>
        </w:rPr>
      </w:pPr>
      <w:r w:rsidRPr="0033310D">
        <w:rPr>
          <w:rFonts w:ascii="Times New Roman" w:hAnsi="Times New Roman"/>
          <w:color w:val="000000"/>
          <w:sz w:val="28"/>
          <w:lang w:val="ru-RU"/>
        </w:rPr>
        <w:t>содержание учебного предмета «Физика» по годам обучения.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33310D">
        <w:rPr>
          <w:rFonts w:ascii="Times New Roman" w:hAnsi="Times New Roman"/>
          <w:color w:val="000000"/>
          <w:sz w:val="28"/>
          <w:lang w:val="ru-RU"/>
        </w:rPr>
        <w:t>естественно-научных</w:t>
      </w:r>
      <w:proofErr w:type="gramEnd"/>
      <w:r w:rsidRPr="0033310D">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33310D">
        <w:rPr>
          <w:rFonts w:ascii="Times New Roman" w:hAnsi="Times New Roman"/>
          <w:color w:val="000000"/>
          <w:sz w:val="28"/>
          <w:lang w:val="ru-RU"/>
        </w:rPr>
        <w:t>естественно-научной</w:t>
      </w:r>
      <w:proofErr w:type="gramEnd"/>
      <w:r w:rsidRPr="0033310D">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lastRenderedPageBreak/>
        <w:t>Идея целостности</w:t>
      </w:r>
      <w:r w:rsidRPr="0033310D">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Идея генерализации</w:t>
      </w:r>
      <w:r w:rsidRPr="0033310D">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Идея гуманитаризации</w:t>
      </w:r>
      <w:r w:rsidRPr="0033310D">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Идея прикладной направленности</w:t>
      </w:r>
      <w:r w:rsidRPr="0033310D">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Идея экологизации</w:t>
      </w:r>
      <w:r w:rsidRPr="0033310D">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33310D">
        <w:rPr>
          <w:rFonts w:ascii="Times New Roman" w:hAnsi="Times New Roman"/>
          <w:color w:val="000000"/>
          <w:sz w:val="28"/>
          <w:lang w:val="ru-RU"/>
        </w:rPr>
        <w:t>естественно-научных</w:t>
      </w:r>
      <w:proofErr w:type="gramEnd"/>
      <w:r w:rsidRPr="0033310D">
        <w:rPr>
          <w:rFonts w:ascii="Times New Roman" w:hAnsi="Times New Roman"/>
          <w:color w:val="000000"/>
          <w:sz w:val="28"/>
          <w:lang w:val="ru-RU"/>
        </w:rPr>
        <w:t xml:space="preserve"> явлений и процессов).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Системно-деятельностный подход в курсе физики </w:t>
      </w:r>
      <w:proofErr w:type="gramStart"/>
      <w:r w:rsidRPr="0033310D">
        <w:rPr>
          <w:rFonts w:ascii="Times New Roman" w:hAnsi="Times New Roman"/>
          <w:color w:val="000000"/>
          <w:sz w:val="28"/>
          <w:lang w:val="ru-RU"/>
        </w:rPr>
        <w:t>реализуется</w:t>
      </w:r>
      <w:proofErr w:type="gramEnd"/>
      <w:r w:rsidRPr="0033310D">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3310D">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33310D">
        <w:rPr>
          <w:rFonts w:ascii="Times New Roman" w:hAnsi="Times New Roman"/>
          <w:color w:val="000000"/>
          <w:sz w:val="28"/>
          <w:lang w:val="ru-RU"/>
        </w:rPr>
        <w:t>естественно-научного</w:t>
      </w:r>
      <w:proofErr w:type="gramEnd"/>
      <w:r w:rsidRPr="0033310D">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Основными целями изучения физики в общем образовании являются: </w:t>
      </w:r>
    </w:p>
    <w:p w:rsidR="00924173" w:rsidRPr="0033310D" w:rsidRDefault="006554DA">
      <w:pPr>
        <w:numPr>
          <w:ilvl w:val="0"/>
          <w:numId w:val="2"/>
        </w:numPr>
        <w:spacing w:after="0" w:line="264" w:lineRule="auto"/>
        <w:jc w:val="both"/>
        <w:rPr>
          <w:lang w:val="ru-RU"/>
        </w:rPr>
      </w:pPr>
      <w:r w:rsidRPr="0033310D">
        <w:rPr>
          <w:rFonts w:ascii="Times New Roman" w:hAnsi="Times New Roman"/>
          <w:color w:val="000000"/>
          <w:sz w:val="28"/>
          <w:lang w:val="ru-RU"/>
        </w:rPr>
        <w:t xml:space="preserve">формирование интереса и </w:t>
      </w:r>
      <w:proofErr w:type="gramStart"/>
      <w:r w:rsidRPr="0033310D">
        <w:rPr>
          <w:rFonts w:ascii="Times New Roman" w:hAnsi="Times New Roman"/>
          <w:color w:val="000000"/>
          <w:sz w:val="28"/>
          <w:lang w:val="ru-RU"/>
        </w:rPr>
        <w:t>стремления</w:t>
      </w:r>
      <w:proofErr w:type="gramEnd"/>
      <w:r w:rsidRPr="0033310D">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924173" w:rsidRPr="0033310D" w:rsidRDefault="006554DA">
      <w:pPr>
        <w:numPr>
          <w:ilvl w:val="0"/>
          <w:numId w:val="2"/>
        </w:numPr>
        <w:spacing w:after="0" w:line="264" w:lineRule="auto"/>
        <w:jc w:val="both"/>
        <w:rPr>
          <w:lang w:val="ru-RU"/>
        </w:rPr>
      </w:pPr>
      <w:r w:rsidRPr="0033310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24173" w:rsidRPr="0033310D" w:rsidRDefault="006554DA">
      <w:pPr>
        <w:numPr>
          <w:ilvl w:val="0"/>
          <w:numId w:val="2"/>
        </w:numPr>
        <w:spacing w:after="0" w:line="264" w:lineRule="auto"/>
        <w:jc w:val="both"/>
        <w:rPr>
          <w:lang w:val="ru-RU"/>
        </w:rPr>
      </w:pPr>
      <w:r w:rsidRPr="0033310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24173" w:rsidRPr="0033310D" w:rsidRDefault="006554DA">
      <w:pPr>
        <w:numPr>
          <w:ilvl w:val="0"/>
          <w:numId w:val="2"/>
        </w:numPr>
        <w:spacing w:after="0" w:line="264" w:lineRule="auto"/>
        <w:jc w:val="both"/>
        <w:rPr>
          <w:lang w:val="ru-RU"/>
        </w:rPr>
      </w:pPr>
      <w:r w:rsidRPr="0033310D">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24173" w:rsidRPr="0033310D" w:rsidRDefault="006554DA">
      <w:pPr>
        <w:numPr>
          <w:ilvl w:val="0"/>
          <w:numId w:val="2"/>
        </w:numPr>
        <w:spacing w:after="0" w:line="264" w:lineRule="auto"/>
        <w:jc w:val="both"/>
        <w:rPr>
          <w:lang w:val="ru-RU"/>
        </w:rPr>
      </w:pPr>
      <w:r w:rsidRPr="0033310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24173" w:rsidRPr="0033310D" w:rsidRDefault="006554DA">
      <w:pPr>
        <w:numPr>
          <w:ilvl w:val="0"/>
          <w:numId w:val="3"/>
        </w:numPr>
        <w:spacing w:after="0" w:line="264" w:lineRule="auto"/>
        <w:jc w:val="both"/>
        <w:rPr>
          <w:lang w:val="ru-RU"/>
        </w:rPr>
      </w:pPr>
      <w:r w:rsidRPr="0033310D">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24173" w:rsidRPr="0033310D" w:rsidRDefault="006554DA">
      <w:pPr>
        <w:numPr>
          <w:ilvl w:val="0"/>
          <w:numId w:val="3"/>
        </w:numPr>
        <w:spacing w:after="0" w:line="264" w:lineRule="auto"/>
        <w:jc w:val="both"/>
        <w:rPr>
          <w:lang w:val="ru-RU"/>
        </w:rPr>
      </w:pPr>
      <w:r w:rsidRPr="0033310D">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24173" w:rsidRPr="0033310D" w:rsidRDefault="006554DA">
      <w:pPr>
        <w:numPr>
          <w:ilvl w:val="0"/>
          <w:numId w:val="3"/>
        </w:numPr>
        <w:spacing w:after="0" w:line="264" w:lineRule="auto"/>
        <w:jc w:val="both"/>
        <w:rPr>
          <w:lang w:val="ru-RU"/>
        </w:rPr>
      </w:pPr>
      <w:r w:rsidRPr="0033310D">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24173" w:rsidRPr="0033310D" w:rsidRDefault="006554DA">
      <w:pPr>
        <w:numPr>
          <w:ilvl w:val="0"/>
          <w:numId w:val="3"/>
        </w:numPr>
        <w:spacing w:after="0" w:line="264" w:lineRule="auto"/>
        <w:jc w:val="both"/>
        <w:rPr>
          <w:lang w:val="ru-RU"/>
        </w:rPr>
      </w:pPr>
      <w:r w:rsidRPr="0033310D">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24173" w:rsidRPr="0033310D" w:rsidRDefault="006554DA">
      <w:pPr>
        <w:numPr>
          <w:ilvl w:val="0"/>
          <w:numId w:val="3"/>
        </w:numPr>
        <w:spacing w:after="0" w:line="264" w:lineRule="auto"/>
        <w:jc w:val="both"/>
        <w:rPr>
          <w:lang w:val="ru-RU"/>
        </w:rPr>
      </w:pPr>
      <w:r w:rsidRPr="0033310D">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24173" w:rsidRPr="0033310D" w:rsidRDefault="006554DA">
      <w:pPr>
        <w:numPr>
          <w:ilvl w:val="0"/>
          <w:numId w:val="3"/>
        </w:numPr>
        <w:spacing w:after="0" w:line="264" w:lineRule="auto"/>
        <w:jc w:val="both"/>
        <w:rPr>
          <w:lang w:val="ru-RU"/>
        </w:rPr>
      </w:pPr>
      <w:r w:rsidRPr="0033310D">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24173" w:rsidRPr="0033310D" w:rsidRDefault="006554DA">
      <w:pPr>
        <w:spacing w:after="0" w:line="264" w:lineRule="auto"/>
        <w:ind w:firstLine="600"/>
        <w:jc w:val="both"/>
        <w:rPr>
          <w:lang w:val="ru-RU"/>
        </w:rPr>
      </w:pPr>
      <w:bookmarkStart w:id="5" w:name="490f2411-5974-435e-ac25-4fd30bd3d382"/>
      <w:r w:rsidRPr="0033310D">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24173" w:rsidRPr="0033310D" w:rsidRDefault="00924173">
      <w:pPr>
        <w:rPr>
          <w:lang w:val="ru-RU"/>
        </w:rPr>
        <w:sectPr w:rsidR="00924173" w:rsidRPr="0033310D">
          <w:pgSz w:w="11906" w:h="16383"/>
          <w:pgMar w:top="1134" w:right="850" w:bottom="1134" w:left="1701" w:header="720" w:footer="720" w:gutter="0"/>
          <w:cols w:space="720"/>
        </w:sectPr>
      </w:pPr>
    </w:p>
    <w:p w:rsidR="00924173" w:rsidRPr="0033310D" w:rsidRDefault="006554DA">
      <w:pPr>
        <w:spacing w:after="0" w:line="264" w:lineRule="auto"/>
        <w:ind w:left="120"/>
        <w:jc w:val="both"/>
        <w:rPr>
          <w:lang w:val="ru-RU"/>
        </w:rPr>
      </w:pPr>
      <w:bookmarkStart w:id="6" w:name="_Toc124426195"/>
      <w:bookmarkStart w:id="7" w:name="block-70021505"/>
      <w:bookmarkEnd w:id="4"/>
      <w:bookmarkEnd w:id="6"/>
      <w:r w:rsidRPr="0033310D">
        <w:rPr>
          <w:rFonts w:ascii="Times New Roman" w:hAnsi="Times New Roman"/>
          <w:b/>
          <w:color w:val="000000"/>
          <w:sz w:val="28"/>
          <w:lang w:val="ru-RU"/>
        </w:rPr>
        <w:lastRenderedPageBreak/>
        <w:t xml:space="preserve">СОДЕРЖАНИЕ ОБУЧЕНИЯ </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10 КЛАСС</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1. Физика и методы научного познания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Аналоговые и цифровые измерительные приборы, компьютерные датчики.</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2. Механика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 xml:space="preserve">Тема 1. Кинематика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Свободное падение. Ускорение свободного падения.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Модель системы отсчёта, иллюстрация кинематических характеристик движения.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Преобразование движений с использованием простых механизмов.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Падение тел в воздухе и в разреженном пространстве.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Измерение ускорения свободного падения.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Направление скорости при движении по окружности.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неравномерного движения с целью определения мгновенной скорости.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движения шарика в вязкой жидкости.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движения тела, брошенного горизонтально.</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2. Динамика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Закон всемирного тяготения. Сила тяжести. Первая космическая скорость.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Сила упругости. Закон Гука. Вес тела.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Поступательное и вращательное движение абсолютно твёрдого тела.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Явление инерции.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Сравнение масс взаимодействующих тел.</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Второй закон Ньютона.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Измерение сил.</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Сложение сил.</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Зависимость силы упругости от деформации.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Невесомость. Вес тела при ускоренном подъёме и падении.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Сравнение сил трения покоя, качения и скольжения.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Условия равновесия твёрдого тела. Виды равновесия.</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движения бруска по наклонной плоскости.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условий равновесия твёрдого тела, имеющего ось вращения.</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3. Законы сохранения в механике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Работа силы. Мощность силы.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Упругие и неупругие столкновения.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Закон сохранения импульса.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Реактивное движение.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Переход потенциальной энергии в </w:t>
      </w:r>
      <w:proofErr w:type="gramStart"/>
      <w:r w:rsidRPr="0033310D">
        <w:rPr>
          <w:rFonts w:ascii="Times New Roman" w:hAnsi="Times New Roman"/>
          <w:color w:val="000000"/>
          <w:sz w:val="28"/>
          <w:lang w:val="ru-RU"/>
        </w:rPr>
        <w:t>кинетическую</w:t>
      </w:r>
      <w:proofErr w:type="gramEnd"/>
      <w:r w:rsidRPr="0033310D">
        <w:rPr>
          <w:rFonts w:ascii="Times New Roman" w:hAnsi="Times New Roman"/>
          <w:color w:val="000000"/>
          <w:sz w:val="28"/>
          <w:lang w:val="ru-RU"/>
        </w:rPr>
        <w:t xml:space="preserve"> и обратно.</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3. Молекулярная физика и термодинамика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1. Основы молекулярно-кинетической теории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33310D">
        <w:rPr>
          <w:rFonts w:ascii="Times New Roman" w:hAnsi="Times New Roman"/>
          <w:color w:val="000000"/>
          <w:sz w:val="28"/>
          <w:lang w:val="ru-RU"/>
        </w:rPr>
        <w:t>Постоянная</w:t>
      </w:r>
      <w:proofErr w:type="gramEnd"/>
      <w:r w:rsidRPr="0033310D">
        <w:rPr>
          <w:rFonts w:ascii="Times New Roman" w:hAnsi="Times New Roman"/>
          <w:color w:val="000000"/>
          <w:sz w:val="28"/>
          <w:lang w:val="ru-RU"/>
        </w:rPr>
        <w:t xml:space="preserve"> Авогадро.</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термометр, барометр.</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Опыты по диффузии жидкостей и газов.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Модель броуновского движения.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Модель опыта Штерна.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Опыты, доказывающие существование межмолекулярного взаимодействия.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Модель, иллюстрирующая природу давления газа на стенки сосуда.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Опыты, иллюстрирующие уравнение состояния идеального газа, изопроцессы.</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зависимости между параметрами состояния разреженного газа.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2. Основы термодинамики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Второй закон термодинамики. Необратимость процессов в природе.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Изменение внутренней энергии (температуры) тела при теплопередаче.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Опыт по адиабатному расширению воздуха (опыт с воздушным огнивом).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Модели паровой турбины, двигателя внутреннего сгорания, реактивного двигателя.</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Измерение удельной теплоёмкости.</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3. Агрегатные состояния вещества. Фазовые переходы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Твёрдое тело. Кристаллические и аморфные тела. Анизотропия свой</w:t>
      </w:r>
      <w:proofErr w:type="gramStart"/>
      <w:r w:rsidRPr="0033310D">
        <w:rPr>
          <w:rFonts w:ascii="Times New Roman" w:hAnsi="Times New Roman"/>
          <w:color w:val="000000"/>
          <w:sz w:val="28"/>
          <w:lang w:val="ru-RU"/>
        </w:rPr>
        <w:t>ств кр</w:t>
      </w:r>
      <w:proofErr w:type="gramEnd"/>
      <w:r w:rsidRPr="0033310D">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Уравнение теплового баланса.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Свойства насыщенных паров.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Кипение при пониженном давлении.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Способы измерения влажности.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нагревания и плавления кристаллического вещества.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Демонстрация кристаллов.</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Измерение относительной влажности воздуха.</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4. Электродинамика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1. Электростатика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33310D">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Устройство и принцип действия электрометра.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Взаимодействие наэлектризованных тел.</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Электрическое поле заряженных тел.</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Проводники в электростатическом поле.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Электростатическая защита.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Диэлектрики в электростатическом поле.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Энергия заряженного конденсатора.</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Измерение электроёмкости конденсатора.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2. Постоянный электрический ток. Токи в различных средах</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Напряжение. Закон Ома для участка цепи.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Работа электрического тока. Закон </w:t>
      </w:r>
      <w:proofErr w:type="gramStart"/>
      <w:r w:rsidRPr="0033310D">
        <w:rPr>
          <w:rFonts w:ascii="Times New Roman" w:hAnsi="Times New Roman"/>
          <w:color w:val="000000"/>
          <w:sz w:val="28"/>
          <w:lang w:val="ru-RU"/>
        </w:rPr>
        <w:t>Джоуля–Ленца</w:t>
      </w:r>
      <w:proofErr w:type="gramEnd"/>
      <w:r w:rsidRPr="0033310D">
        <w:rPr>
          <w:rFonts w:ascii="Times New Roman" w:hAnsi="Times New Roman"/>
          <w:color w:val="000000"/>
          <w:sz w:val="28"/>
          <w:lang w:val="ru-RU"/>
        </w:rPr>
        <w:t xml:space="preserve">. Мощность электрического тока.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Электрический ток в вакууме. Свойства электронных пучков.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33310D">
        <w:rPr>
          <w:rFonts w:ascii="Times New Roman" w:hAnsi="Times New Roman"/>
          <w:color w:val="000000"/>
          <w:sz w:val="28"/>
          <w:lang w:val="ru-RU"/>
        </w:rPr>
        <w:t>–</w:t>
      </w:r>
      <w:r>
        <w:rPr>
          <w:rFonts w:ascii="Times New Roman" w:hAnsi="Times New Roman"/>
          <w:color w:val="000000"/>
          <w:sz w:val="28"/>
        </w:rPr>
        <w:t>n</w:t>
      </w:r>
      <w:r w:rsidRPr="0033310D">
        <w:rPr>
          <w:rFonts w:ascii="Times New Roman" w:hAnsi="Times New Roman"/>
          <w:color w:val="000000"/>
          <w:sz w:val="28"/>
          <w:lang w:val="ru-RU"/>
        </w:rPr>
        <w:t>-перехода. Полупроводниковые приборы.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Измерение силы тока и напряжения.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Смешанное соединение проводников.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Зависимость сопротивления металлов от температуры.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Проводимость электролитов.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Искровой разряд и проводимость воздуха.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Односторонняя проводимость диода.</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смешанного соединения резисторов.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Измерение электродвижущей силы источника тока и его внутреннего сопротивления.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электролиза.</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Межпредметные связи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24173" w:rsidRPr="0033310D" w:rsidRDefault="006554DA">
      <w:pPr>
        <w:spacing w:after="0" w:line="264" w:lineRule="auto"/>
        <w:ind w:firstLine="600"/>
        <w:jc w:val="both"/>
        <w:rPr>
          <w:lang w:val="ru-RU"/>
        </w:rPr>
      </w:pPr>
      <w:proofErr w:type="gramStart"/>
      <w:r w:rsidRPr="0033310D">
        <w:rPr>
          <w:rFonts w:ascii="Times New Roman" w:hAnsi="Times New Roman"/>
          <w:i/>
          <w:color w:val="000000"/>
          <w:sz w:val="28"/>
          <w:lang w:val="ru-RU"/>
        </w:rPr>
        <w:t>Межпредметные понятия</w:t>
      </w:r>
      <w:r w:rsidRPr="0033310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24173" w:rsidRPr="0033310D" w:rsidRDefault="006554DA">
      <w:pPr>
        <w:spacing w:after="0" w:line="264" w:lineRule="auto"/>
        <w:ind w:firstLine="600"/>
        <w:jc w:val="both"/>
        <w:rPr>
          <w:lang w:val="ru-RU"/>
        </w:rPr>
      </w:pPr>
      <w:proofErr w:type="gramStart"/>
      <w:r w:rsidRPr="0033310D">
        <w:rPr>
          <w:rFonts w:ascii="Times New Roman" w:hAnsi="Times New Roman"/>
          <w:i/>
          <w:color w:val="000000"/>
          <w:sz w:val="28"/>
          <w:lang w:val="ru-RU"/>
        </w:rPr>
        <w:t>Математика:</w:t>
      </w:r>
      <w:r w:rsidRPr="0033310D">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Биология:</w:t>
      </w:r>
      <w:r w:rsidRPr="0033310D">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Химия:</w:t>
      </w:r>
      <w:r w:rsidRPr="0033310D">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33310D">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География:</w:t>
      </w:r>
      <w:r w:rsidRPr="0033310D">
        <w:rPr>
          <w:rFonts w:ascii="Times New Roman" w:hAnsi="Times New Roman"/>
          <w:color w:val="000000"/>
          <w:sz w:val="28"/>
          <w:lang w:val="ru-RU"/>
        </w:rPr>
        <w:t xml:space="preserve"> влажность воздуха, ветры, барометр, термометр.</w:t>
      </w:r>
    </w:p>
    <w:p w:rsidR="00924173" w:rsidRPr="0033310D" w:rsidRDefault="006554DA">
      <w:pPr>
        <w:spacing w:after="0" w:line="264" w:lineRule="auto"/>
        <w:ind w:firstLine="600"/>
        <w:jc w:val="both"/>
        <w:rPr>
          <w:lang w:val="ru-RU"/>
        </w:rPr>
      </w:pPr>
      <w:proofErr w:type="gramStart"/>
      <w:r w:rsidRPr="0033310D">
        <w:rPr>
          <w:rFonts w:ascii="Times New Roman" w:hAnsi="Times New Roman"/>
          <w:i/>
          <w:color w:val="000000"/>
          <w:sz w:val="28"/>
          <w:lang w:val="ru-RU"/>
        </w:rPr>
        <w:t>Технология:</w:t>
      </w:r>
      <w:r w:rsidRPr="0033310D">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11 КЛАСС</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4. Электродинамика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3. Магнитное поле. Электромагнитная индукция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Сила Ампера, её модуль и направление.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Правило Ленца.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Индуктивность. Явление самоиндукции. Электродвижущая сила самоиндукции.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Энергия магнитного поля катушки с током.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Электромагнитное поле.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lastRenderedPageBreak/>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Опыт Эрстеда.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Отклонение электронного пучка магнитным полем.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Линии индукции магнитного поля.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Взаимодействие двух проводников с током.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Сила Ампера.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Действие силы Лоренца на ионы электролита.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Явление электромагнитной индукции.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Правило Ленца.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Явление самоиндукции.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магнитного поля катушки с током.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действия постоянного магнита на рамку с током.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явления электромагнитной индукции.</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5. Колебания и волны</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1. Механические и электромагнитные колебания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Наблюдение затухающих колебаний.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свойств вынужденных колебаний.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Наблюдение резонанса.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Свободные электромагнитные колебания.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Модель линии электропередачи.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Исследование переменного тока в цепи из последовательно </w:t>
      </w:r>
      <w:proofErr w:type="gramStart"/>
      <w:r w:rsidRPr="0033310D">
        <w:rPr>
          <w:rFonts w:ascii="Times New Roman" w:hAnsi="Times New Roman"/>
          <w:color w:val="000000"/>
          <w:sz w:val="28"/>
          <w:lang w:val="ru-RU"/>
        </w:rPr>
        <w:t>соединённых</w:t>
      </w:r>
      <w:proofErr w:type="gramEnd"/>
      <w:r w:rsidRPr="0033310D">
        <w:rPr>
          <w:rFonts w:ascii="Times New Roman" w:hAnsi="Times New Roman"/>
          <w:color w:val="000000"/>
          <w:sz w:val="28"/>
          <w:lang w:val="ru-RU"/>
        </w:rPr>
        <w:t xml:space="preserve"> конденсатора, катушки и резистора.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2. Механические и электромагнитные волны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Звук. Скорость звука. Громкость звука. Высота тона. Тембр звука.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3310D">
        <w:rPr>
          <w:rFonts w:ascii="Times New Roman" w:hAnsi="Times New Roman"/>
          <w:color w:val="000000"/>
          <w:sz w:val="28"/>
          <w:lang w:val="ru-RU"/>
        </w:rPr>
        <w:t xml:space="preserve">, </w:t>
      </w:r>
      <w:r>
        <w:rPr>
          <w:rFonts w:ascii="Times New Roman" w:hAnsi="Times New Roman"/>
          <w:color w:val="000000"/>
          <w:sz w:val="28"/>
        </w:rPr>
        <w:t>B</w:t>
      </w:r>
      <w:r w:rsidRPr="0033310D">
        <w:rPr>
          <w:rFonts w:ascii="Times New Roman" w:hAnsi="Times New Roman"/>
          <w:color w:val="000000"/>
          <w:sz w:val="28"/>
          <w:lang w:val="ru-RU"/>
        </w:rPr>
        <w:t xml:space="preserve">, </w:t>
      </w:r>
      <w:r>
        <w:rPr>
          <w:rFonts w:ascii="Times New Roman" w:hAnsi="Times New Roman"/>
          <w:color w:val="000000"/>
          <w:sz w:val="28"/>
        </w:rPr>
        <w:t>V</w:t>
      </w:r>
      <w:r w:rsidRPr="0033310D">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Шкала электромагнитных волн. Применение электромагнитных волн в технике и быту.</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Принципы радиосвязи и телевидения. Радиолокация.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Электромагнитное загрязнение окружающей среды.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Образование и распространение поперечных и продольных волн.</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Колеблющееся тело как источник звука.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отражения и преломления механических волн.</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интерференции и дифракции механических волн.</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Звуковой резонанс.</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связи громкости звука и высоты тона с амплитудой и частотой колебаний.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3. Оптика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Дисперсия света. Сложный состав белого света. Цвет.</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Пределы применимости геометрической оптики.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Поляризация света.</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Прямолинейное распространение, отражение и преломление света. Оптические приборы.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Полное внутреннее отражение. Модель световода.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свойств изображений в линзах.</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Модели микроскопа, телескопа.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интерференции света.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дифракции света.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Наблюдение дисперсии света.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Получение спектра с помощью призмы.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Получение спектра с помощью дифракционной решётки.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поляризации света.</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 xml:space="preserve">Измерение показателя преломления стекла.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свойств изображений в линзах.</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дисперсии света.</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6. Основы специальной теории относительности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Относительность одновременности. Замедление времени и сокращение длины.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Энергия и импульс релятивистской частицы.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Связь массы с энергией и импульсом релятивистской частицы. Энергия покоя.</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7. Квантовая физика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1. Элементы квантовой оптики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Давление света. Опыты П. Н. Лебедева.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Химическое действие света.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Фотоэффект на установке с цинковой пластиной.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Исследование законов внешнего фотоэффекта.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Светодиод.</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Солнечная батарея.</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2. Строение атома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33310D">
        <w:rPr>
          <w:rFonts w:ascii="Times New Roman" w:hAnsi="Times New Roman"/>
          <w:color w:val="000000"/>
          <w:sz w:val="28"/>
          <w:lang w:val="ru-RU"/>
        </w:rPr>
        <w:t xml:space="preserve"> </w:t>
      </w:r>
      <w:proofErr w:type="gramStart"/>
      <w:r w:rsidRPr="0033310D">
        <w:rPr>
          <w:rFonts w:ascii="Times New Roman" w:hAnsi="Times New Roman"/>
          <w:color w:val="000000"/>
          <w:sz w:val="28"/>
          <w:lang w:val="ru-RU"/>
        </w:rPr>
        <w:t>-ч</w:t>
      </w:r>
      <w:proofErr w:type="gramEnd"/>
      <w:r w:rsidRPr="0033310D">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Спонтанное и вынужденное излучение.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lastRenderedPageBreak/>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Модель опыта Резерфорда.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Определение длины волны лазера.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линейчатых спектров излучения.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Лазер.</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Наблюдение линейчатого спектра.</w:t>
      </w:r>
    </w:p>
    <w:p w:rsidR="00924173" w:rsidRPr="0033310D" w:rsidRDefault="006554DA">
      <w:pPr>
        <w:spacing w:after="0" w:line="264" w:lineRule="auto"/>
        <w:ind w:firstLine="600"/>
        <w:jc w:val="both"/>
        <w:rPr>
          <w:lang w:val="ru-RU"/>
        </w:rPr>
      </w:pPr>
      <w:r w:rsidRPr="0033310D">
        <w:rPr>
          <w:rFonts w:ascii="Times New Roman" w:hAnsi="Times New Roman"/>
          <w:b/>
          <w:i/>
          <w:color w:val="000000"/>
          <w:sz w:val="28"/>
          <w:lang w:val="ru-RU"/>
        </w:rPr>
        <w:t>Тема 3. Атомное ядро</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33310D">
        <w:rPr>
          <w:rFonts w:ascii="Times New Roman" w:hAnsi="Times New Roman"/>
          <w:color w:val="000000"/>
          <w:sz w:val="28"/>
          <w:lang w:val="ru-RU"/>
        </w:rPr>
        <w:t>а-</w:t>
      </w:r>
      <w:proofErr w:type="gramEnd"/>
      <w:r w:rsidRPr="0033310D">
        <w:rPr>
          <w:rFonts w:ascii="Times New Roman" w:hAnsi="Times New Roman"/>
          <w:color w:val="000000"/>
          <w:sz w:val="28"/>
          <w:lang w:val="ru-RU"/>
        </w:rPr>
        <w:t xml:space="preserve">, гамма-излучения. Влияние радиоактивности на живые организмы.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Энергия связи нуклонов в ядре. Ядерные силы. Дефект массы ядра.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Ядерные реакции. Деление и синтез ядер.</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Элементарные частицы. Открытие позитрона.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Методы наблюдения и регистрации элементарных частиц.</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Фундаментальные взаимодействия. Единство физической картины мира.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Демонстрации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Счётчик ионизирующих частиц.</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Ученический эксперимент, лабораторные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Исследование треков частиц (по готовым фотографиям).</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Раздел 8. Элементы астрономии и астрофизики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Этапы развития астрономии. Прикладное и мировоззренческое значение астрономии.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Вид звёздного неба. Созвездия, яркие звёзды, планеты, их видимое движение.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Солнечная система.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33310D">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Масштабная структура Вселенной. Метагалактика.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Нерешённые проблемы астрономии.</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Ученические наблюдения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Наблюдения в телескоп Луны, планет, Млечного Пути.</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Обобщающее повторение</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Межпредметные связи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924173" w:rsidRPr="0033310D" w:rsidRDefault="006554DA">
      <w:pPr>
        <w:spacing w:after="0" w:line="264" w:lineRule="auto"/>
        <w:ind w:firstLine="600"/>
        <w:jc w:val="both"/>
        <w:rPr>
          <w:lang w:val="ru-RU"/>
        </w:rPr>
      </w:pPr>
      <w:proofErr w:type="gramStart"/>
      <w:r w:rsidRPr="0033310D">
        <w:rPr>
          <w:rFonts w:ascii="Times New Roman" w:hAnsi="Times New Roman"/>
          <w:i/>
          <w:color w:val="000000"/>
          <w:sz w:val="28"/>
          <w:lang w:val="ru-RU"/>
        </w:rPr>
        <w:t>Межпредметные понятия</w:t>
      </w:r>
      <w:r w:rsidRPr="0033310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24173" w:rsidRPr="0033310D" w:rsidRDefault="006554DA">
      <w:pPr>
        <w:spacing w:after="0" w:line="264" w:lineRule="auto"/>
        <w:ind w:firstLine="600"/>
        <w:jc w:val="both"/>
        <w:rPr>
          <w:lang w:val="ru-RU"/>
        </w:rPr>
      </w:pPr>
      <w:proofErr w:type="gramStart"/>
      <w:r w:rsidRPr="0033310D">
        <w:rPr>
          <w:rFonts w:ascii="Times New Roman" w:hAnsi="Times New Roman"/>
          <w:i/>
          <w:color w:val="000000"/>
          <w:sz w:val="28"/>
          <w:lang w:val="ru-RU"/>
        </w:rPr>
        <w:t>Математика:</w:t>
      </w:r>
      <w:r w:rsidRPr="0033310D">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Биология:</w:t>
      </w:r>
      <w:r w:rsidRPr="0033310D">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t>Химия:</w:t>
      </w:r>
      <w:r w:rsidRPr="0033310D">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24173" w:rsidRPr="0033310D" w:rsidRDefault="006554DA">
      <w:pPr>
        <w:spacing w:after="0" w:line="264" w:lineRule="auto"/>
        <w:ind w:firstLine="600"/>
        <w:jc w:val="both"/>
        <w:rPr>
          <w:lang w:val="ru-RU"/>
        </w:rPr>
      </w:pPr>
      <w:r w:rsidRPr="0033310D">
        <w:rPr>
          <w:rFonts w:ascii="Times New Roman" w:hAnsi="Times New Roman"/>
          <w:i/>
          <w:color w:val="000000"/>
          <w:sz w:val="28"/>
          <w:lang w:val="ru-RU"/>
        </w:rPr>
        <w:lastRenderedPageBreak/>
        <w:t>География:</w:t>
      </w:r>
      <w:r w:rsidRPr="0033310D">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24173" w:rsidRPr="0033310D" w:rsidRDefault="006554DA">
      <w:pPr>
        <w:spacing w:after="0" w:line="264" w:lineRule="auto"/>
        <w:ind w:firstLine="600"/>
        <w:jc w:val="both"/>
        <w:rPr>
          <w:lang w:val="ru-RU"/>
        </w:rPr>
      </w:pPr>
      <w:proofErr w:type="gramStart"/>
      <w:r w:rsidRPr="0033310D">
        <w:rPr>
          <w:rFonts w:ascii="Times New Roman" w:hAnsi="Times New Roman"/>
          <w:i/>
          <w:color w:val="000000"/>
          <w:sz w:val="28"/>
          <w:lang w:val="ru-RU"/>
        </w:rPr>
        <w:t>Технология:</w:t>
      </w:r>
      <w:r w:rsidRPr="0033310D">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924173" w:rsidRPr="0033310D" w:rsidRDefault="00924173">
      <w:pPr>
        <w:rPr>
          <w:lang w:val="ru-RU"/>
        </w:rPr>
        <w:sectPr w:rsidR="00924173" w:rsidRPr="0033310D">
          <w:pgSz w:w="11906" w:h="16383"/>
          <w:pgMar w:top="1134" w:right="850" w:bottom="1134" w:left="1701" w:header="720" w:footer="720" w:gutter="0"/>
          <w:cols w:space="720"/>
        </w:sectPr>
      </w:pPr>
    </w:p>
    <w:p w:rsidR="00924173" w:rsidRPr="0033310D" w:rsidRDefault="00924173">
      <w:pPr>
        <w:spacing w:after="0" w:line="264" w:lineRule="auto"/>
        <w:ind w:left="120"/>
        <w:jc w:val="both"/>
        <w:rPr>
          <w:lang w:val="ru-RU"/>
        </w:rPr>
      </w:pPr>
      <w:bookmarkStart w:id="8" w:name="block-70021506"/>
      <w:bookmarkEnd w:id="7"/>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24173" w:rsidRPr="0033310D" w:rsidRDefault="00924173">
      <w:pPr>
        <w:spacing w:after="0" w:line="264" w:lineRule="auto"/>
        <w:ind w:left="120"/>
        <w:jc w:val="both"/>
        <w:rPr>
          <w:lang w:val="ru-RU"/>
        </w:rPr>
      </w:pP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24173" w:rsidRPr="0033310D" w:rsidRDefault="00924173">
      <w:pPr>
        <w:spacing w:after="0"/>
        <w:ind w:left="120"/>
        <w:rPr>
          <w:lang w:val="ru-RU"/>
        </w:rPr>
      </w:pPr>
      <w:bookmarkStart w:id="9" w:name="_Toc138345808"/>
      <w:bookmarkEnd w:id="9"/>
    </w:p>
    <w:p w:rsidR="00924173" w:rsidRPr="0033310D" w:rsidRDefault="006554DA">
      <w:pPr>
        <w:spacing w:after="0"/>
        <w:ind w:left="120"/>
        <w:rPr>
          <w:lang w:val="ru-RU"/>
        </w:rPr>
      </w:pPr>
      <w:r w:rsidRPr="0033310D">
        <w:rPr>
          <w:rFonts w:ascii="Times New Roman" w:hAnsi="Times New Roman"/>
          <w:b/>
          <w:color w:val="000000"/>
          <w:sz w:val="28"/>
          <w:lang w:val="ru-RU"/>
        </w:rPr>
        <w:t>ЛИЧНОСТНЫЕ РЕЗУЛЬТАТЫ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1) гражданского воспитания: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готовность к гуманитарной и волонтёрской деятельности;</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2)</w:t>
      </w:r>
      <w:r w:rsidRPr="0033310D">
        <w:rPr>
          <w:rFonts w:ascii="Times New Roman" w:hAnsi="Times New Roman"/>
          <w:color w:val="000000"/>
          <w:sz w:val="28"/>
          <w:lang w:val="ru-RU"/>
        </w:rPr>
        <w:t xml:space="preserve"> </w:t>
      </w:r>
      <w:r w:rsidRPr="0033310D">
        <w:rPr>
          <w:rFonts w:ascii="Times New Roman" w:hAnsi="Times New Roman"/>
          <w:b/>
          <w:color w:val="000000"/>
          <w:sz w:val="28"/>
          <w:lang w:val="ru-RU"/>
        </w:rPr>
        <w:t>патриотического воспитания: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сформированность российской гражданской идентичности, патриотизма;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3)</w:t>
      </w:r>
      <w:r w:rsidRPr="0033310D">
        <w:rPr>
          <w:rFonts w:ascii="Times New Roman" w:hAnsi="Times New Roman"/>
          <w:color w:val="000000"/>
          <w:sz w:val="28"/>
          <w:lang w:val="ru-RU"/>
        </w:rPr>
        <w:t xml:space="preserve"> </w:t>
      </w:r>
      <w:r w:rsidRPr="0033310D">
        <w:rPr>
          <w:rFonts w:ascii="Times New Roman" w:hAnsi="Times New Roman"/>
          <w:b/>
          <w:color w:val="000000"/>
          <w:sz w:val="28"/>
          <w:lang w:val="ru-RU"/>
        </w:rPr>
        <w:t>духовно-нравственного воспитания: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сформированность нравственного сознания, этического поведения;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осознание личного вклада в построение устойчивого будущего;</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4)</w:t>
      </w:r>
      <w:r w:rsidRPr="0033310D">
        <w:rPr>
          <w:rFonts w:ascii="Times New Roman" w:hAnsi="Times New Roman"/>
          <w:color w:val="000000"/>
          <w:sz w:val="28"/>
          <w:lang w:val="ru-RU"/>
        </w:rPr>
        <w:t xml:space="preserve"> </w:t>
      </w:r>
      <w:r w:rsidRPr="0033310D">
        <w:rPr>
          <w:rFonts w:ascii="Times New Roman" w:hAnsi="Times New Roman"/>
          <w:b/>
          <w:color w:val="000000"/>
          <w:sz w:val="28"/>
          <w:lang w:val="ru-RU"/>
        </w:rPr>
        <w:t>эстетического воспитания: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lastRenderedPageBreak/>
        <w:t>5)</w:t>
      </w:r>
      <w:r w:rsidRPr="0033310D">
        <w:rPr>
          <w:rFonts w:ascii="Times New Roman" w:hAnsi="Times New Roman"/>
          <w:color w:val="000000"/>
          <w:sz w:val="28"/>
          <w:lang w:val="ru-RU"/>
        </w:rPr>
        <w:t xml:space="preserve"> </w:t>
      </w:r>
      <w:r w:rsidRPr="0033310D">
        <w:rPr>
          <w:rFonts w:ascii="Times New Roman" w:hAnsi="Times New Roman"/>
          <w:b/>
          <w:color w:val="000000"/>
          <w:sz w:val="28"/>
          <w:lang w:val="ru-RU"/>
        </w:rPr>
        <w:t>трудового воспитания: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6)</w:t>
      </w:r>
      <w:r w:rsidRPr="0033310D">
        <w:rPr>
          <w:rFonts w:ascii="Times New Roman" w:hAnsi="Times New Roman"/>
          <w:color w:val="000000"/>
          <w:sz w:val="28"/>
          <w:lang w:val="ru-RU"/>
        </w:rPr>
        <w:t xml:space="preserve"> </w:t>
      </w:r>
      <w:r w:rsidRPr="0033310D">
        <w:rPr>
          <w:rFonts w:ascii="Times New Roman" w:hAnsi="Times New Roman"/>
          <w:b/>
          <w:color w:val="000000"/>
          <w:sz w:val="28"/>
          <w:lang w:val="ru-RU"/>
        </w:rPr>
        <w:t>экологического воспитания: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24173" w:rsidRPr="0033310D" w:rsidRDefault="006554DA">
      <w:pPr>
        <w:spacing w:after="0" w:line="264" w:lineRule="auto"/>
        <w:ind w:firstLine="600"/>
        <w:jc w:val="both"/>
        <w:rPr>
          <w:lang w:val="ru-RU"/>
        </w:rPr>
      </w:pPr>
      <w:r w:rsidRPr="0033310D">
        <w:rPr>
          <w:rFonts w:ascii="Times New Roman" w:hAnsi="Times New Roman"/>
          <w:b/>
          <w:color w:val="000000"/>
          <w:sz w:val="28"/>
          <w:lang w:val="ru-RU"/>
        </w:rPr>
        <w:t>7)</w:t>
      </w:r>
      <w:r w:rsidRPr="0033310D">
        <w:rPr>
          <w:rFonts w:ascii="Times New Roman" w:hAnsi="Times New Roman"/>
          <w:color w:val="000000"/>
          <w:sz w:val="28"/>
          <w:lang w:val="ru-RU"/>
        </w:rPr>
        <w:t xml:space="preserve"> </w:t>
      </w:r>
      <w:r w:rsidRPr="0033310D">
        <w:rPr>
          <w:rFonts w:ascii="Times New Roman" w:hAnsi="Times New Roman"/>
          <w:b/>
          <w:color w:val="000000"/>
          <w:sz w:val="28"/>
          <w:lang w:val="ru-RU"/>
        </w:rPr>
        <w:t>ценности научного познания: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24173" w:rsidRPr="0033310D" w:rsidRDefault="00924173">
      <w:pPr>
        <w:spacing w:after="0"/>
        <w:ind w:left="120"/>
        <w:rPr>
          <w:lang w:val="ru-RU"/>
        </w:rPr>
      </w:pPr>
      <w:bookmarkStart w:id="10" w:name="_Toc138345809"/>
      <w:bookmarkEnd w:id="10"/>
    </w:p>
    <w:p w:rsidR="00924173" w:rsidRPr="0033310D" w:rsidRDefault="006554DA">
      <w:pPr>
        <w:spacing w:after="0"/>
        <w:ind w:left="120"/>
        <w:rPr>
          <w:lang w:val="ru-RU"/>
        </w:rPr>
      </w:pPr>
      <w:r w:rsidRPr="0033310D">
        <w:rPr>
          <w:rFonts w:ascii="Times New Roman" w:hAnsi="Times New Roman"/>
          <w:b/>
          <w:color w:val="000000"/>
          <w:sz w:val="28"/>
          <w:lang w:val="ru-RU"/>
        </w:rPr>
        <w:t>МЕТАПРЕДМЕТНЫЕ РЕЗУЛЬТАТЫ</w:t>
      </w:r>
    </w:p>
    <w:p w:rsidR="00924173" w:rsidRPr="0033310D" w:rsidRDefault="00924173">
      <w:pPr>
        <w:spacing w:after="0"/>
        <w:ind w:left="120"/>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Познавательные универсальные учебные действия</w:t>
      </w: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Базовые логические действия: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определять цели деятельности, задавать параметры и критерии их достижения;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развивать креативное мышление при решении жизненных проблем.</w:t>
      </w: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Базовые исследовательские действия</w:t>
      </w:r>
      <w:r w:rsidRPr="0033310D">
        <w:rPr>
          <w:rFonts w:ascii="Times New Roman" w:hAnsi="Times New Roman"/>
          <w:color w:val="000000"/>
          <w:sz w:val="28"/>
          <w:lang w:val="ru-RU"/>
        </w:rPr>
        <w:t>:</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владеть научной терминологией, ключевыми понятиями и методами физической науки;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давать оценку новым ситуациям, оценивать приобретённый опыт;</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уметь переносить знания по физике в практическую область жизнедеятельности;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уметь интегрировать знания из разных предметных областей;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выдвигать новые идеи, предлагать оригинальные подходы и решения;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ставить проблемы и задачи, допускающие альтернативные решения.</w:t>
      </w: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Работа с информацией: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оценивать достоверность информации;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Коммуникативные универсальные учебные действия: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осуществлять общение на уроках физики и во внеурочной деятельности;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распознавать предпосылки конфликтных ситуаций и смягчать конфликты;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понимать и использовать преимущества командной и индивидуальной работы;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24173" w:rsidRPr="0033310D" w:rsidRDefault="00924173">
      <w:pPr>
        <w:spacing w:after="0" w:line="264" w:lineRule="auto"/>
        <w:ind w:left="120"/>
        <w:jc w:val="both"/>
        <w:rPr>
          <w:lang w:val="ru-RU"/>
        </w:rPr>
      </w:pP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Регулятивные универсальные учебные действия</w:t>
      </w: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Самоорганизация: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давать оценку новым ситуациям;</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расширять рамки учебного предмета на основе личных предпочтений;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оценивать приобретённый опыт;</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24173" w:rsidRPr="0033310D" w:rsidRDefault="006554DA">
      <w:pPr>
        <w:spacing w:after="0" w:line="264" w:lineRule="auto"/>
        <w:ind w:left="120"/>
        <w:jc w:val="both"/>
        <w:rPr>
          <w:lang w:val="ru-RU"/>
        </w:rPr>
      </w:pPr>
      <w:r w:rsidRPr="0033310D">
        <w:rPr>
          <w:rFonts w:ascii="Times New Roman" w:hAnsi="Times New Roman"/>
          <w:b/>
          <w:color w:val="000000"/>
          <w:sz w:val="28"/>
          <w:lang w:val="ru-RU"/>
        </w:rPr>
        <w:t>Самоконтроль, эмоциональный интеллект:</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использовать приёмы рефлексии для оценки ситуации, выбора верного решения;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принимать мотивы и аргументы других при анализе результатов деятельности;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принимать себя, понимая свои недостатки и достоинства;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признавать своё право и право других на ошибки.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33310D">
        <w:rPr>
          <w:rFonts w:ascii="Times New Roman" w:hAnsi="Times New Roman"/>
          <w:color w:val="000000"/>
          <w:sz w:val="28"/>
          <w:lang w:val="ru-RU"/>
        </w:rPr>
        <w:t>у</w:t>
      </w:r>
      <w:proofErr w:type="gramEnd"/>
      <w:r w:rsidRPr="0033310D">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эмпатии, </w:t>
      </w:r>
      <w:proofErr w:type="gramStart"/>
      <w:r w:rsidRPr="0033310D">
        <w:rPr>
          <w:rFonts w:ascii="Times New Roman" w:hAnsi="Times New Roman"/>
          <w:color w:val="000000"/>
          <w:sz w:val="28"/>
          <w:lang w:val="ru-RU"/>
        </w:rPr>
        <w:t>включающей</w:t>
      </w:r>
      <w:proofErr w:type="gramEnd"/>
      <w:r w:rsidRPr="0033310D">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24173" w:rsidRPr="0033310D" w:rsidRDefault="00924173">
      <w:pPr>
        <w:spacing w:after="0"/>
        <w:ind w:left="120"/>
        <w:rPr>
          <w:lang w:val="ru-RU"/>
        </w:rPr>
      </w:pPr>
      <w:bookmarkStart w:id="11" w:name="_Toc138345810"/>
      <w:bookmarkStart w:id="12" w:name="_Toc134720971"/>
      <w:bookmarkEnd w:id="11"/>
      <w:bookmarkEnd w:id="12"/>
    </w:p>
    <w:p w:rsidR="00924173" w:rsidRPr="0033310D" w:rsidRDefault="00924173">
      <w:pPr>
        <w:spacing w:after="0"/>
        <w:ind w:left="120"/>
        <w:rPr>
          <w:lang w:val="ru-RU"/>
        </w:rPr>
      </w:pPr>
    </w:p>
    <w:p w:rsidR="00924173" w:rsidRPr="0033310D" w:rsidRDefault="006554DA">
      <w:pPr>
        <w:spacing w:after="0"/>
        <w:ind w:left="120"/>
        <w:rPr>
          <w:lang w:val="ru-RU"/>
        </w:rPr>
      </w:pPr>
      <w:r w:rsidRPr="0033310D">
        <w:rPr>
          <w:rFonts w:ascii="Times New Roman" w:hAnsi="Times New Roman"/>
          <w:b/>
          <w:color w:val="000000"/>
          <w:sz w:val="28"/>
          <w:lang w:val="ru-RU"/>
        </w:rPr>
        <w:t>ПРЕДМЕТНЫЕ РЕЗУЛЬТАТЫ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К концу обучения </w:t>
      </w:r>
      <w:r w:rsidRPr="0033310D">
        <w:rPr>
          <w:rFonts w:ascii="Times New Roman" w:hAnsi="Times New Roman"/>
          <w:b/>
          <w:color w:val="000000"/>
          <w:sz w:val="28"/>
          <w:lang w:val="ru-RU"/>
        </w:rPr>
        <w:t>в 10 классе</w:t>
      </w:r>
      <w:r w:rsidRPr="0033310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33310D">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33310D">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3310D">
        <w:rPr>
          <w:rFonts w:ascii="Times New Roman" w:hAnsi="Times New Roman"/>
          <w:color w:val="000000"/>
          <w:sz w:val="28"/>
          <w:lang w:val="ru-RU"/>
        </w:rPr>
        <w:t xml:space="preserve">, </w:t>
      </w:r>
      <w:r>
        <w:rPr>
          <w:rFonts w:ascii="Times New Roman" w:hAnsi="Times New Roman"/>
          <w:color w:val="000000"/>
          <w:sz w:val="28"/>
        </w:rPr>
        <w:t>II</w:t>
      </w:r>
      <w:r w:rsidRPr="0033310D">
        <w:rPr>
          <w:rFonts w:ascii="Times New Roman" w:hAnsi="Times New Roman"/>
          <w:color w:val="000000"/>
          <w:sz w:val="28"/>
          <w:lang w:val="ru-RU"/>
        </w:rPr>
        <w:t xml:space="preserve"> и </w:t>
      </w:r>
      <w:r>
        <w:rPr>
          <w:rFonts w:ascii="Times New Roman" w:hAnsi="Times New Roman"/>
          <w:color w:val="000000"/>
          <w:sz w:val="28"/>
        </w:rPr>
        <w:t>III</w:t>
      </w:r>
      <w:r w:rsidRPr="0033310D">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33310D">
        <w:rPr>
          <w:rFonts w:ascii="Times New Roman" w:hAnsi="Times New Roman"/>
          <w:color w:val="000000"/>
          <w:sz w:val="28"/>
          <w:lang w:val="ru-RU"/>
        </w:rPr>
        <w:t xml:space="preserve"> </w:t>
      </w:r>
      <w:proofErr w:type="gramStart"/>
      <w:r w:rsidRPr="0033310D">
        <w:rPr>
          <w:rFonts w:ascii="Times New Roman" w:hAnsi="Times New Roman"/>
          <w:color w:val="000000"/>
          <w:sz w:val="28"/>
          <w:lang w:val="ru-RU"/>
        </w:rPr>
        <w:t>этом</w:t>
      </w:r>
      <w:proofErr w:type="gramEnd"/>
      <w:r w:rsidRPr="0033310D">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использовать теоретические знания </w:t>
      </w:r>
      <w:proofErr w:type="gramStart"/>
      <w:r w:rsidRPr="0033310D">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33310D">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К концу обучения </w:t>
      </w:r>
      <w:r w:rsidRPr="0033310D">
        <w:rPr>
          <w:rFonts w:ascii="Times New Roman" w:hAnsi="Times New Roman"/>
          <w:b/>
          <w:color w:val="000000"/>
          <w:sz w:val="28"/>
          <w:lang w:val="ru-RU"/>
        </w:rPr>
        <w:t>в 11 классе</w:t>
      </w:r>
      <w:r w:rsidRPr="0033310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33310D">
        <w:rPr>
          <w:rFonts w:ascii="Times New Roman" w:hAnsi="Times New Roman"/>
          <w:color w:val="000000"/>
          <w:sz w:val="28"/>
          <w:lang w:val="ru-RU"/>
        </w:rPr>
        <w:t xml:space="preserve"> атома водорода, естественная и искусственная радиоактивность;</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33310D">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33310D">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33310D">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строить и описывать изображение, создаваемое плоским зеркалом, тонкой линзой;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24173" w:rsidRPr="0033310D" w:rsidRDefault="006554DA">
      <w:pPr>
        <w:spacing w:after="0" w:line="264" w:lineRule="auto"/>
        <w:ind w:firstLine="600"/>
        <w:jc w:val="both"/>
        <w:rPr>
          <w:lang w:val="ru-RU"/>
        </w:rPr>
      </w:pPr>
      <w:proofErr w:type="gramStart"/>
      <w:r w:rsidRPr="0033310D">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33310D">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 xml:space="preserve">использовать теоретические знания </w:t>
      </w:r>
      <w:proofErr w:type="gramStart"/>
      <w:r w:rsidRPr="0033310D">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33310D">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924173" w:rsidRPr="0033310D" w:rsidRDefault="006554DA">
      <w:pPr>
        <w:spacing w:after="0" w:line="264" w:lineRule="auto"/>
        <w:ind w:firstLine="600"/>
        <w:jc w:val="both"/>
        <w:rPr>
          <w:lang w:val="ru-RU"/>
        </w:rPr>
      </w:pPr>
      <w:r w:rsidRPr="0033310D">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24173" w:rsidRPr="0033310D" w:rsidRDefault="00924173">
      <w:pPr>
        <w:rPr>
          <w:lang w:val="ru-RU"/>
        </w:rPr>
        <w:sectPr w:rsidR="00924173" w:rsidRPr="0033310D">
          <w:pgSz w:w="11906" w:h="16383"/>
          <w:pgMar w:top="1134" w:right="850" w:bottom="1134" w:left="1701" w:header="720" w:footer="720" w:gutter="0"/>
          <w:cols w:space="720"/>
        </w:sectPr>
      </w:pPr>
    </w:p>
    <w:p w:rsidR="00924173" w:rsidRDefault="006554DA">
      <w:pPr>
        <w:spacing w:after="0"/>
        <w:ind w:left="120"/>
      </w:pPr>
      <w:bookmarkStart w:id="13" w:name="block-70021507"/>
      <w:bookmarkEnd w:id="8"/>
      <w:r w:rsidRPr="003331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24173" w:rsidRDefault="006554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924173">
        <w:trPr>
          <w:trHeight w:val="144"/>
          <w:tblCellSpacing w:w="20" w:type="nil"/>
        </w:trPr>
        <w:tc>
          <w:tcPr>
            <w:tcW w:w="524" w:type="dxa"/>
            <w:vMerge w:val="restart"/>
            <w:tcMar>
              <w:top w:w="50" w:type="dxa"/>
              <w:left w:w="100" w:type="dxa"/>
            </w:tcMar>
            <w:vAlign w:val="center"/>
          </w:tcPr>
          <w:p w:rsidR="00924173" w:rsidRDefault="006554DA">
            <w:pPr>
              <w:spacing w:after="0"/>
              <w:ind w:left="135"/>
            </w:pPr>
            <w:r>
              <w:rPr>
                <w:rFonts w:ascii="Times New Roman" w:hAnsi="Times New Roman"/>
                <w:b/>
                <w:color w:val="000000"/>
                <w:sz w:val="24"/>
              </w:rPr>
              <w:t xml:space="preserve">№ п/п </w:t>
            </w:r>
          </w:p>
          <w:p w:rsidR="00924173" w:rsidRDefault="00924173">
            <w:pPr>
              <w:spacing w:after="0"/>
              <w:ind w:left="135"/>
            </w:pPr>
          </w:p>
        </w:tc>
        <w:tc>
          <w:tcPr>
            <w:tcW w:w="2552" w:type="dxa"/>
            <w:vMerge w:val="restart"/>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24173" w:rsidRDefault="00924173">
            <w:pPr>
              <w:spacing w:after="0"/>
              <w:ind w:left="135"/>
            </w:pPr>
          </w:p>
        </w:tc>
        <w:tc>
          <w:tcPr>
            <w:tcW w:w="0" w:type="auto"/>
            <w:gridSpan w:val="3"/>
            <w:tcMar>
              <w:top w:w="50" w:type="dxa"/>
              <w:left w:w="100" w:type="dxa"/>
            </w:tcMar>
            <w:vAlign w:val="center"/>
          </w:tcPr>
          <w:p w:rsidR="00924173" w:rsidRDefault="006554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4173" w:rsidRDefault="00924173">
            <w:pPr>
              <w:spacing w:after="0"/>
              <w:ind w:left="135"/>
            </w:pPr>
          </w:p>
        </w:tc>
      </w:tr>
      <w:tr w:rsidR="00924173">
        <w:trPr>
          <w:trHeight w:val="144"/>
          <w:tblCellSpacing w:w="20" w:type="nil"/>
        </w:trPr>
        <w:tc>
          <w:tcPr>
            <w:tcW w:w="0" w:type="auto"/>
            <w:vMerge/>
            <w:tcBorders>
              <w:top w:val="nil"/>
            </w:tcBorders>
            <w:tcMar>
              <w:top w:w="50" w:type="dxa"/>
              <w:left w:w="100" w:type="dxa"/>
            </w:tcMar>
          </w:tcPr>
          <w:p w:rsidR="00924173" w:rsidRDefault="00924173"/>
        </w:tc>
        <w:tc>
          <w:tcPr>
            <w:tcW w:w="0" w:type="auto"/>
            <w:vMerge/>
            <w:tcBorders>
              <w:top w:val="nil"/>
            </w:tcBorders>
            <w:tcMar>
              <w:top w:w="50" w:type="dxa"/>
              <w:left w:w="100" w:type="dxa"/>
            </w:tcMar>
          </w:tcPr>
          <w:p w:rsidR="00924173" w:rsidRDefault="00924173"/>
        </w:tc>
        <w:tc>
          <w:tcPr>
            <w:tcW w:w="1019" w:type="dxa"/>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4173" w:rsidRDefault="00924173">
            <w:pPr>
              <w:spacing w:after="0"/>
              <w:ind w:left="135"/>
            </w:pPr>
          </w:p>
        </w:tc>
        <w:tc>
          <w:tcPr>
            <w:tcW w:w="1749" w:type="dxa"/>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4173" w:rsidRDefault="00924173">
            <w:pPr>
              <w:spacing w:after="0"/>
              <w:ind w:left="135"/>
            </w:pPr>
          </w:p>
        </w:tc>
        <w:tc>
          <w:tcPr>
            <w:tcW w:w="1832" w:type="dxa"/>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4173" w:rsidRDefault="00924173">
            <w:pPr>
              <w:spacing w:after="0"/>
              <w:ind w:left="135"/>
            </w:pPr>
          </w:p>
        </w:tc>
        <w:tc>
          <w:tcPr>
            <w:tcW w:w="0" w:type="auto"/>
            <w:vMerge/>
            <w:tcBorders>
              <w:top w:val="nil"/>
            </w:tcBorders>
            <w:tcMar>
              <w:top w:w="50" w:type="dxa"/>
              <w:left w:w="100" w:type="dxa"/>
            </w:tcMar>
          </w:tcPr>
          <w:p w:rsidR="00924173" w:rsidRDefault="00924173"/>
        </w:tc>
      </w:tr>
      <w:tr w:rsidR="00924173" w:rsidRPr="00707000">
        <w:trPr>
          <w:trHeight w:val="144"/>
          <w:tblCellSpacing w:w="20" w:type="nil"/>
        </w:trPr>
        <w:tc>
          <w:tcPr>
            <w:tcW w:w="0" w:type="auto"/>
            <w:gridSpan w:val="6"/>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b/>
                <w:color w:val="000000"/>
                <w:sz w:val="24"/>
                <w:lang w:val="ru-RU"/>
              </w:rPr>
              <w:t>Раздел 1.</w:t>
            </w:r>
            <w:r w:rsidRPr="0033310D">
              <w:rPr>
                <w:rFonts w:ascii="Times New Roman" w:hAnsi="Times New Roman"/>
                <w:color w:val="000000"/>
                <w:sz w:val="24"/>
                <w:lang w:val="ru-RU"/>
              </w:rPr>
              <w:t xml:space="preserve"> </w:t>
            </w:r>
            <w:r w:rsidRPr="0033310D">
              <w:rPr>
                <w:rFonts w:ascii="Times New Roman" w:hAnsi="Times New Roman"/>
                <w:b/>
                <w:color w:val="000000"/>
                <w:sz w:val="24"/>
                <w:lang w:val="ru-RU"/>
              </w:rPr>
              <w:t>ФИЗИКА И МЕТОДЫ НАУЧНОГО ПОЗНАНИЯ</w:t>
            </w:r>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1.1</w:t>
            </w:r>
          </w:p>
        </w:tc>
        <w:tc>
          <w:tcPr>
            <w:tcW w:w="2552"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24173" w:rsidRDefault="006554DA">
            <w:pPr>
              <w:spacing w:after="0"/>
              <w:ind w:left="135"/>
              <w:jc w:val="center"/>
            </w:pPr>
            <w:r w:rsidRPr="003331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24173" w:rsidRDefault="00924173">
            <w:pPr>
              <w:spacing w:after="0"/>
              <w:ind w:left="135"/>
              <w:jc w:val="center"/>
            </w:pPr>
          </w:p>
        </w:tc>
        <w:tc>
          <w:tcPr>
            <w:tcW w:w="1832" w:type="dxa"/>
            <w:tcMar>
              <w:top w:w="50" w:type="dxa"/>
              <w:left w:w="100" w:type="dxa"/>
            </w:tcMar>
            <w:vAlign w:val="center"/>
          </w:tcPr>
          <w:p w:rsidR="00924173" w:rsidRDefault="00924173">
            <w:pPr>
              <w:spacing w:after="0"/>
              <w:ind w:left="135"/>
              <w:jc w:val="center"/>
            </w:pP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24173" w:rsidRDefault="00924173"/>
        </w:tc>
      </w:tr>
      <w:tr w:rsidR="00924173">
        <w:trPr>
          <w:trHeight w:val="144"/>
          <w:tblCellSpacing w:w="20" w:type="nil"/>
        </w:trPr>
        <w:tc>
          <w:tcPr>
            <w:tcW w:w="0" w:type="auto"/>
            <w:gridSpan w:val="6"/>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2.1</w:t>
            </w:r>
          </w:p>
        </w:tc>
        <w:tc>
          <w:tcPr>
            <w:tcW w:w="255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24173" w:rsidRDefault="00924173">
            <w:pPr>
              <w:spacing w:after="0"/>
              <w:ind w:left="135"/>
              <w:jc w:val="center"/>
            </w:pPr>
          </w:p>
        </w:tc>
        <w:tc>
          <w:tcPr>
            <w:tcW w:w="1832" w:type="dxa"/>
            <w:tcMar>
              <w:top w:w="50" w:type="dxa"/>
              <w:left w:w="100" w:type="dxa"/>
            </w:tcMar>
            <w:vAlign w:val="center"/>
          </w:tcPr>
          <w:p w:rsidR="00924173" w:rsidRDefault="00924173">
            <w:pPr>
              <w:spacing w:after="0"/>
              <w:ind w:left="135"/>
              <w:jc w:val="center"/>
            </w:pP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2.2</w:t>
            </w:r>
          </w:p>
        </w:tc>
        <w:tc>
          <w:tcPr>
            <w:tcW w:w="255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24173" w:rsidRDefault="00924173">
            <w:pPr>
              <w:spacing w:after="0"/>
              <w:ind w:left="135"/>
              <w:jc w:val="center"/>
            </w:pPr>
          </w:p>
        </w:tc>
        <w:tc>
          <w:tcPr>
            <w:tcW w:w="1832" w:type="dxa"/>
            <w:tcMar>
              <w:top w:w="50" w:type="dxa"/>
              <w:left w:w="100" w:type="dxa"/>
            </w:tcMar>
            <w:vAlign w:val="center"/>
          </w:tcPr>
          <w:p w:rsidR="00924173" w:rsidRDefault="00924173">
            <w:pPr>
              <w:spacing w:after="0"/>
              <w:ind w:left="135"/>
              <w:jc w:val="center"/>
            </w:pP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2.3</w:t>
            </w:r>
          </w:p>
        </w:tc>
        <w:tc>
          <w:tcPr>
            <w:tcW w:w="255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24173" w:rsidRDefault="00924173"/>
        </w:tc>
      </w:tr>
      <w:tr w:rsidR="00924173" w:rsidRPr="00707000">
        <w:trPr>
          <w:trHeight w:val="144"/>
          <w:tblCellSpacing w:w="20" w:type="nil"/>
        </w:trPr>
        <w:tc>
          <w:tcPr>
            <w:tcW w:w="0" w:type="auto"/>
            <w:gridSpan w:val="6"/>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b/>
                <w:color w:val="000000"/>
                <w:sz w:val="24"/>
                <w:lang w:val="ru-RU"/>
              </w:rPr>
              <w:t>Раздел 3.</w:t>
            </w:r>
            <w:r w:rsidRPr="0033310D">
              <w:rPr>
                <w:rFonts w:ascii="Times New Roman" w:hAnsi="Times New Roman"/>
                <w:color w:val="000000"/>
                <w:sz w:val="24"/>
                <w:lang w:val="ru-RU"/>
              </w:rPr>
              <w:t xml:space="preserve"> </w:t>
            </w:r>
            <w:r w:rsidRPr="0033310D">
              <w:rPr>
                <w:rFonts w:ascii="Times New Roman" w:hAnsi="Times New Roman"/>
                <w:b/>
                <w:color w:val="000000"/>
                <w:sz w:val="24"/>
                <w:lang w:val="ru-RU"/>
              </w:rPr>
              <w:t>МОЛЕКУЛЯРНАЯ ФИЗИКА И ТЕРМОДИНАМИКА</w:t>
            </w:r>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3.1</w:t>
            </w:r>
          </w:p>
        </w:tc>
        <w:tc>
          <w:tcPr>
            <w:tcW w:w="255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24173" w:rsidRDefault="00924173">
            <w:pPr>
              <w:spacing w:after="0"/>
              <w:ind w:left="135"/>
              <w:jc w:val="center"/>
            </w:pPr>
          </w:p>
        </w:tc>
        <w:tc>
          <w:tcPr>
            <w:tcW w:w="183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3.2</w:t>
            </w:r>
          </w:p>
        </w:tc>
        <w:tc>
          <w:tcPr>
            <w:tcW w:w="255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24173" w:rsidRDefault="00924173">
            <w:pPr>
              <w:spacing w:after="0"/>
              <w:ind w:left="135"/>
              <w:jc w:val="center"/>
            </w:pP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3.3</w:t>
            </w:r>
          </w:p>
        </w:tc>
        <w:tc>
          <w:tcPr>
            <w:tcW w:w="2552"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24173" w:rsidRDefault="006554DA">
            <w:pPr>
              <w:spacing w:after="0"/>
              <w:ind w:left="135"/>
              <w:jc w:val="center"/>
            </w:pPr>
            <w:r w:rsidRPr="0033310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24173" w:rsidRDefault="00924173">
            <w:pPr>
              <w:spacing w:after="0"/>
              <w:ind w:left="135"/>
              <w:jc w:val="center"/>
            </w:pPr>
          </w:p>
        </w:tc>
        <w:tc>
          <w:tcPr>
            <w:tcW w:w="1832" w:type="dxa"/>
            <w:tcMar>
              <w:top w:w="50" w:type="dxa"/>
              <w:left w:w="100" w:type="dxa"/>
            </w:tcMar>
            <w:vAlign w:val="center"/>
          </w:tcPr>
          <w:p w:rsidR="00924173" w:rsidRDefault="00924173">
            <w:pPr>
              <w:spacing w:after="0"/>
              <w:ind w:left="135"/>
              <w:jc w:val="center"/>
            </w:pP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24173" w:rsidRDefault="00924173"/>
        </w:tc>
      </w:tr>
      <w:tr w:rsidR="00924173">
        <w:trPr>
          <w:trHeight w:val="144"/>
          <w:tblCellSpacing w:w="20" w:type="nil"/>
        </w:trPr>
        <w:tc>
          <w:tcPr>
            <w:tcW w:w="0" w:type="auto"/>
            <w:gridSpan w:val="6"/>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4.1</w:t>
            </w:r>
          </w:p>
        </w:tc>
        <w:tc>
          <w:tcPr>
            <w:tcW w:w="255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rsidRPr="00707000">
        <w:trPr>
          <w:trHeight w:val="144"/>
          <w:tblCellSpacing w:w="20" w:type="nil"/>
        </w:trPr>
        <w:tc>
          <w:tcPr>
            <w:tcW w:w="524" w:type="dxa"/>
            <w:tcMar>
              <w:top w:w="50" w:type="dxa"/>
              <w:left w:w="100" w:type="dxa"/>
            </w:tcMar>
            <w:vAlign w:val="center"/>
          </w:tcPr>
          <w:p w:rsidR="00924173" w:rsidRDefault="006554DA">
            <w:pPr>
              <w:spacing w:after="0"/>
            </w:pPr>
            <w:r>
              <w:rPr>
                <w:rFonts w:ascii="Times New Roman" w:hAnsi="Times New Roman"/>
                <w:color w:val="000000"/>
                <w:sz w:val="24"/>
              </w:rPr>
              <w:t>4.2</w:t>
            </w:r>
          </w:p>
        </w:tc>
        <w:tc>
          <w:tcPr>
            <w:tcW w:w="2552"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24173" w:rsidRDefault="006554DA">
            <w:pPr>
              <w:spacing w:after="0"/>
              <w:ind w:left="135"/>
              <w:jc w:val="center"/>
            </w:pPr>
            <w:r w:rsidRPr="003331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bf</w:t>
              </w:r>
              <w:r w:rsidRPr="0033310D">
                <w:rPr>
                  <w:rFonts w:ascii="Times New Roman" w:hAnsi="Times New Roman"/>
                  <w:color w:val="0000FF"/>
                  <w:u w:val="single"/>
                  <w:lang w:val="ru-RU"/>
                </w:rPr>
                <w:t>72</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24173" w:rsidRDefault="00924173"/>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24173" w:rsidRDefault="00924173">
            <w:pPr>
              <w:spacing w:after="0"/>
              <w:ind w:left="135"/>
              <w:jc w:val="center"/>
            </w:pPr>
          </w:p>
        </w:tc>
        <w:tc>
          <w:tcPr>
            <w:tcW w:w="1832" w:type="dxa"/>
            <w:tcMar>
              <w:top w:w="50" w:type="dxa"/>
              <w:left w:w="100" w:type="dxa"/>
            </w:tcMar>
            <w:vAlign w:val="center"/>
          </w:tcPr>
          <w:p w:rsidR="00924173" w:rsidRDefault="00924173">
            <w:pPr>
              <w:spacing w:after="0"/>
              <w:ind w:left="135"/>
              <w:jc w:val="center"/>
            </w:pPr>
          </w:p>
        </w:tc>
        <w:tc>
          <w:tcPr>
            <w:tcW w:w="2765" w:type="dxa"/>
            <w:tcMar>
              <w:top w:w="50" w:type="dxa"/>
              <w:left w:w="100" w:type="dxa"/>
            </w:tcMar>
            <w:vAlign w:val="center"/>
          </w:tcPr>
          <w:p w:rsidR="00924173" w:rsidRDefault="00924173">
            <w:pPr>
              <w:spacing w:after="0"/>
              <w:ind w:left="135"/>
            </w:pPr>
          </w:p>
        </w:tc>
      </w:tr>
      <w:tr w:rsidR="00924173">
        <w:trPr>
          <w:trHeight w:val="144"/>
          <w:tblCellSpacing w:w="20" w:type="nil"/>
        </w:trPr>
        <w:tc>
          <w:tcPr>
            <w:tcW w:w="0" w:type="auto"/>
            <w:gridSpan w:val="2"/>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24173" w:rsidRDefault="006554DA">
            <w:pPr>
              <w:spacing w:after="0"/>
              <w:ind w:left="135"/>
              <w:jc w:val="center"/>
            </w:pPr>
            <w:r w:rsidRPr="003331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924173" w:rsidRDefault="00924173"/>
        </w:tc>
      </w:tr>
    </w:tbl>
    <w:p w:rsidR="00924173" w:rsidRDefault="00924173">
      <w:pPr>
        <w:sectPr w:rsidR="00924173">
          <w:pgSz w:w="16383" w:h="11906" w:orient="landscape"/>
          <w:pgMar w:top="1134" w:right="850" w:bottom="1134" w:left="1701" w:header="720" w:footer="720" w:gutter="0"/>
          <w:cols w:space="720"/>
        </w:sectPr>
      </w:pPr>
    </w:p>
    <w:p w:rsidR="00924173" w:rsidRDefault="006554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24173">
        <w:trPr>
          <w:trHeight w:val="144"/>
          <w:tblCellSpacing w:w="20" w:type="nil"/>
        </w:trPr>
        <w:tc>
          <w:tcPr>
            <w:tcW w:w="501" w:type="dxa"/>
            <w:vMerge w:val="restart"/>
            <w:tcMar>
              <w:top w:w="50" w:type="dxa"/>
              <w:left w:w="100" w:type="dxa"/>
            </w:tcMar>
            <w:vAlign w:val="center"/>
          </w:tcPr>
          <w:p w:rsidR="00924173" w:rsidRDefault="006554DA">
            <w:pPr>
              <w:spacing w:after="0"/>
              <w:ind w:left="135"/>
            </w:pPr>
            <w:r>
              <w:rPr>
                <w:rFonts w:ascii="Times New Roman" w:hAnsi="Times New Roman"/>
                <w:b/>
                <w:color w:val="000000"/>
                <w:sz w:val="24"/>
              </w:rPr>
              <w:t xml:space="preserve">№ п/п </w:t>
            </w:r>
          </w:p>
          <w:p w:rsidR="00924173" w:rsidRDefault="00924173">
            <w:pPr>
              <w:spacing w:after="0"/>
              <w:ind w:left="135"/>
            </w:pPr>
          </w:p>
        </w:tc>
        <w:tc>
          <w:tcPr>
            <w:tcW w:w="2992" w:type="dxa"/>
            <w:vMerge w:val="restart"/>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24173" w:rsidRDefault="00924173">
            <w:pPr>
              <w:spacing w:after="0"/>
              <w:ind w:left="135"/>
            </w:pPr>
          </w:p>
        </w:tc>
        <w:tc>
          <w:tcPr>
            <w:tcW w:w="0" w:type="auto"/>
            <w:gridSpan w:val="3"/>
            <w:tcMar>
              <w:top w:w="50" w:type="dxa"/>
              <w:left w:w="100" w:type="dxa"/>
            </w:tcMar>
            <w:vAlign w:val="center"/>
          </w:tcPr>
          <w:p w:rsidR="00924173" w:rsidRDefault="006554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4173" w:rsidRDefault="00924173">
            <w:pPr>
              <w:spacing w:after="0"/>
              <w:ind w:left="135"/>
            </w:pPr>
          </w:p>
        </w:tc>
      </w:tr>
      <w:tr w:rsidR="00924173">
        <w:trPr>
          <w:trHeight w:val="144"/>
          <w:tblCellSpacing w:w="20" w:type="nil"/>
        </w:trPr>
        <w:tc>
          <w:tcPr>
            <w:tcW w:w="0" w:type="auto"/>
            <w:vMerge/>
            <w:tcBorders>
              <w:top w:val="nil"/>
            </w:tcBorders>
            <w:tcMar>
              <w:top w:w="50" w:type="dxa"/>
              <w:left w:w="100" w:type="dxa"/>
            </w:tcMar>
          </w:tcPr>
          <w:p w:rsidR="00924173" w:rsidRDefault="00924173"/>
        </w:tc>
        <w:tc>
          <w:tcPr>
            <w:tcW w:w="0" w:type="auto"/>
            <w:vMerge/>
            <w:tcBorders>
              <w:top w:val="nil"/>
            </w:tcBorders>
            <w:tcMar>
              <w:top w:w="50" w:type="dxa"/>
              <w:left w:w="100" w:type="dxa"/>
            </w:tcMar>
          </w:tcPr>
          <w:p w:rsidR="00924173" w:rsidRDefault="00924173"/>
        </w:tc>
        <w:tc>
          <w:tcPr>
            <w:tcW w:w="977" w:type="dxa"/>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4173" w:rsidRDefault="00924173">
            <w:pPr>
              <w:spacing w:after="0"/>
              <w:ind w:left="135"/>
            </w:pPr>
          </w:p>
        </w:tc>
        <w:tc>
          <w:tcPr>
            <w:tcW w:w="1699" w:type="dxa"/>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4173" w:rsidRDefault="00924173">
            <w:pPr>
              <w:spacing w:after="0"/>
              <w:ind w:left="135"/>
            </w:pPr>
          </w:p>
        </w:tc>
        <w:tc>
          <w:tcPr>
            <w:tcW w:w="1787" w:type="dxa"/>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4173" w:rsidRDefault="00924173">
            <w:pPr>
              <w:spacing w:after="0"/>
              <w:ind w:left="135"/>
            </w:pPr>
          </w:p>
        </w:tc>
        <w:tc>
          <w:tcPr>
            <w:tcW w:w="0" w:type="auto"/>
            <w:vMerge/>
            <w:tcBorders>
              <w:top w:val="nil"/>
            </w:tcBorders>
            <w:tcMar>
              <w:top w:w="50" w:type="dxa"/>
              <w:left w:w="100" w:type="dxa"/>
            </w:tcMar>
          </w:tcPr>
          <w:p w:rsidR="00924173" w:rsidRDefault="00924173"/>
        </w:tc>
      </w:tr>
      <w:tr w:rsidR="00924173">
        <w:trPr>
          <w:trHeight w:val="144"/>
          <w:tblCellSpacing w:w="20" w:type="nil"/>
        </w:trPr>
        <w:tc>
          <w:tcPr>
            <w:tcW w:w="0" w:type="auto"/>
            <w:gridSpan w:val="6"/>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1.1</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24173" w:rsidRDefault="00924173"/>
        </w:tc>
      </w:tr>
      <w:tr w:rsidR="00924173">
        <w:trPr>
          <w:trHeight w:val="144"/>
          <w:tblCellSpacing w:w="20" w:type="nil"/>
        </w:trPr>
        <w:tc>
          <w:tcPr>
            <w:tcW w:w="0" w:type="auto"/>
            <w:gridSpan w:val="6"/>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2.1</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24173" w:rsidRDefault="00924173">
            <w:pPr>
              <w:spacing w:after="0"/>
              <w:ind w:left="135"/>
              <w:jc w:val="center"/>
            </w:pPr>
          </w:p>
        </w:tc>
        <w:tc>
          <w:tcPr>
            <w:tcW w:w="178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2.2</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2.3</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24173" w:rsidRDefault="00924173">
            <w:pPr>
              <w:spacing w:after="0"/>
              <w:ind w:left="135"/>
              <w:jc w:val="center"/>
            </w:pPr>
          </w:p>
        </w:tc>
        <w:tc>
          <w:tcPr>
            <w:tcW w:w="178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24173" w:rsidRDefault="00924173"/>
        </w:tc>
      </w:tr>
      <w:tr w:rsidR="00924173" w:rsidRPr="00707000">
        <w:trPr>
          <w:trHeight w:val="144"/>
          <w:tblCellSpacing w:w="20" w:type="nil"/>
        </w:trPr>
        <w:tc>
          <w:tcPr>
            <w:tcW w:w="0" w:type="auto"/>
            <w:gridSpan w:val="6"/>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b/>
                <w:color w:val="000000"/>
                <w:sz w:val="24"/>
                <w:lang w:val="ru-RU"/>
              </w:rPr>
              <w:t>Раздел 3.</w:t>
            </w:r>
            <w:r w:rsidRPr="0033310D">
              <w:rPr>
                <w:rFonts w:ascii="Times New Roman" w:hAnsi="Times New Roman"/>
                <w:color w:val="000000"/>
                <w:sz w:val="24"/>
                <w:lang w:val="ru-RU"/>
              </w:rPr>
              <w:t xml:space="preserve"> </w:t>
            </w:r>
            <w:r w:rsidRPr="0033310D">
              <w:rPr>
                <w:rFonts w:ascii="Times New Roman" w:hAnsi="Times New Roman"/>
                <w:b/>
                <w:color w:val="000000"/>
                <w:sz w:val="24"/>
                <w:lang w:val="ru-RU"/>
              </w:rPr>
              <w:t>ОСНОВЫ СПЕЦИАЛЬНОЙ ТЕОРИИ ОТНОСИТЕЛЬНОСТИ</w:t>
            </w:r>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3.1</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4173" w:rsidRDefault="00924173"/>
        </w:tc>
      </w:tr>
      <w:tr w:rsidR="00924173">
        <w:trPr>
          <w:trHeight w:val="144"/>
          <w:tblCellSpacing w:w="20" w:type="nil"/>
        </w:trPr>
        <w:tc>
          <w:tcPr>
            <w:tcW w:w="0" w:type="auto"/>
            <w:gridSpan w:val="6"/>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4.1</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4173" w:rsidRDefault="00924173">
            <w:pPr>
              <w:spacing w:after="0"/>
              <w:ind w:left="135"/>
              <w:jc w:val="center"/>
            </w:pP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4.2</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4173" w:rsidRDefault="00924173">
            <w:pPr>
              <w:spacing w:after="0"/>
              <w:ind w:left="135"/>
              <w:jc w:val="center"/>
            </w:pP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24173" w:rsidRDefault="00924173">
            <w:pPr>
              <w:spacing w:after="0"/>
              <w:ind w:left="135"/>
              <w:jc w:val="center"/>
            </w:pP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24173" w:rsidRDefault="00924173"/>
        </w:tc>
      </w:tr>
      <w:tr w:rsidR="00924173" w:rsidRPr="00707000">
        <w:trPr>
          <w:trHeight w:val="144"/>
          <w:tblCellSpacing w:w="20" w:type="nil"/>
        </w:trPr>
        <w:tc>
          <w:tcPr>
            <w:tcW w:w="0" w:type="auto"/>
            <w:gridSpan w:val="6"/>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b/>
                <w:color w:val="000000"/>
                <w:sz w:val="24"/>
                <w:lang w:val="ru-RU"/>
              </w:rPr>
              <w:t>Раздел 5.</w:t>
            </w:r>
            <w:r w:rsidRPr="0033310D">
              <w:rPr>
                <w:rFonts w:ascii="Times New Roman" w:hAnsi="Times New Roman"/>
                <w:color w:val="000000"/>
                <w:sz w:val="24"/>
                <w:lang w:val="ru-RU"/>
              </w:rPr>
              <w:t xml:space="preserve"> </w:t>
            </w:r>
            <w:r w:rsidRPr="0033310D">
              <w:rPr>
                <w:rFonts w:ascii="Times New Roman" w:hAnsi="Times New Roman"/>
                <w:b/>
                <w:color w:val="000000"/>
                <w:sz w:val="24"/>
                <w:lang w:val="ru-RU"/>
              </w:rPr>
              <w:t>ЭЛЕМЕНТЫ АСТРОНОМИИ И АСТРОФИЗИКИ</w:t>
            </w:r>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5.1</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24173" w:rsidRDefault="00924173"/>
        </w:tc>
      </w:tr>
      <w:tr w:rsidR="00924173">
        <w:trPr>
          <w:trHeight w:val="144"/>
          <w:tblCellSpacing w:w="20" w:type="nil"/>
        </w:trPr>
        <w:tc>
          <w:tcPr>
            <w:tcW w:w="0" w:type="auto"/>
            <w:gridSpan w:val="6"/>
            <w:tcMar>
              <w:top w:w="50" w:type="dxa"/>
              <w:left w:w="100" w:type="dxa"/>
            </w:tcMar>
            <w:vAlign w:val="center"/>
          </w:tcPr>
          <w:p w:rsidR="00924173" w:rsidRDefault="006554D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24173" w:rsidRPr="00707000">
        <w:trPr>
          <w:trHeight w:val="144"/>
          <w:tblCellSpacing w:w="20" w:type="nil"/>
        </w:trPr>
        <w:tc>
          <w:tcPr>
            <w:tcW w:w="501" w:type="dxa"/>
            <w:tcMar>
              <w:top w:w="50" w:type="dxa"/>
              <w:left w:w="100" w:type="dxa"/>
            </w:tcMar>
            <w:vAlign w:val="center"/>
          </w:tcPr>
          <w:p w:rsidR="00924173" w:rsidRDefault="006554DA">
            <w:pPr>
              <w:spacing w:after="0"/>
            </w:pPr>
            <w:r>
              <w:rPr>
                <w:rFonts w:ascii="Times New Roman" w:hAnsi="Times New Roman"/>
                <w:color w:val="000000"/>
                <w:sz w:val="24"/>
              </w:rPr>
              <w:t>6.1</w:t>
            </w:r>
          </w:p>
        </w:tc>
        <w:tc>
          <w:tcPr>
            <w:tcW w:w="2992" w:type="dxa"/>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4173" w:rsidRDefault="00924173">
            <w:pPr>
              <w:spacing w:after="0"/>
              <w:ind w:left="135"/>
              <w:jc w:val="center"/>
            </w:pP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310D">
                <w:rPr>
                  <w:rFonts w:ascii="Times New Roman" w:hAnsi="Times New Roman"/>
                  <w:color w:val="0000FF"/>
                  <w:u w:val="single"/>
                  <w:lang w:val="ru-RU"/>
                </w:rPr>
                <w:t>://</w:t>
              </w:r>
              <w:r>
                <w:rPr>
                  <w:rFonts w:ascii="Times New Roman" w:hAnsi="Times New Roman"/>
                  <w:color w:val="0000FF"/>
                  <w:u w:val="single"/>
                </w:rPr>
                <w:t>m</w:t>
              </w:r>
              <w:r w:rsidRPr="003331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31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310D">
                <w:rPr>
                  <w:rFonts w:ascii="Times New Roman" w:hAnsi="Times New Roman"/>
                  <w:color w:val="0000FF"/>
                  <w:u w:val="single"/>
                  <w:lang w:val="ru-RU"/>
                </w:rPr>
                <w:t>/7</w:t>
              </w:r>
              <w:r>
                <w:rPr>
                  <w:rFonts w:ascii="Times New Roman" w:hAnsi="Times New Roman"/>
                  <w:color w:val="0000FF"/>
                  <w:u w:val="single"/>
                </w:rPr>
                <w:t>f</w:t>
              </w:r>
              <w:r w:rsidRPr="0033310D">
                <w:rPr>
                  <w:rFonts w:ascii="Times New Roman" w:hAnsi="Times New Roman"/>
                  <w:color w:val="0000FF"/>
                  <w:u w:val="single"/>
                  <w:lang w:val="ru-RU"/>
                </w:rPr>
                <w:t>41</w:t>
              </w:r>
              <w:r>
                <w:rPr>
                  <w:rFonts w:ascii="Times New Roman" w:hAnsi="Times New Roman"/>
                  <w:color w:val="0000FF"/>
                  <w:u w:val="single"/>
                </w:rPr>
                <w:t>c</w:t>
              </w:r>
              <w:r w:rsidRPr="0033310D">
                <w:rPr>
                  <w:rFonts w:ascii="Times New Roman" w:hAnsi="Times New Roman"/>
                  <w:color w:val="0000FF"/>
                  <w:u w:val="single"/>
                  <w:lang w:val="ru-RU"/>
                </w:rPr>
                <w:t>97</w:t>
              </w:r>
              <w:r>
                <w:rPr>
                  <w:rFonts w:ascii="Times New Roman" w:hAnsi="Times New Roman"/>
                  <w:color w:val="0000FF"/>
                  <w:u w:val="single"/>
                </w:rPr>
                <w:t>c</w:t>
              </w:r>
            </w:hyperlink>
          </w:p>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4173" w:rsidRDefault="00924173"/>
        </w:tc>
      </w:tr>
      <w:tr w:rsidR="00924173">
        <w:trPr>
          <w:trHeight w:val="144"/>
          <w:tblCellSpacing w:w="20" w:type="nil"/>
        </w:trPr>
        <w:tc>
          <w:tcPr>
            <w:tcW w:w="0" w:type="auto"/>
            <w:gridSpan w:val="2"/>
            <w:tcMar>
              <w:top w:w="50" w:type="dxa"/>
              <w:left w:w="100" w:type="dxa"/>
            </w:tcMar>
            <w:vAlign w:val="center"/>
          </w:tcPr>
          <w:p w:rsidR="00924173" w:rsidRDefault="006554D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24173" w:rsidRDefault="00924173">
            <w:pPr>
              <w:spacing w:after="0"/>
              <w:ind w:left="135"/>
              <w:jc w:val="center"/>
            </w:pPr>
          </w:p>
        </w:tc>
        <w:tc>
          <w:tcPr>
            <w:tcW w:w="1787" w:type="dxa"/>
            <w:tcMar>
              <w:top w:w="50" w:type="dxa"/>
              <w:left w:w="100" w:type="dxa"/>
            </w:tcMar>
            <w:vAlign w:val="center"/>
          </w:tcPr>
          <w:p w:rsidR="00924173" w:rsidRDefault="00924173">
            <w:pPr>
              <w:spacing w:after="0"/>
              <w:ind w:left="135"/>
              <w:jc w:val="center"/>
            </w:pPr>
          </w:p>
        </w:tc>
        <w:tc>
          <w:tcPr>
            <w:tcW w:w="2646" w:type="dxa"/>
            <w:tcMar>
              <w:top w:w="50" w:type="dxa"/>
              <w:left w:w="100" w:type="dxa"/>
            </w:tcMar>
            <w:vAlign w:val="center"/>
          </w:tcPr>
          <w:p w:rsidR="00924173" w:rsidRDefault="00924173">
            <w:pPr>
              <w:spacing w:after="0"/>
              <w:ind w:left="135"/>
            </w:pPr>
          </w:p>
        </w:tc>
      </w:tr>
      <w:tr w:rsidR="00924173">
        <w:trPr>
          <w:trHeight w:val="144"/>
          <w:tblCellSpacing w:w="20" w:type="nil"/>
        </w:trPr>
        <w:tc>
          <w:tcPr>
            <w:tcW w:w="0" w:type="auto"/>
            <w:gridSpan w:val="2"/>
            <w:tcMar>
              <w:top w:w="50" w:type="dxa"/>
              <w:left w:w="100" w:type="dxa"/>
            </w:tcMar>
            <w:vAlign w:val="center"/>
          </w:tcPr>
          <w:p w:rsidR="00924173" w:rsidRPr="0033310D" w:rsidRDefault="006554DA">
            <w:pPr>
              <w:spacing w:after="0"/>
              <w:ind w:left="135"/>
              <w:rPr>
                <w:lang w:val="ru-RU"/>
              </w:rPr>
            </w:pPr>
            <w:r w:rsidRPr="0033310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24173" w:rsidRDefault="006554DA">
            <w:pPr>
              <w:spacing w:after="0"/>
              <w:ind w:left="135"/>
              <w:jc w:val="center"/>
            </w:pPr>
            <w:r w:rsidRPr="003331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24173" w:rsidRDefault="006554D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24173" w:rsidRDefault="00924173"/>
        </w:tc>
      </w:tr>
    </w:tbl>
    <w:p w:rsidR="00924173" w:rsidRDefault="00924173">
      <w:pPr>
        <w:sectPr w:rsidR="00924173">
          <w:pgSz w:w="16383" w:h="11906" w:orient="landscape"/>
          <w:pgMar w:top="1134" w:right="850" w:bottom="1134" w:left="1701" w:header="720" w:footer="720" w:gutter="0"/>
          <w:cols w:space="720"/>
        </w:sectPr>
      </w:pPr>
    </w:p>
    <w:p w:rsidR="00924173" w:rsidRPr="0033310D" w:rsidRDefault="006554DA">
      <w:pPr>
        <w:spacing w:before="199" w:after="199"/>
        <w:ind w:left="120"/>
        <w:rPr>
          <w:lang w:val="ru-RU"/>
        </w:rPr>
      </w:pPr>
      <w:bookmarkStart w:id="14" w:name="block-70021510"/>
      <w:bookmarkEnd w:id="13"/>
      <w:r w:rsidRPr="0033310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24173" w:rsidRDefault="006554DA">
      <w:pPr>
        <w:spacing w:before="199" w:after="199"/>
        <w:ind w:left="120"/>
      </w:pPr>
      <w:r>
        <w:rPr>
          <w:rFonts w:ascii="Times New Roman" w:hAnsi="Times New Roman"/>
          <w:b/>
          <w:color w:val="000000"/>
          <w:sz w:val="28"/>
        </w:rPr>
        <w:t xml:space="preserve">10 КЛАСС </w:t>
      </w:r>
    </w:p>
    <w:p w:rsidR="00924173" w:rsidRDefault="009241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924173" w:rsidRPr="00707000">
        <w:trPr>
          <w:trHeight w:val="144"/>
        </w:trPr>
        <w:tc>
          <w:tcPr>
            <w:tcW w:w="1988"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924173" w:rsidRPr="0033310D" w:rsidRDefault="006554DA">
            <w:pPr>
              <w:spacing w:after="0"/>
              <w:ind w:left="243"/>
              <w:rPr>
                <w:lang w:val="ru-RU"/>
              </w:rPr>
            </w:pPr>
            <w:r w:rsidRPr="003331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33310D">
              <w:rPr>
                <w:rFonts w:ascii="Times New Roman" w:hAnsi="Times New Roman"/>
                <w:color w:val="000000"/>
                <w:spacing w:val="2"/>
                <w:sz w:val="24"/>
                <w:lang w:val="ru-RU"/>
              </w:rPr>
              <w:t>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roofErr w:type="gramEnd"/>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pacing w:val="2"/>
                <w:sz w:val="24"/>
                <w:lang w:val="ru-RU"/>
              </w:rPr>
              <w:t xml:space="preserve">Описывать изученные тепловые свойства тел и тепловые </w:t>
            </w:r>
            <w:r w:rsidRPr="0033310D">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33310D">
              <w:rPr>
                <w:rFonts w:ascii="Times New Roman" w:hAnsi="Times New Roman"/>
                <w:color w:val="000000"/>
                <w:sz w:val="24"/>
                <w:lang w:val="ru-RU"/>
              </w:rPr>
              <w:t xml:space="preserve">, </w:t>
            </w:r>
            <w:r>
              <w:rPr>
                <w:rFonts w:ascii="Times New Roman" w:hAnsi="Times New Roman"/>
                <w:color w:val="000000"/>
                <w:sz w:val="24"/>
              </w:rPr>
              <w:t>II</w:t>
            </w:r>
            <w:r w:rsidRPr="0033310D">
              <w:rPr>
                <w:rFonts w:ascii="Times New Roman" w:hAnsi="Times New Roman"/>
                <w:color w:val="000000"/>
                <w:sz w:val="24"/>
                <w:lang w:val="ru-RU"/>
              </w:rPr>
              <w:t xml:space="preserve"> и </w:t>
            </w:r>
            <w:r>
              <w:rPr>
                <w:rFonts w:ascii="Times New Roman" w:hAnsi="Times New Roman"/>
                <w:color w:val="000000"/>
                <w:sz w:val="24"/>
              </w:rPr>
              <w:t>III</w:t>
            </w:r>
            <w:r w:rsidRPr="0033310D">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33310D">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33310D">
              <w:rPr>
                <w:rFonts w:ascii="Times New Roman" w:hAnsi="Times New Roman"/>
                <w:color w:val="000000"/>
                <w:sz w:val="24"/>
                <w:lang w:val="ru-RU"/>
              </w:rPr>
              <w:lastRenderedPageBreak/>
              <w:t>использовать известные методы оценки погрешностей измерений</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 xml:space="preserve">Использовать теоретические знания </w:t>
            </w:r>
            <w:proofErr w:type="gramStart"/>
            <w:r w:rsidRPr="0033310D">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33310D">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924173" w:rsidRPr="00707000">
        <w:trPr>
          <w:trHeight w:val="144"/>
        </w:trPr>
        <w:tc>
          <w:tcPr>
            <w:tcW w:w="1988"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924173" w:rsidRPr="0033310D" w:rsidRDefault="00924173">
      <w:pPr>
        <w:spacing w:after="0"/>
        <w:ind w:left="120"/>
        <w:rPr>
          <w:lang w:val="ru-RU"/>
        </w:rPr>
      </w:pPr>
    </w:p>
    <w:p w:rsidR="00924173" w:rsidRDefault="006554DA">
      <w:pPr>
        <w:spacing w:before="199" w:after="199"/>
        <w:ind w:left="120"/>
      </w:pPr>
      <w:r>
        <w:rPr>
          <w:rFonts w:ascii="Times New Roman" w:hAnsi="Times New Roman"/>
          <w:b/>
          <w:color w:val="000000"/>
          <w:sz w:val="28"/>
        </w:rPr>
        <w:lastRenderedPageBreak/>
        <w:t>11 КЛАСС</w:t>
      </w:r>
    </w:p>
    <w:p w:rsidR="00924173" w:rsidRDefault="009241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924173" w:rsidRPr="00707000">
        <w:trPr>
          <w:trHeight w:val="144"/>
        </w:trPr>
        <w:tc>
          <w:tcPr>
            <w:tcW w:w="1988"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78" w:type="dxa"/>
            <w:tcMar>
              <w:top w:w="50" w:type="dxa"/>
              <w:left w:w="100" w:type="dxa"/>
            </w:tcMar>
            <w:vAlign w:val="center"/>
          </w:tcPr>
          <w:p w:rsidR="00924173" w:rsidRPr="0033310D" w:rsidRDefault="006554DA">
            <w:pPr>
              <w:spacing w:after="0"/>
              <w:ind w:left="243"/>
              <w:rPr>
                <w:lang w:val="ru-RU"/>
              </w:rPr>
            </w:pPr>
            <w:r w:rsidRPr="003331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33310D">
              <w:rPr>
                <w:rFonts w:ascii="Times New Roman" w:hAnsi="Times New Roman"/>
                <w:color w:val="000000"/>
                <w:sz w:val="24"/>
                <w:lang w:val="ru-RU"/>
              </w:rPr>
              <w:t xml:space="preserve"> атома водорода, естественная и искусственная радиоактивность</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33310D">
              <w:rPr>
                <w:rFonts w:ascii="Times New Roman" w:hAnsi="Times New Roman"/>
                <w:color w:val="000000"/>
                <w:sz w:val="24"/>
                <w:lang w:val="ru-RU"/>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33310D">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33310D">
              <w:rPr>
                <w:rFonts w:ascii="Times New Roman" w:hAnsi="Times New Roman"/>
                <w:color w:val="000000"/>
                <w:spacing w:val="2"/>
                <w:sz w:val="24"/>
                <w:lang w:val="ru-RU"/>
              </w:rPr>
              <w:t xml:space="preserve"> при этом различать словесную формулировку закона, его математическое выражение и условия (границы, области) применимости</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Строить и описывать изображение, создаваемое плоским зеркалом, тонкой линзой</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pacing w:val="3"/>
                <w:sz w:val="24"/>
                <w:lang w:val="ru-RU"/>
              </w:rPr>
              <w:t xml:space="preserve">Соблюдать правила безопасного труда при проведении </w:t>
            </w:r>
            <w:r w:rsidRPr="0033310D">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proofErr w:type="gramStart"/>
            <w:r w:rsidRPr="0033310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z w:val="24"/>
                <w:lang w:val="ru-RU"/>
              </w:rPr>
              <w:t xml:space="preserve">Использовать теоретические знания </w:t>
            </w:r>
            <w:proofErr w:type="gramStart"/>
            <w:r w:rsidRPr="0033310D">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33310D">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924173" w:rsidRPr="00707000">
        <w:trPr>
          <w:trHeight w:val="144"/>
        </w:trPr>
        <w:tc>
          <w:tcPr>
            <w:tcW w:w="1988"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924173" w:rsidRPr="0033310D" w:rsidRDefault="006554DA">
            <w:pPr>
              <w:spacing w:after="0" w:line="312" w:lineRule="auto"/>
              <w:ind w:left="336"/>
              <w:jc w:val="both"/>
              <w:rPr>
                <w:lang w:val="ru-RU"/>
              </w:rPr>
            </w:pPr>
            <w:r w:rsidRPr="0033310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924173" w:rsidRPr="0033310D" w:rsidRDefault="00924173">
      <w:pPr>
        <w:rPr>
          <w:lang w:val="ru-RU"/>
        </w:rPr>
        <w:sectPr w:rsidR="00924173" w:rsidRPr="0033310D">
          <w:pgSz w:w="11906" w:h="16383"/>
          <w:pgMar w:top="1134" w:right="850" w:bottom="1134" w:left="1701" w:header="720" w:footer="720" w:gutter="0"/>
          <w:cols w:space="720"/>
        </w:sectPr>
      </w:pPr>
    </w:p>
    <w:p w:rsidR="00924173" w:rsidRDefault="006554DA">
      <w:pPr>
        <w:spacing w:before="199" w:after="199"/>
        <w:ind w:left="120"/>
      </w:pPr>
      <w:bookmarkStart w:id="15" w:name="block-70021511"/>
      <w:bookmarkEnd w:id="14"/>
      <w:r>
        <w:rPr>
          <w:rFonts w:ascii="Times New Roman" w:hAnsi="Times New Roman"/>
          <w:b/>
          <w:color w:val="000000"/>
          <w:sz w:val="28"/>
        </w:rPr>
        <w:lastRenderedPageBreak/>
        <w:t>ПРОВЕРЯЕМЫЕ ЭЛЕМЕНТЫ СОДЕРЖАНИЯ</w:t>
      </w:r>
    </w:p>
    <w:p w:rsidR="00924173" w:rsidRDefault="00924173">
      <w:pPr>
        <w:spacing w:before="199" w:after="199"/>
        <w:ind w:left="120"/>
      </w:pPr>
    </w:p>
    <w:p w:rsidR="00924173" w:rsidRDefault="006554DA">
      <w:pPr>
        <w:spacing w:before="199" w:after="199"/>
        <w:ind w:left="120"/>
      </w:pPr>
      <w:r>
        <w:rPr>
          <w:rFonts w:ascii="Times New Roman" w:hAnsi="Times New Roman"/>
          <w:b/>
          <w:color w:val="000000"/>
          <w:sz w:val="28"/>
        </w:rPr>
        <w:t>10 КЛАСС</w:t>
      </w:r>
    </w:p>
    <w:p w:rsidR="00924173" w:rsidRDefault="009241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924173">
        <w:trPr>
          <w:trHeight w:val="144"/>
        </w:trPr>
        <w:tc>
          <w:tcPr>
            <w:tcW w:w="1204"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564"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020"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24173" w:rsidRPr="00707000">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ФИЗИКА И МЕТОДЫ НАУЧНОГО ПОЗНАНИЯ</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924173">
        <w:trPr>
          <w:trHeight w:val="144"/>
        </w:trPr>
        <w:tc>
          <w:tcPr>
            <w:tcW w:w="120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МЕХАНИКА</w:t>
            </w:r>
          </w:p>
        </w:tc>
      </w:tr>
      <w:tr w:rsidR="00924173">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###Par###КИНЕМАТИКА</w:t>
            </w:r>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отсчёта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Траектория</w:t>
            </w:r>
            <w:proofErr w:type="spellEnd"/>
            <w:r>
              <w:rPr>
                <w:rFonts w:ascii="Times New Roman" w:hAnsi="Times New Roman"/>
                <w:color w:val="000000"/>
                <w:sz w:val="24"/>
              </w:rPr>
              <w:t xml:space="preserve"> </w:t>
            </w:r>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Перемещение, скорость (</w:t>
            </w:r>
            <w:r w:rsidRPr="0033310D">
              <w:rPr>
                <w:rFonts w:ascii="Times New Roman" w:hAnsi="Times New Roman"/>
                <w:color w:val="000000"/>
                <w:spacing w:val="-4"/>
                <w:sz w:val="24"/>
                <w:lang w:val="ru-RU"/>
              </w:rPr>
              <w:t xml:space="preserve">средняя скорость, </w:t>
            </w:r>
            <w:r w:rsidRPr="0033310D">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скоростей</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924173" w:rsidRPr="0033310D" w:rsidRDefault="006554DA">
            <w:pPr>
              <w:spacing w:after="0" w:line="336" w:lineRule="auto"/>
              <w:ind w:left="336"/>
              <w:rPr>
                <w:lang w:val="ru-RU"/>
              </w:rPr>
            </w:pPr>
            <w:r w:rsidRPr="0033310D">
              <w:rPr>
                <w:rFonts w:ascii="Times New Roman" w:hAnsi="Times New Roman"/>
                <w:color w:val="000000"/>
                <w:sz w:val="24"/>
                <w:lang w:val="ru-RU"/>
              </w:rPr>
              <w:t>Свободное падение. Ускорение свободного падения</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Криволинейное движение. Равномерное движение материальной точки по окружности.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и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924173">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###Par###ДИНАМИКА</w:t>
            </w:r>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Масса тела. Сила. Принцип суперпозиции сил</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точек</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33310D">
              <w:rPr>
                <w:rFonts w:ascii="Times New Roman" w:hAnsi="Times New Roman"/>
                <w:color w:val="000000"/>
                <w:sz w:val="24"/>
                <w:lang w:val="ru-RU"/>
              </w:rPr>
              <w:lastRenderedPageBreak/>
              <w:t>при движении тела в жидкости или газе</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Поступательное и вращательное движение абсолютно твёрдого тела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подшипники, движение искусственных спутников</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твёрдого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имеющего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ось</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924173" w:rsidRPr="00707000">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###ЗАКОНЫ СОХРАНЕНИЯ В МЕХАНИКЕ</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924173" w:rsidRDefault="006554DA">
            <w:pPr>
              <w:keepNext/>
              <w:spacing w:after="0" w:line="336" w:lineRule="auto"/>
              <w:ind w:left="336"/>
              <w:jc w:val="both"/>
            </w:pPr>
            <w:r w:rsidRPr="0033310D">
              <w:rPr>
                <w:rFonts w:ascii="Times New Roman" w:hAnsi="Times New Roman"/>
                <w:color w:val="000000"/>
                <w:sz w:val="24"/>
                <w:lang w:val="ru-RU"/>
              </w:rPr>
              <w:t xml:space="preserve">Закон сохранения импульса в ИСО.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Кинетическая энергия материальной точки. Теорема о кинетической энергии</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Потенциальная энергия. Потенциальная энергия упруго деформированной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924173" w:rsidRDefault="006554DA">
            <w:pPr>
              <w:keepNext/>
              <w:spacing w:after="0" w:line="336" w:lineRule="auto"/>
              <w:ind w:left="336"/>
              <w:jc w:val="both"/>
            </w:pPr>
            <w:proofErr w:type="spellStart"/>
            <w:r>
              <w:rPr>
                <w:rFonts w:ascii="Times New Roman" w:hAnsi="Times New Roman"/>
                <w:color w:val="000000"/>
                <w:sz w:val="24"/>
              </w:rPr>
              <w:t>Упругие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столкновения</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движение ракет, водомёт, копер, пружинный пистолет</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Практические работы. Изучение связи скоростей тел при неупругом ударе.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изменением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924173">
        <w:trPr>
          <w:trHeight w:val="144"/>
        </w:trPr>
        <w:tc>
          <w:tcPr>
            <w:tcW w:w="120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МОЛЕКУЛЯРНАЯ ФИЗИКА И ТЕРМОДИНАМИКА</w:t>
            </w:r>
          </w:p>
        </w:tc>
      </w:tr>
      <w:tr w:rsidR="00924173" w:rsidRPr="00707000">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###ОСНОВЫ МОЛЕКУЛЯРНО-КИНЕТИЧЕСКОЙ ТЕОРИИ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Масса молекул. Количество вещества. </w:t>
            </w:r>
            <w:proofErr w:type="gramStart"/>
            <w:r w:rsidRPr="0033310D">
              <w:rPr>
                <w:rFonts w:ascii="Times New Roman" w:hAnsi="Times New Roman"/>
                <w:color w:val="000000"/>
                <w:sz w:val="24"/>
                <w:lang w:val="ru-RU"/>
              </w:rPr>
              <w:t>Постоянная</w:t>
            </w:r>
            <w:proofErr w:type="gramEnd"/>
            <w:r w:rsidRPr="0033310D">
              <w:rPr>
                <w:rFonts w:ascii="Times New Roman" w:hAnsi="Times New Roman"/>
                <w:color w:val="000000"/>
                <w:sz w:val="24"/>
                <w:lang w:val="ru-RU"/>
              </w:rPr>
              <w:t xml:space="preserve"> Авогадро</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Кельвина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Уравнение Клапейрона – Менделеева. Закон Дальтона </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барометр</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Практические работы. Измерение массы воздуха в классной комнате.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параметрами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924173">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ОСНОВЫ ТЕРМОДИНАМИКИ</w:t>
            </w:r>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теплопередаче</w:t>
            </w:r>
            <w:proofErr w:type="spellEnd"/>
            <w:r>
              <w:rPr>
                <w:rFonts w:ascii="Times New Roman" w:hAnsi="Times New Roman"/>
                <w:color w:val="000000"/>
                <w:sz w:val="24"/>
              </w:rPr>
              <w:t xml:space="preserve"> </w:t>
            </w:r>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proofErr w:type="spellStart"/>
            <w:r>
              <w:rPr>
                <w:rFonts w:ascii="Times New Roman" w:hAnsi="Times New Roman"/>
                <w:color w:val="000000"/>
                <w:sz w:val="24"/>
              </w:rPr>
              <w:t>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интерпретация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Практические работы. Измерение удельной теплоёмкости</w:t>
            </w:r>
          </w:p>
        </w:tc>
      </w:tr>
      <w:tr w:rsidR="00924173" w:rsidRPr="00707000">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###АГРЕГАТНЫЕ СОСТОЯНИЯ ВЕЩЕСВА. ФАЗОВЫЕ ПЕРЕХОДЫ</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Твёрдое тело. Кристаллические и аморфные тела. Анизотропия свой</w:t>
            </w:r>
            <w:proofErr w:type="gramStart"/>
            <w:r w:rsidRPr="0033310D">
              <w:rPr>
                <w:rFonts w:ascii="Times New Roman" w:hAnsi="Times New Roman"/>
                <w:color w:val="000000"/>
                <w:sz w:val="24"/>
                <w:lang w:val="ru-RU"/>
              </w:rPr>
              <w:t>ств кр</w:t>
            </w:r>
            <w:proofErr w:type="gramEnd"/>
            <w:r w:rsidRPr="0033310D">
              <w:rPr>
                <w:rFonts w:ascii="Times New Roman" w:hAnsi="Times New Roman"/>
                <w:color w:val="000000"/>
                <w:sz w:val="24"/>
                <w:lang w:val="ru-RU"/>
              </w:rPr>
              <w:t xml:space="preserve">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Практические работы. Измерение влажности воздуха</w:t>
            </w:r>
          </w:p>
        </w:tc>
      </w:tr>
      <w:tr w:rsidR="00924173">
        <w:trPr>
          <w:trHeight w:val="144"/>
        </w:trPr>
        <w:tc>
          <w:tcPr>
            <w:tcW w:w="120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ЭЛЕКТРОДИНАМИКА</w:t>
            </w:r>
          </w:p>
        </w:tc>
      </w:tr>
      <w:tr w:rsidR="00924173">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###Par###ЭЛЕКТРОСТАТИКА</w:t>
            </w:r>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924173" w:rsidRDefault="006554DA">
            <w:pPr>
              <w:keepNext/>
              <w:spacing w:after="0" w:line="336" w:lineRule="auto"/>
              <w:ind w:left="336"/>
              <w:jc w:val="both"/>
            </w:pP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диэлектрики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полупроводники</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зарядов</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Кулона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Проводники и диэлектрики в постоянном </w:t>
            </w:r>
            <w:r w:rsidRPr="0033310D">
              <w:rPr>
                <w:rFonts w:ascii="Times New Roman" w:hAnsi="Times New Roman"/>
                <w:color w:val="000000"/>
                <w:sz w:val="24"/>
                <w:lang w:val="ru-RU"/>
              </w:rPr>
              <w:lastRenderedPageBreak/>
              <w:t xml:space="preserve">электрическом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r>
              <w:rPr>
                <w:rFonts w:ascii="Times New Roman" w:hAnsi="Times New Roman"/>
                <w:color w:val="000000"/>
                <w:sz w:val="24"/>
              </w:rPr>
              <w:t xml:space="preserve"> </w:t>
            </w:r>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924173" w:rsidRDefault="006554DA">
            <w:pPr>
              <w:keepNext/>
              <w:spacing w:after="0" w:line="336" w:lineRule="auto"/>
              <w:ind w:left="336"/>
              <w:jc w:val="both"/>
            </w:pPr>
            <w:r w:rsidRPr="0033310D">
              <w:rPr>
                <w:rFonts w:ascii="Times New Roman" w:hAnsi="Times New Roman"/>
                <w:color w:val="000000"/>
                <w:sz w:val="24"/>
                <w:lang w:val="ru-RU"/>
              </w:rPr>
              <w:t xml:space="preserve">Электроёмкость. Конденсатор. Электроёмкость плоского конденсатора.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proofErr w:type="gramStart"/>
            <w:r w:rsidRPr="0033310D">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Практические работы. Измерение электроёмкости конденсатора</w:t>
            </w:r>
          </w:p>
        </w:tc>
      </w:tr>
      <w:tr w:rsidR="00924173" w:rsidRPr="00707000">
        <w:trPr>
          <w:trHeight w:val="144"/>
        </w:trPr>
        <w:tc>
          <w:tcPr>
            <w:tcW w:w="1204" w:type="dxa"/>
            <w:vMerge w:val="restart"/>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###ПОСТОЯННЫЙ ЭЛЕКТРИЧЕСКИЙ ТОК. ТОКИ В РАЗЛИЧНЫХ СРЕДАХ</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Напряжение. Закон Ома для участка цепи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Электрическое сопротивление. Удельное сопротивление вещества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Последовательное, параллельное, смешанное соединение проводников</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Работа электрического тока. Закон Джоуля – Ленца</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электродвижущая сила (далее – ЭДС) и внутреннее сопротивление источника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замкнутой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Электрический ток в вакууме. Свойства электронных пучков</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Полупроводники. Собственная и примесная проводимость полупроводников.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p-n </w:t>
            </w:r>
            <w:proofErr w:type="spellStart"/>
            <w:r>
              <w:rPr>
                <w:rFonts w:ascii="Times New Roman" w:hAnsi="Times New Roman"/>
                <w:color w:val="000000"/>
                <w:sz w:val="24"/>
              </w:rPr>
              <w:t>перехода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Электрический ток в электролитах. Электролитическая диссоциация. </w:t>
            </w:r>
            <w:proofErr w:type="spellStart"/>
            <w:r>
              <w:rPr>
                <w:rFonts w:ascii="Times New Roman" w:hAnsi="Times New Roman"/>
                <w:color w:val="000000"/>
                <w:sz w:val="24"/>
              </w:rPr>
              <w:t>Электролиз</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Электрический ток в газах. Самостоятельный и несамостоятельный разряд.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разряда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proofErr w:type="gramStart"/>
            <w:r w:rsidRPr="0033310D">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564" w:type="dxa"/>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Практические работы. Изучение смешанного соединения резисторов.</w:t>
            </w:r>
          </w:p>
          <w:p w:rsidR="00924173" w:rsidRDefault="006554DA">
            <w:pPr>
              <w:spacing w:after="0" w:line="336" w:lineRule="auto"/>
              <w:ind w:left="336"/>
              <w:jc w:val="both"/>
            </w:pPr>
            <w:r w:rsidRPr="0033310D">
              <w:rPr>
                <w:rFonts w:ascii="Times New Roman" w:hAnsi="Times New Roman"/>
                <w:color w:val="000000"/>
                <w:sz w:val="24"/>
                <w:lang w:val="ru-RU"/>
              </w:rPr>
              <w:t xml:space="preserve">Измерение ЭДС источника тока и его внутреннего сопротивления.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электролиза</w:t>
            </w:r>
            <w:proofErr w:type="spellEnd"/>
          </w:p>
        </w:tc>
      </w:tr>
    </w:tbl>
    <w:p w:rsidR="00924173" w:rsidRDefault="00924173">
      <w:pPr>
        <w:spacing w:after="0"/>
        <w:ind w:left="120"/>
      </w:pPr>
    </w:p>
    <w:p w:rsidR="00924173" w:rsidRDefault="006554DA">
      <w:pPr>
        <w:spacing w:before="199" w:after="199"/>
        <w:ind w:left="120"/>
      </w:pPr>
      <w:r>
        <w:rPr>
          <w:rFonts w:ascii="Times New Roman" w:hAnsi="Times New Roman"/>
          <w:b/>
          <w:color w:val="000000"/>
          <w:sz w:val="28"/>
        </w:rPr>
        <w:t>11 КЛАСС</w:t>
      </w:r>
    </w:p>
    <w:p w:rsidR="00924173" w:rsidRDefault="009241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4"/>
        <w:gridCol w:w="4751"/>
      </w:tblGrid>
      <w:tr w:rsidR="00924173">
        <w:trPr>
          <w:trHeight w:val="144"/>
        </w:trPr>
        <w:tc>
          <w:tcPr>
            <w:tcW w:w="1204"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863"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703" w:type="dxa"/>
            <w:tcMar>
              <w:top w:w="50" w:type="dxa"/>
              <w:left w:w="100" w:type="dxa"/>
            </w:tcMar>
            <w:vAlign w:val="center"/>
          </w:tcPr>
          <w:p w:rsidR="00924173" w:rsidRDefault="006554D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24173">
        <w:trPr>
          <w:trHeight w:val="144"/>
        </w:trPr>
        <w:tc>
          <w:tcPr>
            <w:tcW w:w="1204"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ЭЛЕКТРОДИНАМИКА</w:t>
            </w:r>
          </w:p>
        </w:tc>
      </w:tr>
      <w:tr w:rsidR="00924173" w:rsidRPr="00707000">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###МАГНИТНОЕ ПОЛЕ. ЭЛЕКТРОМАГНИТНАЯ ИНДУКЦИЯ</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Постоянные магниты. Взаимодействие постоянных магнитов </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постоянных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магнитов</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proofErr w:type="spellStart"/>
            <w:r>
              <w:rPr>
                <w:rFonts w:ascii="Times New Roman" w:hAnsi="Times New Roman"/>
                <w:color w:val="000000"/>
                <w:sz w:val="24"/>
              </w:rPr>
              <w:t>Опыт</w:t>
            </w:r>
            <w:proofErr w:type="spellEnd"/>
            <w:r>
              <w:rPr>
                <w:rFonts w:ascii="Times New Roman" w:hAnsi="Times New Roman"/>
                <w:color w:val="000000"/>
                <w:sz w:val="24"/>
              </w:rPr>
              <w:t xml:space="preserve"> </w:t>
            </w:r>
            <w:proofErr w:type="spellStart"/>
            <w:r>
              <w:rPr>
                <w:rFonts w:ascii="Times New Roman" w:hAnsi="Times New Roman"/>
                <w:color w:val="000000"/>
                <w:sz w:val="24"/>
              </w:rPr>
              <w:t>Эрстеда</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r>
              <w:rPr>
                <w:rFonts w:ascii="Times New Roman" w:hAnsi="Times New Roman"/>
                <w:color w:val="000000"/>
                <w:sz w:val="24"/>
              </w:rPr>
              <w:t xml:space="preserve"> с </w:t>
            </w:r>
            <w:proofErr w:type="spellStart"/>
            <w:r>
              <w:rPr>
                <w:rFonts w:ascii="Times New Roman" w:hAnsi="Times New Roman"/>
                <w:color w:val="000000"/>
                <w:sz w:val="24"/>
              </w:rPr>
              <w:t>током</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924173" w:rsidRPr="0033310D" w:rsidRDefault="006554DA">
            <w:pPr>
              <w:spacing w:after="0" w:line="336" w:lineRule="auto"/>
              <w:ind w:left="336"/>
              <w:rPr>
                <w:lang w:val="ru-RU"/>
              </w:rPr>
            </w:pPr>
            <w:r w:rsidRPr="0033310D">
              <w:rPr>
                <w:rFonts w:ascii="Times New Roman" w:hAnsi="Times New Roman"/>
                <w:color w:val="000000"/>
                <w:sz w:val="24"/>
                <w:lang w:val="ru-RU"/>
              </w:rPr>
              <w:t>Сила Ампера, её модуль и направление</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Лоренца</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Поток</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ЭДС индукции. Закон электромагнитной индукции Фарадея</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Индуктивность. Явление самоиндукции. ЭДС самоиндукции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Энергия магнитного поля катушки с током</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pacing w:val="-4"/>
                <w:sz w:val="24"/>
              </w:rPr>
              <w:t>Электромагнитное</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поле</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924173">
        <w:trPr>
          <w:trHeight w:val="144"/>
        </w:trPr>
        <w:tc>
          <w:tcPr>
            <w:tcW w:w="1204"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КОЛЕБАНИЯ И ВОЛНЫ</w:t>
            </w:r>
          </w:p>
        </w:tc>
      </w:tr>
      <w:tr w:rsidR="00924173" w:rsidRPr="00707000">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###МЕХАНИЧЕСКИЕ И ЭЛЕКТРОМАГНИТНЫЕ КОЛЕБАНИЯ</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Колебательная система. Свободные колебания. Гармонические колебания.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амплитуда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фаза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колебаний</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924173" w:rsidRDefault="006554DA">
            <w:pPr>
              <w:keepNext/>
              <w:spacing w:after="0" w:line="336" w:lineRule="auto"/>
              <w:ind w:left="336"/>
              <w:jc w:val="both"/>
            </w:pP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Томсона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Закон сохранения энергии в идеальном колебательном контуре</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Вынужденные механические колебания. Резонанс. Резонансная кривая.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w:t>
            </w:r>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Переменный ток. Синусоидальный переменный ток.</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33310D">
              <w:rPr>
                <w:rFonts w:ascii="Times New Roman" w:hAnsi="Times New Roman"/>
                <w:color w:val="000000"/>
                <w:sz w:val="24"/>
                <w:lang w:val="ru-RU"/>
              </w:rPr>
              <w:t>соединённых</w:t>
            </w:r>
            <w:proofErr w:type="gramEnd"/>
            <w:r w:rsidRPr="0033310D">
              <w:rPr>
                <w:rFonts w:ascii="Times New Roman" w:hAnsi="Times New Roman"/>
                <w:color w:val="000000"/>
                <w:sz w:val="24"/>
                <w:lang w:val="ru-RU"/>
              </w:rPr>
              <w:t xml:space="preserve"> конденсатора, катушки и резистора</w:t>
            </w:r>
          </w:p>
        </w:tc>
      </w:tr>
      <w:tr w:rsidR="00924173" w:rsidRPr="00707000">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924173" w:rsidRPr="0033310D" w:rsidRDefault="006554DA">
            <w:pPr>
              <w:spacing w:after="0" w:line="336" w:lineRule="auto"/>
              <w:ind w:left="336"/>
              <w:jc w:val="center"/>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###МЕХАНИЧЕСКИЕ И ЭЛЕКТРОМАГНИТНЫЕ ВОЛНЫ</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 Интерференция и дифракция механических волн</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33310D">
              <w:rPr>
                <w:rFonts w:ascii="Times New Roman" w:hAnsi="Times New Roman"/>
                <w:color w:val="000000"/>
                <w:sz w:val="24"/>
                <w:lang w:val="ru-RU"/>
              </w:rPr>
              <w:t xml:space="preserve">, </w:t>
            </w:r>
            <w:r>
              <w:rPr>
                <w:rFonts w:ascii="Times New Roman" w:hAnsi="Times New Roman"/>
                <w:color w:val="000000"/>
                <w:sz w:val="24"/>
              </w:rPr>
              <w:t>B</w:t>
            </w:r>
            <w:r w:rsidRPr="0033310D">
              <w:rPr>
                <w:rFonts w:ascii="Times New Roman" w:hAnsi="Times New Roman"/>
                <w:color w:val="000000"/>
                <w:sz w:val="24"/>
                <w:lang w:val="ru-RU"/>
              </w:rPr>
              <w:t xml:space="preserve"> и ʋ в электромагнитной волне в вакууме</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Принципы радиосвязи и телевидения. Радиолокация.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924173">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###Par###ОПТИКА</w:t>
            </w:r>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pacing w:val="2"/>
                <w:sz w:val="24"/>
                <w:lang w:val="ru-RU"/>
              </w:rPr>
              <w:t xml:space="preserve">Прямолинейное распространение света в однородной среде. </w:t>
            </w:r>
            <w:proofErr w:type="spellStart"/>
            <w:r>
              <w:rPr>
                <w:rFonts w:ascii="Times New Roman" w:hAnsi="Times New Roman"/>
                <w:color w:val="000000"/>
                <w:spacing w:val="2"/>
                <w:sz w:val="24"/>
              </w:rPr>
              <w:t>Луч</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света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Отражение света. Законы отражения света. </w:t>
            </w:r>
            <w:r w:rsidRPr="0033310D">
              <w:rPr>
                <w:rFonts w:ascii="Times New Roman" w:hAnsi="Times New Roman"/>
                <w:color w:val="000000"/>
                <w:spacing w:val="-10"/>
                <w:sz w:val="24"/>
                <w:lang w:val="ru-RU"/>
              </w:rPr>
              <w:t>Построение изображений в плоском зеркале</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pacing w:val="-10"/>
                <w:sz w:val="24"/>
                <w:lang w:val="ru-RU"/>
              </w:rPr>
              <w:t xml:space="preserve">Преломление света. Законы преломления света. </w:t>
            </w:r>
            <w:proofErr w:type="spellStart"/>
            <w:r>
              <w:rPr>
                <w:rFonts w:ascii="Times New Roman" w:hAnsi="Times New Roman"/>
                <w:color w:val="000000"/>
                <w:sz w:val="24"/>
              </w:rPr>
              <w:t>Абсолютный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преломления</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pacing w:val="-10"/>
                <w:sz w:val="24"/>
                <w:lang w:val="ru-RU"/>
              </w:rPr>
              <w:t xml:space="preserve">Полное внутреннее отражение. </w:t>
            </w:r>
            <w:r w:rsidRPr="0033310D">
              <w:rPr>
                <w:rFonts w:ascii="Times New Roman" w:hAnsi="Times New Roman"/>
                <w:color w:val="000000"/>
                <w:sz w:val="24"/>
                <w:lang w:val="ru-RU"/>
              </w:rPr>
              <w:t>Предельный угол полного внутреннего отражения</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Дисперсия света. Сложный состав белого света. </w:t>
            </w:r>
            <w:proofErr w:type="spellStart"/>
            <w:r>
              <w:rPr>
                <w:rFonts w:ascii="Times New Roman" w:hAnsi="Times New Roman"/>
                <w:color w:val="000000"/>
                <w:sz w:val="24"/>
              </w:rPr>
              <w:t>Цвет</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даваемое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линзой</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Пределы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33310D">
              <w:rPr>
                <w:rFonts w:ascii="Times New Roman" w:hAnsi="Times New Roman"/>
                <w:color w:val="000000"/>
                <w:sz w:val="24"/>
                <w:lang w:val="ru-RU"/>
              </w:rPr>
              <w:lastRenderedPageBreak/>
              <w:t>синфазных когерентных источников</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Поляризация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proofErr w:type="gramStart"/>
            <w:r w:rsidRPr="0033310D">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дисперсии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24173">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924173" w:rsidRPr="0033310D" w:rsidRDefault="006554DA">
            <w:pPr>
              <w:keepNext/>
              <w:spacing w:after="0" w:line="336" w:lineRule="auto"/>
              <w:ind w:left="336"/>
              <w:jc w:val="both"/>
              <w:rPr>
                <w:lang w:val="ru-RU"/>
              </w:rPr>
            </w:pPr>
            <w:r w:rsidRPr="0033310D">
              <w:rPr>
                <w:rFonts w:ascii="Times New Roman" w:hAnsi="Times New Roman"/>
                <w:color w:val="000000"/>
                <w:sz w:val="24"/>
                <w:lang w:val="ru-RU"/>
              </w:rPr>
              <w:t>Относительность одновременности. Замедление времени и сокращение длины</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Энергия и импульс свободной частицы</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Связь массы с энергией и импульсом свободной частицы.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частицы</w:t>
            </w:r>
            <w:proofErr w:type="spellEnd"/>
          </w:p>
        </w:tc>
      </w:tr>
      <w:tr w:rsidR="00924173">
        <w:trPr>
          <w:trHeight w:val="144"/>
        </w:trPr>
        <w:tc>
          <w:tcPr>
            <w:tcW w:w="1204"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КВАНТОВАЯ ФИЗИКА</w:t>
            </w:r>
          </w:p>
        </w:tc>
      </w:tr>
      <w:tr w:rsidR="00924173">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###Par###ЭЛЕМЕНТЫ КВАНТОВОЙ ОПТИКИ</w:t>
            </w:r>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Фотоны. Формула Планка связи энергии фотона с его частотой.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фотона</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924173" w:rsidRDefault="006554DA">
            <w:pPr>
              <w:keepNext/>
              <w:spacing w:after="0" w:line="336" w:lineRule="auto"/>
              <w:ind w:left="336"/>
              <w:jc w:val="both"/>
            </w:pPr>
            <w:r w:rsidRPr="0033310D">
              <w:rPr>
                <w:rFonts w:ascii="Times New Roman" w:hAnsi="Times New Roman"/>
                <w:color w:val="000000"/>
                <w:sz w:val="24"/>
                <w:lang w:val="ru-RU"/>
              </w:rPr>
              <w:t xml:space="preserve">Открытие и исследование фотоэффекта. Опыты А.Г. Столетова.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Уравнение Эйнштейна для фотоэффекта. «Красная граница» фотоэффекта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Давление света. Опыты П.Н. Лебедева</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924173" w:rsidRDefault="006554DA">
            <w:pPr>
              <w:spacing w:after="0" w:line="336" w:lineRule="auto"/>
              <w:ind w:left="336"/>
              <w:jc w:val="both"/>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фотоэлемент, фотодатчик, солнечная батарея, светодиод</w:t>
            </w:r>
          </w:p>
        </w:tc>
      </w:tr>
      <w:tr w:rsidR="00924173">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СТРОЕНИЕ АТОМА</w:t>
            </w:r>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924173" w:rsidRDefault="006554DA">
            <w:pPr>
              <w:spacing w:after="0" w:line="336" w:lineRule="auto"/>
              <w:ind w:left="336"/>
            </w:pPr>
            <w:r w:rsidRPr="0033310D">
              <w:rPr>
                <w:rFonts w:ascii="Times New Roman" w:hAnsi="Times New Roman"/>
                <w:color w:val="000000"/>
                <w:sz w:val="24"/>
                <w:lang w:val="ru-RU"/>
              </w:rPr>
              <w:t xml:space="preserve">Модель атома Томсона. Опыты Резерфорда по исследованию строения атома.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924173">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водорода</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Спонтанное и вынужденное излучение. Устройство и принцип работы лазера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Практические работы. Наблюдение линейчатого спектра</w:t>
            </w:r>
          </w:p>
        </w:tc>
      </w:tr>
      <w:tr w:rsidR="00924173">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АТОМНОЕ ЯДРО</w:t>
            </w:r>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Методы наблюдения и регистрации элементарных частиц</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 xml:space="preserve">Открытие радиоактивности. </w:t>
            </w:r>
            <w:r w:rsidRPr="0033310D">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w:t>
            </w:r>
            <w:proofErr w:type="gramStart"/>
            <w:r w:rsidRPr="0033310D">
              <w:rPr>
                <w:rFonts w:ascii="Times New Roman" w:hAnsi="Times New Roman"/>
                <w:color w:val="000000"/>
                <w:spacing w:val="-2"/>
                <w:sz w:val="24"/>
                <w:lang w:val="ru-RU"/>
              </w:rPr>
              <w:t>а-</w:t>
            </w:r>
            <w:proofErr w:type="gramEnd"/>
            <w:r w:rsidRPr="0033310D">
              <w:rPr>
                <w:rFonts w:ascii="Times New Roman" w:hAnsi="Times New Roman"/>
                <w:color w:val="000000"/>
                <w:spacing w:val="-2"/>
                <w:sz w:val="24"/>
                <w:lang w:val="ru-RU"/>
              </w:rPr>
              <w:t>, гамма-излучения. Влияние радиоактивности на живые организмы</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Открытие протона и нейтрона. Нуклонная модель ядра Гейзенберга – Иваненко. </w:t>
            </w:r>
            <w:proofErr w:type="spellStart"/>
            <w:r>
              <w:rPr>
                <w:rFonts w:ascii="Times New Roman" w:hAnsi="Times New Roman"/>
                <w:color w:val="000000"/>
                <w:sz w:val="24"/>
              </w:rPr>
              <w:t>Заряд</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Энергия связи нуклонов в ядре. Ядерные силы. Дефект массы ядра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Ядерные реакции. Деление и синтез ядер</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аспекты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энергетики</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Элементарные частицы. Открытие позитрона. Фундаментальные взаимодействия</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Практические работы. Исследование треков частиц (по готовым фотографиям)</w:t>
            </w:r>
          </w:p>
        </w:tc>
      </w:tr>
      <w:tr w:rsidR="00924173">
        <w:trPr>
          <w:trHeight w:val="144"/>
        </w:trPr>
        <w:tc>
          <w:tcPr>
            <w:tcW w:w="1204" w:type="dxa"/>
            <w:vMerge w:val="restart"/>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924173" w:rsidRDefault="006554DA">
            <w:pPr>
              <w:spacing w:after="0" w:line="336" w:lineRule="auto"/>
              <w:ind w:left="336"/>
              <w:jc w:val="center"/>
            </w:pPr>
            <w:r>
              <w:rPr>
                <w:rFonts w:ascii="Times New Roman" w:hAnsi="Times New Roman"/>
                <w:color w:val="000000"/>
                <w:sz w:val="24"/>
              </w:rPr>
              <w:t>ЭЛЕМЕНТЫ АСТРОФИЗИКИ</w:t>
            </w:r>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Вид звёздного неба. Созвездия, яркие звёзды, планеты, их видимое движение</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Солнечная система. Планеты земной </w:t>
            </w:r>
            <w:r w:rsidRPr="0033310D">
              <w:rPr>
                <w:rFonts w:ascii="Times New Roman" w:hAnsi="Times New Roman"/>
                <w:color w:val="000000"/>
                <w:sz w:val="24"/>
                <w:lang w:val="ru-RU"/>
              </w:rPr>
              <w:lastRenderedPageBreak/>
              <w:t xml:space="preserve">группы. Планеты-гиганты и их спутники, карликовые планеты. </w:t>
            </w:r>
            <w:proofErr w:type="spellStart"/>
            <w:r>
              <w:rPr>
                <w:rFonts w:ascii="Times New Roman" w:hAnsi="Times New Roman"/>
                <w:color w:val="000000"/>
                <w:sz w:val="24"/>
              </w:rPr>
              <w:t>Малые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Солнце, фотосфера и атмосфера. Солнечная активность</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pacing w:val="-2"/>
                <w:sz w:val="24"/>
                <w:lang w:val="ru-RU"/>
              </w:rPr>
              <w:t>Источник энергии Солнца и звёзд</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w:t>
            </w:r>
            <w:r>
              <w:rPr>
                <w:rFonts w:ascii="Times New Roman" w:hAnsi="Times New Roman"/>
                <w:color w:val="000000"/>
                <w:sz w:val="24"/>
              </w:rPr>
              <w:t>Par</w:t>
            </w:r>
            <w:r w:rsidRPr="0033310D">
              <w:rPr>
                <w:rFonts w:ascii="Times New Roman" w:hAnsi="Times New Roman"/>
                <w:color w:val="000000"/>
                <w:sz w:val="24"/>
                <w:lang w:val="ru-RU"/>
              </w:rPr>
              <w:t>###</w:t>
            </w:r>
            <w:r w:rsidRPr="0033310D">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proofErr w:type="spellStart"/>
            <w:r>
              <w:rPr>
                <w:rFonts w:ascii="Times New Roman" w:hAnsi="Times New Roman"/>
                <w:color w:val="000000"/>
                <w:spacing w:val="-4"/>
                <w:sz w:val="24"/>
              </w:rPr>
              <w:t>Этапы</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жизни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звёзд</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924173" w:rsidRPr="00707000">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Типы галактик. Радиогалактики и квазары. Чёрные дыры в ядрах галактик</w:t>
            </w:r>
          </w:p>
        </w:tc>
      </w:tr>
      <w:tr w:rsidR="00924173">
        <w:trPr>
          <w:trHeight w:val="144"/>
        </w:trPr>
        <w:tc>
          <w:tcPr>
            <w:tcW w:w="0" w:type="auto"/>
            <w:vMerge/>
            <w:tcBorders>
              <w:top w:val="nil"/>
            </w:tcBorders>
            <w:tcMar>
              <w:top w:w="50" w:type="dxa"/>
              <w:left w:w="100" w:type="dxa"/>
            </w:tcMar>
          </w:tcPr>
          <w:p w:rsidR="00924173" w:rsidRPr="0033310D" w:rsidRDefault="00924173">
            <w:pPr>
              <w:rPr>
                <w:lang w:val="ru-RU"/>
              </w:rPr>
            </w:pPr>
          </w:p>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924173" w:rsidRDefault="006554DA">
            <w:pPr>
              <w:spacing w:after="0" w:line="336" w:lineRule="auto"/>
              <w:ind w:left="336"/>
              <w:jc w:val="both"/>
            </w:pPr>
            <w:r w:rsidRPr="0033310D">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горячей</w:t>
            </w:r>
            <w:proofErr w:type="spellEnd"/>
            <w:r>
              <w:rPr>
                <w:rFonts w:ascii="Times New Roman" w:hAnsi="Times New Roman"/>
                <w:color w:val="000000"/>
                <w:sz w:val="24"/>
              </w:rPr>
              <w:t xml:space="preserve"> </w:t>
            </w:r>
            <w:proofErr w:type="spellStart"/>
            <w:r>
              <w:rPr>
                <w:rFonts w:ascii="Times New Roman" w:hAnsi="Times New Roman"/>
                <w:color w:val="000000"/>
                <w:sz w:val="24"/>
              </w:rPr>
              <w:t>Вселенной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p>
        </w:tc>
      </w:tr>
      <w:tr w:rsidR="00924173" w:rsidRPr="00707000">
        <w:trPr>
          <w:trHeight w:val="144"/>
        </w:trPr>
        <w:tc>
          <w:tcPr>
            <w:tcW w:w="0" w:type="auto"/>
            <w:vMerge/>
            <w:tcBorders>
              <w:top w:val="nil"/>
            </w:tcBorders>
            <w:tcMar>
              <w:top w:w="50" w:type="dxa"/>
              <w:left w:w="100" w:type="dxa"/>
            </w:tcMar>
          </w:tcPr>
          <w:p w:rsidR="00924173" w:rsidRDefault="00924173"/>
        </w:tc>
        <w:tc>
          <w:tcPr>
            <w:tcW w:w="3863" w:type="dxa"/>
            <w:tcMar>
              <w:top w:w="50" w:type="dxa"/>
              <w:left w:w="100" w:type="dxa"/>
            </w:tcMar>
            <w:vAlign w:val="center"/>
          </w:tcPr>
          <w:p w:rsidR="00924173" w:rsidRDefault="006554DA">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924173" w:rsidRPr="0033310D" w:rsidRDefault="006554DA">
            <w:pPr>
              <w:spacing w:after="0" w:line="336" w:lineRule="auto"/>
              <w:ind w:left="336"/>
              <w:jc w:val="both"/>
              <w:rPr>
                <w:lang w:val="ru-RU"/>
              </w:rPr>
            </w:pPr>
            <w:r w:rsidRPr="0033310D">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924173" w:rsidRPr="0033310D" w:rsidRDefault="00924173">
      <w:pPr>
        <w:rPr>
          <w:lang w:val="ru-RU"/>
        </w:rPr>
        <w:sectPr w:rsidR="00924173" w:rsidRPr="0033310D">
          <w:pgSz w:w="11906" w:h="16383"/>
          <w:pgMar w:top="1134" w:right="850" w:bottom="1134" w:left="1701" w:header="720" w:footer="720" w:gutter="0"/>
          <w:cols w:space="720"/>
        </w:sectPr>
      </w:pPr>
    </w:p>
    <w:p w:rsidR="00924173" w:rsidRPr="0033310D" w:rsidRDefault="006554DA">
      <w:pPr>
        <w:spacing w:after="0"/>
        <w:ind w:left="120"/>
        <w:rPr>
          <w:lang w:val="ru-RU"/>
        </w:rPr>
      </w:pPr>
      <w:bookmarkStart w:id="16" w:name="block-70021512"/>
      <w:bookmarkEnd w:id="15"/>
      <w:r w:rsidRPr="0033310D">
        <w:rPr>
          <w:rFonts w:ascii="Times New Roman" w:hAnsi="Times New Roman"/>
          <w:b/>
          <w:color w:val="000000"/>
          <w:sz w:val="28"/>
          <w:lang w:val="ru-RU"/>
        </w:rPr>
        <w:lastRenderedPageBreak/>
        <w:t>УЧЕБНО-МЕТОДИЧЕСКОЕ ОБЕСПЕЧЕНИЕ ОБРАЗОВАТЕЛЬНОГО ПРОЦЕССА</w:t>
      </w:r>
    </w:p>
    <w:p w:rsidR="00924173" w:rsidRPr="0033310D" w:rsidRDefault="006554DA">
      <w:pPr>
        <w:spacing w:after="0" w:line="480" w:lineRule="auto"/>
        <w:ind w:left="120"/>
        <w:rPr>
          <w:lang w:val="ru-RU"/>
        </w:rPr>
      </w:pPr>
      <w:r w:rsidRPr="0033310D">
        <w:rPr>
          <w:rFonts w:ascii="Times New Roman" w:hAnsi="Times New Roman"/>
          <w:b/>
          <w:color w:val="000000"/>
          <w:sz w:val="28"/>
          <w:lang w:val="ru-RU"/>
        </w:rPr>
        <w:t>ОБЯЗАТЕЛЬНЫЕ УЧЕБНЫЕ МАТЕРИАЛЫ ДЛЯ УЧЕНИКА</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sz w:val="14"/>
          <w:szCs w:val="14"/>
        </w:rPr>
        <w:t> 1.     </w:t>
      </w:r>
      <w:r>
        <w:rPr>
          <w:color w:val="333333"/>
          <w:spacing w:val="-3"/>
        </w:rPr>
        <w:t>​‌Физика.10 класс</w:t>
      </w:r>
      <w:proofErr w:type="gramStart"/>
      <w:r>
        <w:rPr>
          <w:color w:val="333333"/>
          <w:spacing w:val="-3"/>
        </w:rPr>
        <w:t>:у</w:t>
      </w:r>
      <w:proofErr w:type="gramEnd"/>
      <w:r>
        <w:rPr>
          <w:color w:val="333333"/>
          <w:spacing w:val="-3"/>
        </w:rPr>
        <w:t>чеб. Для общеобразоват</w:t>
      </w:r>
      <w:proofErr w:type="gramStart"/>
      <w:r>
        <w:rPr>
          <w:color w:val="333333"/>
          <w:spacing w:val="-3"/>
        </w:rPr>
        <w:t>.о</w:t>
      </w:r>
      <w:proofErr w:type="gramEnd"/>
      <w:r>
        <w:rPr>
          <w:color w:val="333333"/>
          <w:spacing w:val="-3"/>
        </w:rPr>
        <w:t>рганизаций: базовый уровень / Г.Я. Мякишев, Б.Б. Буховцев, Н.Н. Сотский ; под ред. Н.А. Парфентьевой. – 4-е изд. – М.: Просвещение, 2018. – 416 с.:ил. – (Классический курс).</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2.</w:t>
      </w:r>
      <w:r>
        <w:rPr>
          <w:color w:val="333333"/>
          <w:spacing w:val="-3"/>
          <w:sz w:val="14"/>
          <w:szCs w:val="14"/>
        </w:rPr>
        <w:t>      </w:t>
      </w:r>
      <w:r>
        <w:rPr>
          <w:color w:val="333333"/>
          <w:spacing w:val="-3"/>
        </w:rPr>
        <w:t>‌​‌Физика.11 класс: учеб. Для общеобразоват</w:t>
      </w:r>
      <w:proofErr w:type="gramStart"/>
      <w:r>
        <w:rPr>
          <w:color w:val="333333"/>
          <w:spacing w:val="-3"/>
        </w:rPr>
        <w:t>.о</w:t>
      </w:r>
      <w:proofErr w:type="gramEnd"/>
      <w:r>
        <w:rPr>
          <w:color w:val="333333"/>
          <w:spacing w:val="-3"/>
        </w:rPr>
        <w:t>рганизаций: базовый уровень / Г.Я. Мякишев, Б.Б. Буховцев, М.В. Чаругин ; под ред. Н.А. Парфентьевой. – 5-е изд. – М.: Просвещение, 2018. – 432 с.: [4] л. ил. – (Классический курс).</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3.</w:t>
      </w:r>
      <w:r>
        <w:rPr>
          <w:color w:val="333333"/>
          <w:spacing w:val="-3"/>
          <w:sz w:val="14"/>
          <w:szCs w:val="14"/>
        </w:rPr>
        <w:t>      </w:t>
      </w:r>
      <w:r>
        <w:rPr>
          <w:color w:val="333333"/>
          <w:spacing w:val="-3"/>
        </w:rPr>
        <w:t> Сборник задач по физике. 10 – 11 классы: пособие для общеобразовательных учреждений: базовый и профильный уровни/ Н.А. Парфентьева. – 3-е изд. – М.: Просвещение, 2010. – 206 с.: ил. – (Классический курс).</w:t>
      </w:r>
    </w:p>
    <w:p w:rsidR="00924173" w:rsidRPr="0033310D" w:rsidRDefault="00924173">
      <w:pPr>
        <w:spacing w:after="0"/>
        <w:ind w:left="120"/>
        <w:rPr>
          <w:lang w:val="ru-RU"/>
        </w:rPr>
      </w:pPr>
    </w:p>
    <w:p w:rsidR="00924173" w:rsidRPr="0033310D" w:rsidRDefault="006554DA">
      <w:pPr>
        <w:spacing w:after="0" w:line="480" w:lineRule="auto"/>
        <w:ind w:left="120"/>
        <w:rPr>
          <w:lang w:val="ru-RU"/>
        </w:rPr>
      </w:pPr>
      <w:r w:rsidRPr="0033310D">
        <w:rPr>
          <w:rFonts w:ascii="Times New Roman" w:hAnsi="Times New Roman"/>
          <w:b/>
          <w:color w:val="000000"/>
          <w:sz w:val="28"/>
          <w:lang w:val="ru-RU"/>
        </w:rPr>
        <w:t>МЕТОДИЧЕСКИЕ МАТЕРИАЛЫ ДЛЯ УЧИТЕЛЯ</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1.</w:t>
      </w:r>
      <w:r>
        <w:rPr>
          <w:color w:val="333333"/>
          <w:spacing w:val="-3"/>
          <w:sz w:val="14"/>
          <w:szCs w:val="14"/>
        </w:rPr>
        <w:t>      </w:t>
      </w:r>
      <w:r>
        <w:rPr>
          <w:color w:val="333333"/>
          <w:spacing w:val="-3"/>
        </w:rPr>
        <w:t>Федеральный государственный образовательный стандарт среднего</w:t>
      </w:r>
    </w:p>
    <w:p w:rsidR="004B7DD8" w:rsidRDefault="004B7DD8" w:rsidP="004B7DD8">
      <w:pPr>
        <w:pStyle w:val="ae"/>
        <w:shd w:val="clear" w:color="auto" w:fill="FFFFFF"/>
        <w:spacing w:before="0" w:beforeAutospacing="0" w:after="0" w:afterAutospacing="0"/>
        <w:rPr>
          <w:rFonts w:ascii="Arial" w:hAnsi="Arial" w:cs="Arial"/>
          <w:color w:val="1F1F1F"/>
          <w:spacing w:val="-3"/>
          <w:sz w:val="20"/>
          <w:szCs w:val="20"/>
        </w:rPr>
      </w:pPr>
      <w:r>
        <w:rPr>
          <w:color w:val="333333"/>
          <w:spacing w:val="-3"/>
        </w:rPr>
        <w:t>(полного) общего образования. Старшая школа. 10-11 классы. - Утвержден</w:t>
      </w:r>
    </w:p>
    <w:p w:rsidR="004B7DD8" w:rsidRDefault="004B7DD8" w:rsidP="004B7DD8">
      <w:pPr>
        <w:pStyle w:val="ae"/>
        <w:shd w:val="clear" w:color="auto" w:fill="FFFFFF"/>
        <w:spacing w:before="0" w:beforeAutospacing="0" w:after="0" w:afterAutospacing="0"/>
        <w:rPr>
          <w:rFonts w:ascii="Arial" w:hAnsi="Arial" w:cs="Arial"/>
          <w:color w:val="1F1F1F"/>
          <w:spacing w:val="-3"/>
          <w:sz w:val="20"/>
          <w:szCs w:val="20"/>
        </w:rPr>
      </w:pPr>
      <w:r>
        <w:rPr>
          <w:color w:val="333333"/>
          <w:spacing w:val="-3"/>
        </w:rPr>
        <w:t>приказом № 413 Минобрнауки России.</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2.</w:t>
      </w:r>
      <w:r>
        <w:rPr>
          <w:color w:val="333333"/>
          <w:spacing w:val="-3"/>
          <w:sz w:val="14"/>
          <w:szCs w:val="14"/>
        </w:rPr>
        <w:t>      </w:t>
      </w:r>
      <w:r>
        <w:rPr>
          <w:color w:val="333333"/>
          <w:spacing w:val="-3"/>
        </w:rPr>
        <w:t>Физика.10 класс</w:t>
      </w:r>
      <w:proofErr w:type="gramStart"/>
      <w:r>
        <w:rPr>
          <w:color w:val="333333"/>
          <w:spacing w:val="-3"/>
        </w:rPr>
        <w:t>:у</w:t>
      </w:r>
      <w:proofErr w:type="gramEnd"/>
      <w:r>
        <w:rPr>
          <w:color w:val="333333"/>
          <w:spacing w:val="-3"/>
        </w:rPr>
        <w:t>чеб. Для общеобразоват</w:t>
      </w:r>
      <w:proofErr w:type="gramStart"/>
      <w:r>
        <w:rPr>
          <w:color w:val="333333"/>
          <w:spacing w:val="-3"/>
        </w:rPr>
        <w:t>.о</w:t>
      </w:r>
      <w:proofErr w:type="gramEnd"/>
      <w:r>
        <w:rPr>
          <w:color w:val="333333"/>
          <w:spacing w:val="-3"/>
        </w:rPr>
        <w:t>рганизаций: базовый уровень / Г.Я. Мякишев, Б.Б. Буховцев, Н.Н. Сотский ; под ред. Н.А. Парфентьевой. – 4-е изд. – М.: Просвещение, 2018. – 416 с.:ил. – (Классический курс).</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3.</w:t>
      </w:r>
      <w:r>
        <w:rPr>
          <w:color w:val="333333"/>
          <w:spacing w:val="-3"/>
          <w:sz w:val="14"/>
          <w:szCs w:val="14"/>
        </w:rPr>
        <w:t>      </w:t>
      </w:r>
      <w:r>
        <w:rPr>
          <w:color w:val="333333"/>
          <w:spacing w:val="-3"/>
        </w:rPr>
        <w:t>Физика.11 класс: учеб. Для общеобразоват</w:t>
      </w:r>
      <w:proofErr w:type="gramStart"/>
      <w:r>
        <w:rPr>
          <w:color w:val="333333"/>
          <w:spacing w:val="-3"/>
        </w:rPr>
        <w:t>.о</w:t>
      </w:r>
      <w:proofErr w:type="gramEnd"/>
      <w:r>
        <w:rPr>
          <w:color w:val="333333"/>
          <w:spacing w:val="-3"/>
        </w:rPr>
        <w:t>рганизаций: базовый уровень / Г.Я. Мякишев, Б.Б. Буховцев, М.В. Чаругин ; под ред. Н.А. Парфентьевой. – 5-е изд. – М.: Просвещение, 2018. – 432 с.: [4] л. ил. – (Классический курс).</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4.</w:t>
      </w:r>
      <w:r>
        <w:rPr>
          <w:color w:val="333333"/>
          <w:spacing w:val="-3"/>
          <w:sz w:val="14"/>
          <w:szCs w:val="14"/>
        </w:rPr>
        <w:t>      </w:t>
      </w:r>
      <w:r>
        <w:rPr>
          <w:color w:val="333333"/>
          <w:spacing w:val="-3"/>
        </w:rPr>
        <w:t> Сборник задач по физике. 10 – 11 классы: пособие для общеобразовательных учреждений: базовый и профильный уровни/ Н.А. Парфентьева. – 3-е изд. – М.: Просвещение, 2010. – 206 с.: ил. – (Классический курс).</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5.</w:t>
      </w:r>
      <w:r>
        <w:rPr>
          <w:color w:val="333333"/>
          <w:spacing w:val="-3"/>
          <w:sz w:val="14"/>
          <w:szCs w:val="14"/>
        </w:rPr>
        <w:t>      </w:t>
      </w:r>
      <w:r>
        <w:rPr>
          <w:color w:val="000000"/>
          <w:spacing w:val="-3"/>
        </w:rPr>
        <w:t>Физика. Задачник. 10–11 кл.: пособие для общеобразоват. учреждений / А.П. Рымкевич. — М.: Дрофа, 2015.</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6.</w:t>
      </w:r>
      <w:r>
        <w:rPr>
          <w:color w:val="333333"/>
          <w:spacing w:val="-3"/>
          <w:sz w:val="14"/>
          <w:szCs w:val="14"/>
        </w:rPr>
        <w:t>      </w:t>
      </w:r>
      <w:r>
        <w:rPr>
          <w:color w:val="000000"/>
          <w:spacing w:val="-3"/>
        </w:rPr>
        <w:t>Сборник задач по физике: 10–11 классы / О.И. Громцева. — М.: Издательство "Экзамен", 2015.</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7.</w:t>
      </w:r>
      <w:r>
        <w:rPr>
          <w:color w:val="333333"/>
          <w:spacing w:val="-3"/>
          <w:sz w:val="14"/>
          <w:szCs w:val="14"/>
        </w:rPr>
        <w:t>      </w:t>
      </w:r>
      <w:r>
        <w:rPr>
          <w:color w:val="000000"/>
          <w:spacing w:val="-3"/>
        </w:rPr>
        <w:t>Тематические контрольные и самостоятельные работы по физике. 10 класс / О.И. Громцева. — М.: Издательство "Экзамен", 2012.</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8.</w:t>
      </w:r>
      <w:r>
        <w:rPr>
          <w:color w:val="333333"/>
          <w:spacing w:val="-3"/>
          <w:sz w:val="14"/>
          <w:szCs w:val="14"/>
        </w:rPr>
        <w:t>      </w:t>
      </w:r>
      <w:r>
        <w:rPr>
          <w:color w:val="000000"/>
          <w:spacing w:val="-3"/>
        </w:rPr>
        <w:t>Тематические контрольные и самостоятельные работы по физике. 11 класс / О.И. Громцева. — М.: Издательство "Экзамен", 2012.</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9.</w:t>
      </w:r>
      <w:r>
        <w:rPr>
          <w:color w:val="333333"/>
          <w:spacing w:val="-3"/>
          <w:sz w:val="14"/>
          <w:szCs w:val="14"/>
        </w:rPr>
        <w:t>      </w:t>
      </w:r>
      <w:r>
        <w:rPr>
          <w:color w:val="000000"/>
          <w:spacing w:val="-3"/>
        </w:rPr>
        <w:t>Качественные задачи по физике в средней школе. Пособие для учителей / М.Е. Тульчинский. — М.: Просвещение, 1972.</w:t>
      </w:r>
    </w:p>
    <w:p w:rsidR="00924173" w:rsidRPr="0033310D" w:rsidRDefault="00924173">
      <w:pPr>
        <w:spacing w:after="0" w:line="480" w:lineRule="auto"/>
        <w:ind w:left="120"/>
        <w:rPr>
          <w:lang w:val="ru-RU"/>
        </w:rPr>
      </w:pPr>
    </w:p>
    <w:p w:rsidR="00924173" w:rsidRPr="0033310D" w:rsidRDefault="00924173">
      <w:pPr>
        <w:spacing w:after="0"/>
        <w:ind w:left="120"/>
        <w:rPr>
          <w:lang w:val="ru-RU"/>
        </w:rPr>
      </w:pPr>
    </w:p>
    <w:p w:rsidR="004B7DD8" w:rsidRDefault="006554DA" w:rsidP="004B7DD8">
      <w:pPr>
        <w:pStyle w:val="ae"/>
        <w:shd w:val="clear" w:color="auto" w:fill="FFFFFF"/>
        <w:spacing w:before="0" w:beforeAutospacing="0" w:after="0" w:afterAutospacing="0"/>
        <w:ind w:left="360" w:hanging="360"/>
        <w:rPr>
          <w:b/>
          <w:color w:val="000000"/>
          <w:sz w:val="28"/>
        </w:rPr>
      </w:pPr>
      <w:r w:rsidRPr="0033310D">
        <w:rPr>
          <w:b/>
          <w:color w:val="000000"/>
          <w:sz w:val="28"/>
        </w:rPr>
        <w:t>ЦИФРОВЫЕ ОБРАЗОВАТЕЛЬНЫЕ РЕСУРСЫ И РЕСУРСЫ СЕТИ ИНТЕРНЕТ</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1.</w:t>
      </w:r>
      <w:r>
        <w:rPr>
          <w:color w:val="333333"/>
          <w:spacing w:val="-3"/>
          <w:sz w:val="14"/>
          <w:szCs w:val="14"/>
        </w:rPr>
        <w:t>      </w:t>
      </w:r>
      <w:hyperlink r:id="rId25" w:tgtFrame="_blank" w:history="1">
        <w:r>
          <w:rPr>
            <w:rStyle w:val="ab"/>
            <w:spacing w:val="-3"/>
          </w:rPr>
          <w:t>http://markx.narod.ru/pic/</w:t>
        </w:r>
      </w:hyperlink>
      <w:r>
        <w:rPr>
          <w:color w:val="000000"/>
          <w:spacing w:val="-3"/>
        </w:rPr>
        <w:t>  - физика в школе.</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2.</w:t>
      </w:r>
      <w:r>
        <w:rPr>
          <w:color w:val="333333"/>
          <w:spacing w:val="-3"/>
          <w:sz w:val="14"/>
          <w:szCs w:val="14"/>
        </w:rPr>
        <w:t>      </w:t>
      </w:r>
      <w:r>
        <w:rPr>
          <w:color w:val="000000"/>
          <w:spacing w:val="-3"/>
        </w:rPr>
        <w:t> </w:t>
      </w:r>
      <w:hyperlink r:id="rId26" w:tgtFrame="_blank" w:history="1">
        <w:r>
          <w:rPr>
            <w:rStyle w:val="ab"/>
            <w:spacing w:val="-3"/>
          </w:rPr>
          <w:t>http://festival.1september.ru/articles/</w:t>
        </w:r>
      </w:hyperlink>
      <w:r>
        <w:rPr>
          <w:color w:val="000000"/>
          <w:spacing w:val="-3"/>
        </w:rPr>
        <w:t>  - фестиваль педагогических идей «Открытый урок».</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3.</w:t>
      </w:r>
      <w:r>
        <w:rPr>
          <w:color w:val="333333"/>
          <w:spacing w:val="-3"/>
          <w:sz w:val="14"/>
          <w:szCs w:val="14"/>
        </w:rPr>
        <w:t>      </w:t>
      </w:r>
      <w:r>
        <w:rPr>
          <w:color w:val="000000"/>
          <w:spacing w:val="-3"/>
        </w:rPr>
        <w:t> </w:t>
      </w:r>
      <w:hyperlink r:id="rId27" w:tgtFrame="_blank" w:history="1">
        <w:r>
          <w:rPr>
            <w:rStyle w:val="ab"/>
            <w:spacing w:val="-3"/>
          </w:rPr>
          <w:t>http://www.fizika.ru/</w:t>
        </w:r>
      </w:hyperlink>
      <w:r>
        <w:rPr>
          <w:color w:val="000000"/>
          <w:spacing w:val="-3"/>
        </w:rPr>
        <w:t>   - сайт для учителей физики и их учеников.</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4.</w:t>
      </w:r>
      <w:r>
        <w:rPr>
          <w:color w:val="333333"/>
          <w:spacing w:val="-3"/>
          <w:sz w:val="14"/>
          <w:szCs w:val="14"/>
        </w:rPr>
        <w:t>      </w:t>
      </w:r>
      <w:r>
        <w:rPr>
          <w:color w:val="000000"/>
          <w:spacing w:val="-3"/>
        </w:rPr>
        <w:t> </w:t>
      </w:r>
      <w:hyperlink r:id="rId28" w:tgtFrame="_blank" w:history="1">
        <w:r>
          <w:rPr>
            <w:rStyle w:val="ab"/>
            <w:spacing w:val="-3"/>
          </w:rPr>
          <w:t>http://www.physics.ru/</w:t>
        </w:r>
      </w:hyperlink>
      <w:r>
        <w:rPr>
          <w:color w:val="000000"/>
          <w:spacing w:val="-3"/>
        </w:rPr>
        <w:t>  - материалы по физике.</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5.</w:t>
      </w:r>
      <w:r>
        <w:rPr>
          <w:color w:val="333333"/>
          <w:spacing w:val="-3"/>
          <w:sz w:val="14"/>
          <w:szCs w:val="14"/>
        </w:rPr>
        <w:t>      </w:t>
      </w:r>
      <w:r>
        <w:rPr>
          <w:color w:val="000000"/>
          <w:spacing w:val="-3"/>
        </w:rPr>
        <w:t> </w:t>
      </w:r>
      <w:hyperlink r:id="rId29" w:tgtFrame="_blank" w:history="1">
        <w:r>
          <w:rPr>
            <w:rStyle w:val="ab"/>
            <w:spacing w:val="-3"/>
          </w:rPr>
          <w:t>www.ege.edu.r</w:t>
        </w:r>
        <w:r>
          <w:rPr>
            <w:rStyle w:val="ab"/>
            <w:spacing w:val="-3"/>
            <w:lang w:val="en-US"/>
          </w:rPr>
          <w:t>u</w:t>
        </w:r>
      </w:hyperlink>
      <w:r>
        <w:rPr>
          <w:color w:val="000000"/>
          <w:spacing w:val="-3"/>
        </w:rPr>
        <w:t>      - информационный портал ЕГЭ.</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6.</w:t>
      </w:r>
      <w:r>
        <w:rPr>
          <w:color w:val="333333"/>
          <w:spacing w:val="-3"/>
          <w:sz w:val="14"/>
          <w:szCs w:val="14"/>
        </w:rPr>
        <w:t>      </w:t>
      </w:r>
      <w:r>
        <w:rPr>
          <w:color w:val="000000"/>
          <w:spacing w:val="-3"/>
        </w:rPr>
        <w:t> http://school – collection.edu.ru/    - единая коллекция ЦОРов</w:t>
      </w:r>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lastRenderedPageBreak/>
        <w:t>7.</w:t>
      </w:r>
      <w:r>
        <w:rPr>
          <w:color w:val="333333"/>
          <w:spacing w:val="-3"/>
          <w:sz w:val="14"/>
          <w:szCs w:val="14"/>
        </w:rPr>
        <w:t>      </w:t>
      </w:r>
      <w:hyperlink r:id="rId30" w:tgtFrame="_blank" w:history="1">
        <w:r>
          <w:rPr>
            <w:rStyle w:val="ab"/>
            <w:spacing w:val="-3"/>
          </w:rPr>
          <w:t>https://eobraz.ru/готовые-рабочие-программы-по-новому-ф/</w:t>
        </w:r>
      </w:hyperlink>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8.</w:t>
      </w:r>
      <w:r>
        <w:rPr>
          <w:color w:val="333333"/>
          <w:spacing w:val="-3"/>
          <w:sz w:val="14"/>
          <w:szCs w:val="14"/>
        </w:rPr>
        <w:t>  </w:t>
      </w:r>
      <w:hyperlink r:id="rId31" w:tgtFrame="_blank" w:history="1">
        <w:r>
          <w:rPr>
            <w:rStyle w:val="ab"/>
            <w:spacing w:val="-3"/>
          </w:rPr>
          <w:t>https://myotveti.ru/физика-10-11-класс-рабочая-программа-2023-2024-уче/</w:t>
        </w:r>
      </w:hyperlink>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9.</w:t>
      </w:r>
      <w:r>
        <w:rPr>
          <w:color w:val="333333"/>
          <w:spacing w:val="-3"/>
          <w:sz w:val="14"/>
          <w:szCs w:val="14"/>
        </w:rPr>
        <w:t>  </w:t>
      </w:r>
      <w:hyperlink r:id="rId32" w:tgtFrame="_blank" w:history="1">
        <w:r>
          <w:rPr>
            <w:rStyle w:val="ab"/>
            <w:spacing w:val="-3"/>
          </w:rPr>
          <w:t>https://fgosreestr.ru/oop/primernaia-rabochaia-programma-srednego-obshchego-obrazovaniia-fizika-uglublennyi-uroven-dlia-10-11-klassov-obrazovatelnykh-organizatsii</w:t>
        </w:r>
      </w:hyperlink>
    </w:p>
    <w:p w:rsid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333333"/>
          <w:spacing w:val="-3"/>
        </w:rPr>
        <w:t>10.</w:t>
      </w:r>
      <w:r>
        <w:rPr>
          <w:color w:val="333333"/>
          <w:spacing w:val="-3"/>
          <w:sz w:val="14"/>
          <w:szCs w:val="14"/>
        </w:rPr>
        <w:t>  </w:t>
      </w:r>
      <w:r>
        <w:rPr>
          <w:color w:val="000000"/>
          <w:spacing w:val="-3"/>
        </w:rPr>
        <w:t>Единая коллекция цифровых образовательных ресурсов</w:t>
      </w:r>
    </w:p>
    <w:p w:rsidR="004B7DD8" w:rsidRPr="004B7DD8" w:rsidRDefault="00954DE9" w:rsidP="004B7DD8">
      <w:pPr>
        <w:shd w:val="clear" w:color="auto" w:fill="FFFFFF"/>
        <w:ind w:left="709"/>
        <w:rPr>
          <w:rFonts w:ascii="Arial" w:hAnsi="Arial" w:cs="Arial"/>
          <w:color w:val="1F1F1F"/>
          <w:spacing w:val="-3"/>
          <w:sz w:val="20"/>
          <w:szCs w:val="20"/>
          <w:lang w:val="ru-RU"/>
        </w:rPr>
      </w:pPr>
      <w:r>
        <w:fldChar w:fldCharType="begin"/>
      </w:r>
      <w:r>
        <w:instrText>HYPERLINK</w:instrText>
      </w:r>
      <w:r w:rsidRPr="00707000">
        <w:rPr>
          <w:lang w:val="ru-RU"/>
        </w:rPr>
        <w:instrText xml:space="preserve"> "</w:instrText>
      </w:r>
      <w:r>
        <w:instrText>http</w:instrText>
      </w:r>
      <w:r w:rsidRPr="00707000">
        <w:rPr>
          <w:lang w:val="ru-RU"/>
        </w:rPr>
        <w:instrText>://</w:instrText>
      </w:r>
      <w:r>
        <w:instrText>school</w:instrText>
      </w:r>
      <w:r w:rsidRPr="00707000">
        <w:rPr>
          <w:lang w:val="ru-RU"/>
        </w:rPr>
        <w:instrText>-</w:instrText>
      </w:r>
      <w:r>
        <w:instrText>collection</w:instrText>
      </w:r>
      <w:r w:rsidRPr="00707000">
        <w:rPr>
          <w:lang w:val="ru-RU"/>
        </w:rPr>
        <w:instrText>.</w:instrText>
      </w:r>
      <w:r>
        <w:instrText>edu</w:instrText>
      </w:r>
      <w:r w:rsidRPr="00707000">
        <w:rPr>
          <w:lang w:val="ru-RU"/>
        </w:rPr>
        <w:instrText>.</w:instrText>
      </w:r>
      <w:r>
        <w:instrText>ru</w:instrText>
      </w:r>
      <w:r w:rsidRPr="00707000">
        <w:rPr>
          <w:lang w:val="ru-RU"/>
        </w:rPr>
        <w:instrText>/</w:instrText>
      </w:r>
      <w:r>
        <w:instrText>catalog</w:instrText>
      </w:r>
      <w:r w:rsidRPr="00707000">
        <w:rPr>
          <w:lang w:val="ru-RU"/>
        </w:rPr>
        <w:instrText>/</w:instrText>
      </w:r>
      <w:r>
        <w:instrText>pupil</w:instrText>
      </w:r>
      <w:r w:rsidRPr="00707000">
        <w:rPr>
          <w:lang w:val="ru-RU"/>
        </w:rPr>
        <w:instrText>/?</w:instrText>
      </w:r>
      <w:r>
        <w:instrText>subject</w:instrText>
      </w:r>
      <w:r w:rsidRPr="00707000">
        <w:rPr>
          <w:lang w:val="ru-RU"/>
        </w:rPr>
        <w:instrText>=30" \</w:instrText>
      </w:r>
      <w:r>
        <w:instrText>t</w:instrText>
      </w:r>
      <w:r w:rsidRPr="00707000">
        <w:rPr>
          <w:lang w:val="ru-RU"/>
        </w:rPr>
        <w:instrText xml:space="preserve"> "_</w:instrText>
      </w:r>
      <w:r>
        <w:instrText>blank</w:instrText>
      </w:r>
      <w:r w:rsidRPr="00707000">
        <w:rPr>
          <w:lang w:val="ru-RU"/>
        </w:rPr>
        <w:instrText>"</w:instrText>
      </w:r>
      <w:r>
        <w:fldChar w:fldCharType="separate"/>
      </w:r>
      <w:r w:rsidR="004B7DD8">
        <w:rPr>
          <w:rStyle w:val="ab"/>
          <w:spacing w:val="-3"/>
        </w:rPr>
        <w:t>http</w:t>
      </w:r>
      <w:r w:rsidR="004B7DD8" w:rsidRPr="004B7DD8">
        <w:rPr>
          <w:rStyle w:val="ab"/>
          <w:spacing w:val="-3"/>
          <w:lang w:val="ru-RU"/>
        </w:rPr>
        <w:t>://</w:t>
      </w:r>
      <w:r w:rsidR="004B7DD8">
        <w:rPr>
          <w:rStyle w:val="ab"/>
          <w:spacing w:val="-3"/>
        </w:rPr>
        <w:t>school</w:t>
      </w:r>
      <w:r w:rsidR="004B7DD8" w:rsidRPr="004B7DD8">
        <w:rPr>
          <w:rStyle w:val="ab"/>
          <w:spacing w:val="-3"/>
          <w:lang w:val="ru-RU"/>
        </w:rPr>
        <w:t>-</w:t>
      </w:r>
      <w:r w:rsidR="004B7DD8">
        <w:rPr>
          <w:rStyle w:val="ab"/>
          <w:spacing w:val="-3"/>
        </w:rPr>
        <w:t>collection</w:t>
      </w:r>
      <w:r w:rsidR="004B7DD8" w:rsidRPr="004B7DD8">
        <w:rPr>
          <w:rStyle w:val="ab"/>
          <w:spacing w:val="-3"/>
          <w:lang w:val="ru-RU"/>
        </w:rPr>
        <w:t>.</w:t>
      </w:r>
      <w:proofErr w:type="spellStart"/>
      <w:r w:rsidR="004B7DD8">
        <w:rPr>
          <w:rStyle w:val="ab"/>
          <w:spacing w:val="-3"/>
        </w:rPr>
        <w:t>edu</w:t>
      </w:r>
      <w:proofErr w:type="spellEnd"/>
      <w:r w:rsidR="004B7DD8" w:rsidRPr="004B7DD8">
        <w:rPr>
          <w:rStyle w:val="ab"/>
          <w:spacing w:val="-3"/>
          <w:lang w:val="ru-RU"/>
        </w:rPr>
        <w:t>.</w:t>
      </w:r>
      <w:proofErr w:type="spellStart"/>
      <w:r w:rsidR="004B7DD8">
        <w:rPr>
          <w:rStyle w:val="ab"/>
          <w:spacing w:val="-3"/>
        </w:rPr>
        <w:t>ru</w:t>
      </w:r>
      <w:proofErr w:type="spellEnd"/>
      <w:r w:rsidR="004B7DD8" w:rsidRPr="004B7DD8">
        <w:rPr>
          <w:rStyle w:val="ab"/>
          <w:spacing w:val="-3"/>
          <w:lang w:val="ru-RU"/>
        </w:rPr>
        <w:t>/</w:t>
      </w:r>
      <w:r w:rsidR="004B7DD8">
        <w:rPr>
          <w:rStyle w:val="ab"/>
          <w:spacing w:val="-3"/>
        </w:rPr>
        <w:t>catalog</w:t>
      </w:r>
      <w:r w:rsidR="004B7DD8" w:rsidRPr="004B7DD8">
        <w:rPr>
          <w:rStyle w:val="ab"/>
          <w:spacing w:val="-3"/>
          <w:lang w:val="ru-RU"/>
        </w:rPr>
        <w:t>/</w:t>
      </w:r>
      <w:r w:rsidR="004B7DD8">
        <w:rPr>
          <w:rStyle w:val="ab"/>
          <w:spacing w:val="-3"/>
        </w:rPr>
        <w:t>pupil</w:t>
      </w:r>
      <w:r w:rsidR="004B7DD8" w:rsidRPr="004B7DD8">
        <w:rPr>
          <w:rStyle w:val="ab"/>
          <w:spacing w:val="-3"/>
          <w:lang w:val="ru-RU"/>
        </w:rPr>
        <w:t>/?</w:t>
      </w:r>
      <w:r w:rsidR="004B7DD8">
        <w:rPr>
          <w:rStyle w:val="ab"/>
          <w:spacing w:val="-3"/>
        </w:rPr>
        <w:t>subject</w:t>
      </w:r>
      <w:r w:rsidR="004B7DD8" w:rsidRPr="004B7DD8">
        <w:rPr>
          <w:rStyle w:val="ab"/>
          <w:spacing w:val="-3"/>
          <w:lang w:val="ru-RU"/>
        </w:rPr>
        <w:t>=30</w:t>
      </w:r>
      <w:r>
        <w:fldChar w:fldCharType="end"/>
      </w:r>
    </w:p>
    <w:p w:rsidR="004B7DD8" w:rsidRP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1F1F1F"/>
          <w:spacing w:val="-3"/>
        </w:rPr>
        <w:t>11.</w:t>
      </w:r>
      <w:r>
        <w:rPr>
          <w:color w:val="1F1F1F"/>
          <w:spacing w:val="-3"/>
          <w:sz w:val="14"/>
          <w:szCs w:val="14"/>
        </w:rPr>
        <w:t>  </w:t>
      </w:r>
      <w:r>
        <w:rPr>
          <w:color w:val="1F1F1F"/>
          <w:spacing w:val="-3"/>
        </w:rPr>
        <w:t xml:space="preserve">Открытая физика </w:t>
      </w:r>
      <w:hyperlink r:id="rId33" w:tgtFrame="_blank" w:history="1">
        <w:r>
          <w:rPr>
            <w:rStyle w:val="ab"/>
            <w:spacing w:val="-3"/>
          </w:rPr>
          <w:t>http</w:t>
        </w:r>
        <w:r w:rsidRPr="004B7DD8">
          <w:rPr>
            <w:rStyle w:val="ab"/>
            <w:spacing w:val="-3"/>
          </w:rPr>
          <w:t>://</w:t>
        </w:r>
        <w:r>
          <w:rPr>
            <w:rStyle w:val="ab"/>
            <w:spacing w:val="-3"/>
          </w:rPr>
          <w:t>www</w:t>
        </w:r>
        <w:r w:rsidRPr="004B7DD8">
          <w:rPr>
            <w:rStyle w:val="ab"/>
            <w:spacing w:val="-3"/>
          </w:rPr>
          <w:t>.</w:t>
        </w:r>
        <w:r>
          <w:rPr>
            <w:rStyle w:val="ab"/>
            <w:spacing w:val="-3"/>
          </w:rPr>
          <w:t>physics</w:t>
        </w:r>
        <w:r w:rsidRPr="004B7DD8">
          <w:rPr>
            <w:rStyle w:val="ab"/>
            <w:spacing w:val="-3"/>
          </w:rPr>
          <w:t>.</w:t>
        </w:r>
        <w:r>
          <w:rPr>
            <w:rStyle w:val="ab"/>
            <w:spacing w:val="-3"/>
          </w:rPr>
          <w:t>ru</w:t>
        </w:r>
        <w:r w:rsidRPr="004B7DD8">
          <w:rPr>
            <w:rStyle w:val="ab"/>
            <w:spacing w:val="-3"/>
          </w:rPr>
          <w:t>/</w:t>
        </w:r>
        <w:r>
          <w:rPr>
            <w:rStyle w:val="ab"/>
            <w:spacing w:val="-3"/>
          </w:rPr>
          <w:t>courses</w:t>
        </w:r>
        <w:r w:rsidRPr="004B7DD8">
          <w:rPr>
            <w:rStyle w:val="ab"/>
            <w:spacing w:val="-3"/>
          </w:rPr>
          <w:t>/</w:t>
        </w:r>
        <w:r>
          <w:rPr>
            <w:rStyle w:val="ab"/>
            <w:spacing w:val="-3"/>
          </w:rPr>
          <w:t>op</w:t>
        </w:r>
        <w:r w:rsidRPr="004B7DD8">
          <w:rPr>
            <w:rStyle w:val="ab"/>
            <w:spacing w:val="-3"/>
          </w:rPr>
          <w:t>25</w:t>
        </w:r>
        <w:r>
          <w:rPr>
            <w:rStyle w:val="ab"/>
            <w:spacing w:val="-3"/>
          </w:rPr>
          <w:t>part</w:t>
        </w:r>
        <w:r w:rsidRPr="004B7DD8">
          <w:rPr>
            <w:rStyle w:val="ab"/>
            <w:spacing w:val="-3"/>
          </w:rPr>
          <w:t>2/</w:t>
        </w:r>
        <w:r>
          <w:rPr>
            <w:rStyle w:val="ab"/>
            <w:spacing w:val="-3"/>
          </w:rPr>
          <w:t>design</w:t>
        </w:r>
        <w:r w:rsidRPr="004B7DD8">
          <w:rPr>
            <w:rStyle w:val="ab"/>
            <w:spacing w:val="-3"/>
          </w:rPr>
          <w:t>/</w:t>
        </w:r>
        <w:r>
          <w:rPr>
            <w:rStyle w:val="ab"/>
            <w:spacing w:val="-3"/>
          </w:rPr>
          <w:t>index</w:t>
        </w:r>
        <w:r w:rsidRPr="004B7DD8">
          <w:rPr>
            <w:rStyle w:val="ab"/>
            <w:spacing w:val="-3"/>
          </w:rPr>
          <w:t>.</w:t>
        </w:r>
        <w:r>
          <w:rPr>
            <w:rStyle w:val="ab"/>
            <w:spacing w:val="-3"/>
          </w:rPr>
          <w:t>htm</w:t>
        </w:r>
      </w:hyperlink>
    </w:p>
    <w:p w:rsidR="004B7DD8" w:rsidRP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1F1F1F"/>
          <w:spacing w:val="-3"/>
        </w:rPr>
        <w:t>12.</w:t>
      </w:r>
      <w:r>
        <w:rPr>
          <w:color w:val="1F1F1F"/>
          <w:spacing w:val="-3"/>
          <w:sz w:val="14"/>
          <w:szCs w:val="14"/>
        </w:rPr>
        <w:t>  </w:t>
      </w:r>
      <w:r>
        <w:rPr>
          <w:color w:val="1F1F1F"/>
          <w:spacing w:val="-3"/>
        </w:rPr>
        <w:t xml:space="preserve">Газета «1 сентября»: материалы по физике </w:t>
      </w:r>
      <w:hyperlink r:id="rId34" w:tgtFrame="_blank" w:history="1">
        <w:r>
          <w:rPr>
            <w:rStyle w:val="ab"/>
            <w:spacing w:val="-3"/>
          </w:rPr>
          <w:t>http</w:t>
        </w:r>
        <w:r w:rsidRPr="004B7DD8">
          <w:rPr>
            <w:rStyle w:val="ab"/>
            <w:spacing w:val="-3"/>
          </w:rPr>
          <w:t>://1</w:t>
        </w:r>
        <w:r>
          <w:rPr>
            <w:rStyle w:val="ab"/>
            <w:spacing w:val="-3"/>
          </w:rPr>
          <w:t>september</w:t>
        </w:r>
        <w:r w:rsidRPr="004B7DD8">
          <w:rPr>
            <w:rStyle w:val="ab"/>
            <w:spacing w:val="-3"/>
          </w:rPr>
          <w:t>.</w:t>
        </w:r>
        <w:r>
          <w:rPr>
            <w:rStyle w:val="ab"/>
            <w:spacing w:val="-3"/>
          </w:rPr>
          <w:t>ru</w:t>
        </w:r>
        <w:r w:rsidRPr="004B7DD8">
          <w:rPr>
            <w:rStyle w:val="ab"/>
            <w:spacing w:val="-3"/>
          </w:rPr>
          <w:t>/</w:t>
        </w:r>
      </w:hyperlink>
    </w:p>
    <w:p w:rsidR="004B7DD8" w:rsidRP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1F1F1F"/>
          <w:spacing w:val="-3"/>
        </w:rPr>
        <w:t>13.</w:t>
      </w:r>
      <w:r>
        <w:rPr>
          <w:color w:val="1F1F1F"/>
          <w:spacing w:val="-3"/>
          <w:sz w:val="14"/>
          <w:szCs w:val="14"/>
        </w:rPr>
        <w:t>  </w:t>
      </w:r>
      <w:r>
        <w:rPr>
          <w:color w:val="1F1F1F"/>
          <w:spacing w:val="-3"/>
        </w:rPr>
        <w:t xml:space="preserve">Фестиваль педагогических идей «Открытый урок» </w:t>
      </w:r>
      <w:hyperlink r:id="rId35" w:tgtFrame="_blank" w:history="1">
        <w:r>
          <w:rPr>
            <w:rStyle w:val="ab"/>
            <w:spacing w:val="-3"/>
          </w:rPr>
          <w:t>http</w:t>
        </w:r>
        <w:r w:rsidRPr="004B7DD8">
          <w:rPr>
            <w:rStyle w:val="ab"/>
            <w:spacing w:val="-3"/>
          </w:rPr>
          <w:t>://</w:t>
        </w:r>
        <w:r>
          <w:rPr>
            <w:rStyle w:val="ab"/>
            <w:spacing w:val="-3"/>
          </w:rPr>
          <w:t>festival</w:t>
        </w:r>
        <w:r w:rsidRPr="004B7DD8">
          <w:rPr>
            <w:rStyle w:val="ab"/>
            <w:spacing w:val="-3"/>
          </w:rPr>
          <w:t>.1</w:t>
        </w:r>
        <w:r>
          <w:rPr>
            <w:rStyle w:val="ab"/>
            <w:spacing w:val="-3"/>
          </w:rPr>
          <w:t>september</w:t>
        </w:r>
        <w:r w:rsidRPr="004B7DD8">
          <w:rPr>
            <w:rStyle w:val="ab"/>
            <w:spacing w:val="-3"/>
          </w:rPr>
          <w:t>.</w:t>
        </w:r>
        <w:r>
          <w:rPr>
            <w:rStyle w:val="ab"/>
            <w:spacing w:val="-3"/>
          </w:rPr>
          <w:t>ru</w:t>
        </w:r>
        <w:r w:rsidRPr="004B7DD8">
          <w:rPr>
            <w:rStyle w:val="ab"/>
            <w:spacing w:val="-3"/>
          </w:rPr>
          <w:t>/</w:t>
        </w:r>
      </w:hyperlink>
    </w:p>
    <w:p w:rsidR="004B7DD8" w:rsidRP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1F1F1F"/>
          <w:spacing w:val="-3"/>
        </w:rPr>
        <w:t>14.</w:t>
      </w:r>
      <w:r>
        <w:rPr>
          <w:color w:val="1F1F1F"/>
          <w:spacing w:val="-3"/>
          <w:sz w:val="14"/>
          <w:szCs w:val="14"/>
        </w:rPr>
        <w:t>  </w:t>
      </w:r>
      <w:r>
        <w:rPr>
          <w:color w:val="1F1F1F"/>
          <w:spacing w:val="-3"/>
        </w:rPr>
        <w:t xml:space="preserve">Физика.ru </w:t>
      </w:r>
      <w:hyperlink r:id="rId36" w:tgtFrame="_blank" w:history="1">
        <w:r>
          <w:rPr>
            <w:rStyle w:val="ab"/>
            <w:spacing w:val="-3"/>
          </w:rPr>
          <w:t>http</w:t>
        </w:r>
        <w:r w:rsidRPr="004B7DD8">
          <w:rPr>
            <w:rStyle w:val="ab"/>
            <w:spacing w:val="-3"/>
          </w:rPr>
          <w:t>://</w:t>
        </w:r>
        <w:r>
          <w:rPr>
            <w:rStyle w:val="ab"/>
            <w:spacing w:val="-3"/>
          </w:rPr>
          <w:t>www</w:t>
        </w:r>
        <w:r w:rsidRPr="004B7DD8">
          <w:rPr>
            <w:rStyle w:val="ab"/>
            <w:spacing w:val="-3"/>
          </w:rPr>
          <w:t>.</w:t>
        </w:r>
        <w:r>
          <w:rPr>
            <w:rStyle w:val="ab"/>
            <w:spacing w:val="-3"/>
          </w:rPr>
          <w:t>fizika</w:t>
        </w:r>
        <w:r w:rsidRPr="004B7DD8">
          <w:rPr>
            <w:rStyle w:val="ab"/>
            <w:spacing w:val="-3"/>
          </w:rPr>
          <w:t>.</w:t>
        </w:r>
        <w:r>
          <w:rPr>
            <w:rStyle w:val="ab"/>
            <w:spacing w:val="-3"/>
          </w:rPr>
          <w:t>ru</w:t>
        </w:r>
      </w:hyperlink>
    </w:p>
    <w:p w:rsidR="004B7DD8" w:rsidRP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1F1F1F"/>
          <w:spacing w:val="-3"/>
        </w:rPr>
        <w:t>15.</w:t>
      </w:r>
      <w:r>
        <w:rPr>
          <w:color w:val="1F1F1F"/>
          <w:spacing w:val="-3"/>
          <w:sz w:val="14"/>
          <w:szCs w:val="14"/>
        </w:rPr>
        <w:t>  </w:t>
      </w:r>
      <w:r>
        <w:rPr>
          <w:color w:val="1F1F1F"/>
          <w:spacing w:val="-3"/>
        </w:rPr>
        <w:t xml:space="preserve">КМ-школа </w:t>
      </w:r>
      <w:hyperlink r:id="rId37" w:tgtFrame="_blank" w:history="1">
        <w:r>
          <w:rPr>
            <w:rStyle w:val="ab"/>
            <w:spacing w:val="-3"/>
            <w:lang w:val="en-US"/>
          </w:rPr>
          <w:t>http</w:t>
        </w:r>
        <w:r w:rsidRPr="004B7DD8">
          <w:rPr>
            <w:rStyle w:val="ab"/>
            <w:spacing w:val="-3"/>
          </w:rPr>
          <w:t>://</w:t>
        </w:r>
        <w:r>
          <w:rPr>
            <w:rStyle w:val="ab"/>
            <w:spacing w:val="-3"/>
            <w:lang w:val="en-US"/>
          </w:rPr>
          <w:t>www</w:t>
        </w:r>
        <w:r w:rsidRPr="004B7DD8">
          <w:rPr>
            <w:rStyle w:val="ab"/>
            <w:spacing w:val="-3"/>
          </w:rPr>
          <w:t>.</w:t>
        </w:r>
        <w:r>
          <w:rPr>
            <w:rStyle w:val="ab"/>
            <w:spacing w:val="-3"/>
            <w:lang w:val="en-US"/>
          </w:rPr>
          <w:t>km</w:t>
        </w:r>
        <w:r w:rsidRPr="004B7DD8">
          <w:rPr>
            <w:rStyle w:val="ab"/>
            <w:spacing w:val="-3"/>
          </w:rPr>
          <w:t>-</w:t>
        </w:r>
        <w:r>
          <w:rPr>
            <w:rStyle w:val="ab"/>
            <w:spacing w:val="-3"/>
            <w:lang w:val="en-US"/>
          </w:rPr>
          <w:t>school</w:t>
        </w:r>
        <w:r w:rsidRPr="004B7DD8">
          <w:rPr>
            <w:rStyle w:val="ab"/>
            <w:spacing w:val="-3"/>
          </w:rPr>
          <w:t>.</w:t>
        </w:r>
        <w:proofErr w:type="spellStart"/>
        <w:r>
          <w:rPr>
            <w:rStyle w:val="ab"/>
            <w:spacing w:val="-3"/>
            <w:lang w:val="en-US"/>
          </w:rPr>
          <w:t>ru</w:t>
        </w:r>
        <w:proofErr w:type="spellEnd"/>
        <w:r w:rsidRPr="004B7DD8">
          <w:rPr>
            <w:rStyle w:val="ab"/>
            <w:spacing w:val="-3"/>
          </w:rPr>
          <w:t>/</w:t>
        </w:r>
      </w:hyperlink>
    </w:p>
    <w:p w:rsidR="004B7DD8" w:rsidRP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1F1F1F"/>
          <w:spacing w:val="-3"/>
        </w:rPr>
        <w:t>16.</w:t>
      </w:r>
      <w:r>
        <w:rPr>
          <w:color w:val="1F1F1F"/>
          <w:spacing w:val="-3"/>
          <w:sz w:val="14"/>
          <w:szCs w:val="14"/>
        </w:rPr>
        <w:t>  </w:t>
      </w:r>
      <w:r>
        <w:rPr>
          <w:color w:val="1F1F1F"/>
          <w:spacing w:val="-3"/>
        </w:rPr>
        <w:t xml:space="preserve">Электронный учебник </w:t>
      </w:r>
      <w:hyperlink r:id="rId38" w:tgtFrame="_blank" w:history="1">
        <w:r>
          <w:rPr>
            <w:rStyle w:val="ab"/>
            <w:spacing w:val="-3"/>
          </w:rPr>
          <w:t>http</w:t>
        </w:r>
        <w:r w:rsidRPr="004B7DD8">
          <w:rPr>
            <w:rStyle w:val="ab"/>
            <w:spacing w:val="-3"/>
          </w:rPr>
          <w:t>://</w:t>
        </w:r>
        <w:r>
          <w:rPr>
            <w:rStyle w:val="ab"/>
            <w:spacing w:val="-3"/>
          </w:rPr>
          <w:t>www</w:t>
        </w:r>
        <w:r w:rsidRPr="004B7DD8">
          <w:rPr>
            <w:rStyle w:val="ab"/>
            <w:spacing w:val="-3"/>
          </w:rPr>
          <w:t>.</w:t>
        </w:r>
        <w:r>
          <w:rPr>
            <w:rStyle w:val="ab"/>
            <w:spacing w:val="-3"/>
          </w:rPr>
          <w:t>physbook</w:t>
        </w:r>
        <w:r w:rsidRPr="004B7DD8">
          <w:rPr>
            <w:rStyle w:val="ab"/>
            <w:spacing w:val="-3"/>
          </w:rPr>
          <w:t>.</w:t>
        </w:r>
        <w:r>
          <w:rPr>
            <w:rStyle w:val="ab"/>
            <w:spacing w:val="-3"/>
          </w:rPr>
          <w:t>ru</w:t>
        </w:r>
        <w:r w:rsidRPr="004B7DD8">
          <w:rPr>
            <w:rStyle w:val="ab"/>
            <w:spacing w:val="-3"/>
          </w:rPr>
          <w:t>/</w:t>
        </w:r>
      </w:hyperlink>
    </w:p>
    <w:p w:rsidR="004B7DD8" w:rsidRPr="004B7DD8" w:rsidRDefault="004B7DD8" w:rsidP="004B7DD8">
      <w:pPr>
        <w:pStyle w:val="ae"/>
        <w:shd w:val="clear" w:color="auto" w:fill="FFFFFF"/>
        <w:spacing w:before="0" w:beforeAutospacing="0" w:after="0" w:afterAutospacing="0"/>
        <w:ind w:left="360" w:hanging="360"/>
        <w:rPr>
          <w:rFonts w:ascii="Arial" w:hAnsi="Arial" w:cs="Arial"/>
          <w:color w:val="1F1F1F"/>
          <w:spacing w:val="-3"/>
          <w:sz w:val="20"/>
          <w:szCs w:val="20"/>
        </w:rPr>
      </w:pPr>
      <w:r>
        <w:rPr>
          <w:color w:val="1F1F1F"/>
          <w:spacing w:val="-3"/>
        </w:rPr>
        <w:t>17.</w:t>
      </w:r>
      <w:r>
        <w:rPr>
          <w:color w:val="1F1F1F"/>
          <w:spacing w:val="-3"/>
          <w:sz w:val="14"/>
          <w:szCs w:val="14"/>
        </w:rPr>
        <w:t>  </w:t>
      </w:r>
      <w:r>
        <w:rPr>
          <w:color w:val="1F1F1F"/>
          <w:spacing w:val="-3"/>
        </w:rPr>
        <w:t xml:space="preserve">Самая большая электронная библиотека Рунета. Поиск книг и журналов </w:t>
      </w:r>
      <w:hyperlink r:id="rId39" w:tgtFrame="_blank" w:history="1">
        <w:r>
          <w:rPr>
            <w:rStyle w:val="ab"/>
            <w:spacing w:val="-3"/>
          </w:rPr>
          <w:t>http</w:t>
        </w:r>
        <w:r w:rsidRPr="004B7DD8">
          <w:rPr>
            <w:rStyle w:val="ab"/>
            <w:spacing w:val="-3"/>
          </w:rPr>
          <w:t>://</w:t>
        </w:r>
        <w:r>
          <w:rPr>
            <w:rStyle w:val="ab"/>
            <w:spacing w:val="-3"/>
          </w:rPr>
          <w:t>bookfi</w:t>
        </w:r>
        <w:r w:rsidRPr="004B7DD8">
          <w:rPr>
            <w:rStyle w:val="ab"/>
            <w:spacing w:val="-3"/>
          </w:rPr>
          <w:t>.</w:t>
        </w:r>
        <w:r>
          <w:rPr>
            <w:rStyle w:val="ab"/>
            <w:spacing w:val="-3"/>
          </w:rPr>
          <w:t>org</w:t>
        </w:r>
        <w:r w:rsidRPr="004B7DD8">
          <w:rPr>
            <w:rStyle w:val="ab"/>
            <w:spacing w:val="-3"/>
          </w:rPr>
          <w:t>/</w:t>
        </w:r>
      </w:hyperlink>
    </w:p>
    <w:p w:rsidR="00924173" w:rsidRPr="0033310D" w:rsidRDefault="00924173" w:rsidP="004B7DD8">
      <w:pPr>
        <w:spacing w:after="0" w:line="480" w:lineRule="auto"/>
        <w:ind w:left="120"/>
        <w:rPr>
          <w:lang w:val="ru-RU"/>
        </w:rPr>
        <w:sectPr w:rsidR="00924173" w:rsidRPr="0033310D">
          <w:pgSz w:w="11906" w:h="16383"/>
          <w:pgMar w:top="1134" w:right="850" w:bottom="1134" w:left="1701" w:header="720" w:footer="720" w:gutter="0"/>
          <w:cols w:space="720"/>
        </w:sectPr>
      </w:pPr>
    </w:p>
    <w:bookmarkEnd w:id="16"/>
    <w:p w:rsidR="006554DA" w:rsidRPr="0033310D" w:rsidRDefault="006554DA">
      <w:pPr>
        <w:rPr>
          <w:lang w:val="ru-RU"/>
        </w:rPr>
      </w:pPr>
    </w:p>
    <w:sectPr w:rsidR="006554DA" w:rsidRPr="0033310D" w:rsidSect="0092417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C7E"/>
    <w:multiLevelType w:val="multilevel"/>
    <w:tmpl w:val="C11A7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C975AA"/>
    <w:multiLevelType w:val="multilevel"/>
    <w:tmpl w:val="9DE6F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6C1394"/>
    <w:multiLevelType w:val="multilevel"/>
    <w:tmpl w:val="9FAE75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compat/>
  <w:rsids>
    <w:rsidRoot w:val="00924173"/>
    <w:rsid w:val="00036F71"/>
    <w:rsid w:val="00043A86"/>
    <w:rsid w:val="00245AFC"/>
    <w:rsid w:val="0033310D"/>
    <w:rsid w:val="003E12C5"/>
    <w:rsid w:val="004379E0"/>
    <w:rsid w:val="004B7DD8"/>
    <w:rsid w:val="004E5B04"/>
    <w:rsid w:val="005264E1"/>
    <w:rsid w:val="006554DA"/>
    <w:rsid w:val="006D0BAE"/>
    <w:rsid w:val="006F777D"/>
    <w:rsid w:val="00707000"/>
    <w:rsid w:val="008153B5"/>
    <w:rsid w:val="00827C13"/>
    <w:rsid w:val="0086550D"/>
    <w:rsid w:val="00892536"/>
    <w:rsid w:val="008B53EE"/>
    <w:rsid w:val="00924173"/>
    <w:rsid w:val="00933581"/>
    <w:rsid w:val="00944B76"/>
    <w:rsid w:val="00954DE9"/>
    <w:rsid w:val="00A03C83"/>
    <w:rsid w:val="00AD56F1"/>
    <w:rsid w:val="00B140BA"/>
    <w:rsid w:val="00C94EB1"/>
    <w:rsid w:val="00DB6193"/>
    <w:rsid w:val="00E46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4173"/>
    <w:rPr>
      <w:color w:val="0000FF" w:themeColor="hyperlink"/>
      <w:u w:val="single"/>
    </w:rPr>
  </w:style>
  <w:style w:type="table" w:styleId="ac">
    <w:name w:val="Table Grid"/>
    <w:basedOn w:val="a1"/>
    <w:uiPriority w:val="59"/>
    <w:rsid w:val="009241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4B7DD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40035820">
      <w:bodyDiv w:val="1"/>
      <w:marLeft w:val="0"/>
      <w:marRight w:val="0"/>
      <w:marTop w:val="0"/>
      <w:marBottom w:val="0"/>
      <w:divBdr>
        <w:top w:val="none" w:sz="0" w:space="0" w:color="auto"/>
        <w:left w:val="none" w:sz="0" w:space="0" w:color="auto"/>
        <w:bottom w:val="none" w:sz="0" w:space="0" w:color="auto"/>
        <w:right w:val="none" w:sz="0" w:space="0" w:color="auto"/>
      </w:divBdr>
    </w:div>
    <w:div w:id="675503356">
      <w:bodyDiv w:val="1"/>
      <w:marLeft w:val="0"/>
      <w:marRight w:val="0"/>
      <w:marTop w:val="0"/>
      <w:marBottom w:val="0"/>
      <w:divBdr>
        <w:top w:val="none" w:sz="0" w:space="0" w:color="auto"/>
        <w:left w:val="none" w:sz="0" w:space="0" w:color="auto"/>
        <w:bottom w:val="none" w:sz="0" w:space="0" w:color="auto"/>
        <w:right w:val="none" w:sz="0" w:space="0" w:color="auto"/>
      </w:divBdr>
    </w:div>
    <w:div w:id="826558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http://festival.1september.ru/articles/" TargetMode="External"/><Relationship Id="rId39" Type="http://schemas.openxmlformats.org/officeDocument/2006/relationships/hyperlink" Target="http://bookfi.org/" TargetMode="External"/><Relationship Id="rId3" Type="http://schemas.openxmlformats.org/officeDocument/2006/relationships/styles" Target="styles.xml"/><Relationship Id="rId21" Type="http://schemas.openxmlformats.org/officeDocument/2006/relationships/hyperlink" Target="https://m.edsoo.ru/7f41c97c" TargetMode="External"/><Relationship Id="rId34" Type="http://schemas.openxmlformats.org/officeDocument/2006/relationships/hyperlink" Target="http://1september.ru/"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markx.narod.ru/pic/" TargetMode="External"/><Relationship Id="rId33" Type="http://schemas.openxmlformats.org/officeDocument/2006/relationships/hyperlink" Target="http://www.physics.ru/courses/op25part2/design/index.htm" TargetMode="External"/><Relationship Id="rId38" Type="http://schemas.openxmlformats.org/officeDocument/2006/relationships/hyperlink" Target="http://www.physbook.ru/" TargetMode="External"/><Relationship Id="rId2" Type="http://schemas.openxmlformats.org/officeDocument/2006/relationships/numbering" Target="numbering.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29" Type="http://schemas.openxmlformats.org/officeDocument/2006/relationships/hyperlink" Target="http://www.ege.edu.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32" Type="http://schemas.openxmlformats.org/officeDocument/2006/relationships/hyperlink" Target="https://fgosreestr.ru/oop/primernaia-rabochaia-programma-srednego-obshchego-obrazovaniia-fizika-uglublennyi-uroven-dlia-10-11-klassov-obrazovatelnykh-organizatsii" TargetMode="External"/><Relationship Id="rId37" Type="http://schemas.openxmlformats.org/officeDocument/2006/relationships/hyperlink" Target="http://www.km-school.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www.physics.ru/" TargetMode="External"/><Relationship Id="rId36" Type="http://schemas.openxmlformats.org/officeDocument/2006/relationships/hyperlink" Target="http://www.fizika.ru/"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31" Type="http://schemas.openxmlformats.org/officeDocument/2006/relationships/hyperlink" Target="https://myotveti.ru/%D1%84%D0%B8%D0%B7%D0%B8%D0%BA%D0%B0-10-11-%D0%BA%D0%BB%D0%B0%D1%81%D1%81-%D1%80%D0%B0%D0%B1%D0%BE%D1%87%D0%B0%D1%8F-%D0%BF%D1%80%D0%BE%D0%B3%D1%80%D0%B0%D0%BC%D0%BC%D0%B0-2023-2024-%D1%83%D1%87%D0%B5/"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www.fizika.ru/" TargetMode="External"/><Relationship Id="rId30" Type="http://schemas.openxmlformats.org/officeDocument/2006/relationships/hyperlink" Target="https://eobraz.ru/%D0%B3%D0%BE%D1%82%D0%BE%D0%B2%D1%8B%D0%B5-%D1%80%D0%B0%D0%B1%D0%BE%D1%87%D0%B8%D0%B5-%D0%BF%D1%80%D0%BE%D0%B3%D1%80%D0%B0%D0%BC%D0%BC%D1%8B-%D0%BF%D0%BE-%D0%BD%D0%BE%D0%B2%D0%BE%D0%BC%D1%83-%D1%84/" TargetMode="External"/><Relationship Id="rId35"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2BE11-3349-48A1-9125-C33D931F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13880</Words>
  <Characters>79116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terletskaya69@bk.ru</cp:lastModifiedBy>
  <cp:revision>2</cp:revision>
  <dcterms:created xsi:type="dcterms:W3CDTF">2025-10-13T11:53:00Z</dcterms:created>
  <dcterms:modified xsi:type="dcterms:W3CDTF">2025-10-13T11:53:00Z</dcterms:modified>
</cp:coreProperties>
</file>